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2" w:rsidRDefault="00805A35">
      <w:pPr>
        <w:pStyle w:val="Ttulo"/>
        <w:rPr>
          <w:rFonts w:ascii="Arial" w:hAnsi="Arial"/>
          <w:sz w:val="24"/>
        </w:rPr>
      </w:pPr>
      <w:r>
        <w:rPr>
          <w:rFonts w:ascii="Arial" w:hAnsi="Arial"/>
          <w:sz w:val="24"/>
        </w:rPr>
        <w:t>UNIVERSIDAD AUTÓ</w:t>
      </w:r>
      <w:r w:rsidR="003D23D2">
        <w:rPr>
          <w:rFonts w:ascii="Arial" w:hAnsi="Arial"/>
          <w:sz w:val="24"/>
        </w:rPr>
        <w:t>NOMA METROPOLITANA</w:t>
      </w:r>
    </w:p>
    <w:p w:rsidR="003D23D2" w:rsidRDefault="003D23D2">
      <w:pPr>
        <w:pStyle w:val="Ttulo"/>
        <w:rPr>
          <w:rFonts w:ascii="Arial" w:hAnsi="Arial"/>
          <w:sz w:val="24"/>
        </w:rPr>
      </w:pPr>
    </w:p>
    <w:p w:rsidR="003D23D2" w:rsidRDefault="003D23D2">
      <w:pPr>
        <w:jc w:val="center"/>
        <w:rPr>
          <w:b/>
        </w:rPr>
      </w:pPr>
      <w:r>
        <w:rPr>
          <w:b/>
        </w:rPr>
        <w:t>UNIDAD AZCAPOTZALCO</w:t>
      </w:r>
    </w:p>
    <w:p w:rsidR="003D23D2" w:rsidRDefault="003D23D2">
      <w:pPr>
        <w:jc w:val="center"/>
        <w:rPr>
          <w:b/>
        </w:rPr>
      </w:pPr>
      <w:r>
        <w:rPr>
          <w:b/>
        </w:rPr>
        <w:t>División de Ciencias Sociales y Humanidades</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b/>
          <w:sz w:val="20"/>
        </w:rPr>
      </w:pPr>
      <w:r w:rsidRPr="00605BF3">
        <w:rPr>
          <w:b/>
          <w:sz w:val="20"/>
        </w:rPr>
        <w:t>Licenciatura en Economía</w:t>
      </w:r>
    </w:p>
    <w:p w:rsidR="003D23D2" w:rsidRPr="00605BF3" w:rsidRDefault="003D23D2" w:rsidP="00605BF3">
      <w:pPr>
        <w:spacing w:line="240" w:lineRule="exact"/>
        <w:rPr>
          <w:b/>
          <w:sz w:val="20"/>
        </w:rPr>
      </w:pPr>
      <w:r w:rsidRPr="00605BF3">
        <w:rPr>
          <w:b/>
          <w:sz w:val="20"/>
        </w:rPr>
        <w:t xml:space="preserve">Título: Licenciado o Licenciada en Economía </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b/>
          <w:sz w:val="20"/>
        </w:rPr>
      </w:pPr>
      <w:r w:rsidRPr="00605BF3">
        <w:rPr>
          <w:b/>
          <w:sz w:val="20"/>
        </w:rPr>
        <w:t>PLAN DE ESTUDIOS</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tabs>
          <w:tab w:val="left" w:pos="426"/>
        </w:tabs>
        <w:spacing w:line="240" w:lineRule="exact"/>
        <w:rPr>
          <w:b/>
          <w:sz w:val="20"/>
        </w:rPr>
      </w:pPr>
      <w:r w:rsidRPr="00605BF3">
        <w:rPr>
          <w:b/>
          <w:sz w:val="20"/>
        </w:rPr>
        <w:t>I.</w:t>
      </w:r>
      <w:r w:rsidRPr="00605BF3">
        <w:rPr>
          <w:b/>
          <w:sz w:val="20"/>
        </w:rPr>
        <w:tab/>
        <w:t>OBJETIVO</w:t>
      </w:r>
      <w:r w:rsidR="008940F6" w:rsidRPr="00605BF3">
        <w:rPr>
          <w:b/>
          <w:sz w:val="20"/>
        </w:rPr>
        <w:t>S</w:t>
      </w:r>
      <w:r w:rsidRPr="00605BF3">
        <w:rPr>
          <w:b/>
          <w:sz w:val="20"/>
        </w:rPr>
        <w:t xml:space="preserve"> GENERAL</w:t>
      </w:r>
      <w:r w:rsidR="008940F6" w:rsidRPr="00605BF3">
        <w:rPr>
          <w:b/>
          <w:sz w:val="20"/>
        </w:rPr>
        <w:t>ES</w:t>
      </w:r>
    </w:p>
    <w:p w:rsidR="003D23D2" w:rsidRPr="00605BF3" w:rsidRDefault="003D23D2" w:rsidP="00605BF3">
      <w:pPr>
        <w:spacing w:line="240" w:lineRule="exact"/>
        <w:rPr>
          <w:sz w:val="20"/>
        </w:rPr>
      </w:pPr>
    </w:p>
    <w:p w:rsidR="003D23D2" w:rsidRPr="00605BF3" w:rsidRDefault="003D23D2" w:rsidP="00605BF3">
      <w:pPr>
        <w:spacing w:line="240" w:lineRule="exact"/>
        <w:ind w:left="432"/>
        <w:jc w:val="both"/>
        <w:rPr>
          <w:sz w:val="20"/>
        </w:rPr>
      </w:pPr>
      <w:r w:rsidRPr="00605BF3">
        <w:rPr>
          <w:sz w:val="20"/>
        </w:rPr>
        <w:t>Proporcionar al alumno un conocimiento global del proceso económico como un devenir histórico articulado a otras esferas de la vida social, lo que le permitirá comprender sus orígenes, sus condiciones y sus perspectivas de desarrollo.</w:t>
      </w:r>
    </w:p>
    <w:p w:rsidR="003D23D2" w:rsidRPr="00605BF3" w:rsidRDefault="003D23D2" w:rsidP="00605BF3">
      <w:pPr>
        <w:spacing w:line="240" w:lineRule="exact"/>
        <w:jc w:val="both"/>
        <w:rPr>
          <w:sz w:val="20"/>
        </w:rPr>
      </w:pPr>
    </w:p>
    <w:p w:rsidR="003D23D2" w:rsidRPr="00605BF3" w:rsidRDefault="003D23D2" w:rsidP="00605BF3">
      <w:pPr>
        <w:pStyle w:val="Sangra2detindependiente"/>
        <w:spacing w:line="240" w:lineRule="exact"/>
        <w:ind w:left="432"/>
        <w:rPr>
          <w:rFonts w:ascii="Arial" w:hAnsi="Arial"/>
          <w:sz w:val="20"/>
        </w:rPr>
      </w:pPr>
      <w:r w:rsidRPr="00605BF3">
        <w:rPr>
          <w:rFonts w:ascii="Arial" w:hAnsi="Arial"/>
          <w:sz w:val="20"/>
        </w:rPr>
        <w:t>Asimismo, proporcionarle las bases teóricas y metódicas necesarias para comprender y analizar el sistema económico contemporáneo, considerándolo en primer lugar, como una forma histórica particular de organización social de los agentes del proceso productivo y enfocándolo, en segundo lugar, a nivel mundial, como una combinación de regiones desarrolladas y subdesarrolladas que mantienen entre sí relaciones de interdependencia y de determinación. En combinación con lo anterior, fomentar el espíritu analítico en el enfrentamiento de los problemas y en la evaluación y búsqueda de soluciones, de tal manera que las bases teóricas y metódicas ya mencionadas permitan entender lo específico del modelo de desarrollo económico mexicano, estimulando la capacidad para evaluar, en concreto, de una manera crítica las medidas de política económica seguidas en el ámbito nacional.</w:t>
      </w:r>
    </w:p>
    <w:p w:rsidR="003D23D2" w:rsidRDefault="003D23D2"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Pr="00605BF3" w:rsidRDefault="00605BF3" w:rsidP="00605BF3">
      <w:pPr>
        <w:spacing w:line="240" w:lineRule="exact"/>
        <w:jc w:val="both"/>
        <w:rPr>
          <w:sz w:val="20"/>
        </w:rPr>
      </w:pPr>
    </w:p>
    <w:p w:rsidR="003D23D2" w:rsidRPr="00605BF3" w:rsidRDefault="003D23D2" w:rsidP="00605BF3">
      <w:pPr>
        <w:spacing w:line="240" w:lineRule="exact"/>
        <w:jc w:val="both"/>
        <w:rPr>
          <w:sz w:val="20"/>
        </w:rPr>
      </w:pPr>
    </w:p>
    <w:p w:rsidR="003D23D2" w:rsidRPr="00605BF3" w:rsidRDefault="003D23D2" w:rsidP="00605BF3">
      <w:pPr>
        <w:spacing w:line="240" w:lineRule="exact"/>
        <w:outlineLvl w:val="0"/>
        <w:rPr>
          <w:b/>
          <w:sz w:val="20"/>
        </w:rPr>
      </w:pPr>
      <w:r w:rsidRPr="00605BF3">
        <w:rPr>
          <w:b/>
          <w:sz w:val="20"/>
        </w:rPr>
        <w:lastRenderedPageBreak/>
        <w:t>II.</w:t>
      </w:r>
      <w:r w:rsidRPr="00605BF3">
        <w:rPr>
          <w:b/>
          <w:sz w:val="20"/>
        </w:rPr>
        <w:tab/>
        <w:t xml:space="preserve">ESTRUCTURA DEL PLAN DE ESTUDIOS </w:t>
      </w:r>
    </w:p>
    <w:p w:rsidR="003D23D2" w:rsidRPr="00605BF3" w:rsidRDefault="003D23D2" w:rsidP="00605BF3">
      <w:pPr>
        <w:spacing w:line="240" w:lineRule="exact"/>
        <w:outlineLvl w:val="0"/>
        <w:rPr>
          <w:sz w:val="20"/>
        </w:rPr>
      </w:pPr>
    </w:p>
    <w:p w:rsidR="003D23D2" w:rsidRPr="00605BF3" w:rsidRDefault="003D23D2" w:rsidP="00605BF3">
      <w:pPr>
        <w:spacing w:line="240" w:lineRule="exact"/>
        <w:ind w:left="432"/>
        <w:jc w:val="both"/>
        <w:rPr>
          <w:b/>
          <w:sz w:val="20"/>
        </w:rPr>
      </w:pPr>
      <w:r w:rsidRPr="00605BF3">
        <w:rPr>
          <w:b/>
          <w:sz w:val="20"/>
        </w:rPr>
        <w:t>-</w:t>
      </w:r>
      <w:r w:rsidRPr="00605BF3">
        <w:rPr>
          <w:b/>
          <w:sz w:val="20"/>
        </w:rPr>
        <w:tab/>
        <w:t xml:space="preserve">PRIMER NIVEL: TRONCO GENERAL </w:t>
      </w:r>
    </w:p>
    <w:p w:rsidR="003D23D2" w:rsidRPr="00605BF3" w:rsidRDefault="003D23D2" w:rsidP="00605BF3">
      <w:pPr>
        <w:spacing w:line="240" w:lineRule="exact"/>
        <w:outlineLvl w:val="2"/>
        <w:rPr>
          <w:sz w:val="20"/>
        </w:rPr>
      </w:pPr>
    </w:p>
    <w:p w:rsidR="003D23D2" w:rsidRPr="00605BF3" w:rsidRDefault="008940F6" w:rsidP="00605BF3">
      <w:pPr>
        <w:numPr>
          <w:ilvl w:val="0"/>
          <w:numId w:val="13"/>
        </w:numPr>
        <w:tabs>
          <w:tab w:val="clear" w:pos="1296"/>
        </w:tabs>
        <w:spacing w:line="240" w:lineRule="exact"/>
        <w:ind w:hanging="432"/>
        <w:jc w:val="both"/>
        <w:outlineLvl w:val="2"/>
        <w:rPr>
          <w:sz w:val="20"/>
        </w:rPr>
      </w:pPr>
      <w:r w:rsidRPr="00605BF3">
        <w:rPr>
          <w:sz w:val="20"/>
        </w:rPr>
        <w:t>Objetivo</w:t>
      </w:r>
      <w:r w:rsidR="004F2AFC" w:rsidRPr="00605BF3">
        <w:rPr>
          <w:sz w:val="20"/>
        </w:rPr>
        <w:t>s</w:t>
      </w:r>
      <w:r w:rsidR="003D23D2" w:rsidRPr="00605BF3">
        <w:rPr>
          <w:sz w:val="20"/>
        </w:rPr>
        <w:t>:</w:t>
      </w:r>
    </w:p>
    <w:p w:rsidR="003D23D2" w:rsidRPr="00605BF3" w:rsidRDefault="003D23D2" w:rsidP="00605BF3">
      <w:pPr>
        <w:spacing w:line="240" w:lineRule="exact"/>
        <w:ind w:left="1296"/>
        <w:jc w:val="both"/>
        <w:outlineLvl w:val="2"/>
        <w:rPr>
          <w:sz w:val="20"/>
        </w:rPr>
      </w:pPr>
      <w:r w:rsidRPr="00605BF3">
        <w:rPr>
          <w:sz w:val="20"/>
        </w:rPr>
        <w:t xml:space="preserve">Proporcionar a los alumnos de la División de Ciencias Sociales y Humanidades, la formación básica de carácter teórico, histórico e instrumental que les permita introducirse al conocimiento de la realidad social contemporánea, en particular la formación social mexicana. Formación crítica que tomando en cuenta el carácter global de las ciencias sociales y humanidades constituye punto de partida para la definición de un campo específico de trabajo. </w:t>
      </w:r>
    </w:p>
    <w:p w:rsidR="003D23D2" w:rsidRPr="00605BF3" w:rsidRDefault="003D23D2" w:rsidP="00605BF3">
      <w:pPr>
        <w:spacing w:line="240" w:lineRule="exact"/>
        <w:outlineLvl w:val="2"/>
        <w:rPr>
          <w:sz w:val="20"/>
        </w:rPr>
      </w:pPr>
    </w:p>
    <w:p w:rsidR="003D23D2" w:rsidRPr="00605BF3" w:rsidRDefault="003D23D2" w:rsidP="00605BF3">
      <w:pPr>
        <w:numPr>
          <w:ilvl w:val="2"/>
          <w:numId w:val="13"/>
        </w:numPr>
        <w:spacing w:line="240" w:lineRule="exact"/>
        <w:ind w:hanging="432"/>
        <w:jc w:val="both"/>
        <w:outlineLvl w:val="2"/>
        <w:rPr>
          <w:sz w:val="20"/>
        </w:rPr>
      </w:pPr>
      <w:r w:rsidRPr="00605BF3">
        <w:rPr>
          <w:sz w:val="20"/>
        </w:rPr>
        <w:t>Trimestres: Tres (I, II y III).</w:t>
      </w:r>
    </w:p>
    <w:p w:rsidR="003D23D2" w:rsidRPr="00605BF3" w:rsidRDefault="003D23D2" w:rsidP="00605BF3">
      <w:pPr>
        <w:spacing w:line="240" w:lineRule="exact"/>
        <w:outlineLvl w:val="2"/>
        <w:rPr>
          <w:sz w:val="20"/>
        </w:rPr>
      </w:pPr>
    </w:p>
    <w:p w:rsidR="003D23D2" w:rsidRPr="00605BF3" w:rsidRDefault="003D23D2" w:rsidP="00605BF3">
      <w:pPr>
        <w:numPr>
          <w:ilvl w:val="2"/>
          <w:numId w:val="13"/>
        </w:numPr>
        <w:spacing w:line="240" w:lineRule="exact"/>
        <w:ind w:hanging="432"/>
        <w:jc w:val="both"/>
        <w:outlineLvl w:val="2"/>
        <w:rPr>
          <w:sz w:val="20"/>
        </w:rPr>
      </w:pPr>
      <w:r w:rsidRPr="00605BF3">
        <w:rPr>
          <w:sz w:val="20"/>
        </w:rPr>
        <w:t>Unidades de enseñanza-aprendizaje:</w:t>
      </w:r>
    </w:p>
    <w:p w:rsidR="003D23D2" w:rsidRPr="00605BF3" w:rsidRDefault="003D23D2" w:rsidP="00605BF3">
      <w:pPr>
        <w:spacing w:line="240" w:lineRule="exact"/>
        <w:outlineLvl w:val="2"/>
        <w:rPr>
          <w:sz w:val="20"/>
        </w:rPr>
      </w:pPr>
    </w:p>
    <w:p w:rsidR="003D23D2" w:rsidRPr="00605BF3" w:rsidRDefault="003D23D2" w:rsidP="00605BF3">
      <w:pPr>
        <w:tabs>
          <w:tab w:val="left" w:pos="7380"/>
          <w:tab w:val="left" w:pos="8550"/>
        </w:tabs>
        <w:spacing w:line="240" w:lineRule="exact"/>
        <w:rPr>
          <w:b/>
          <w:sz w:val="20"/>
        </w:rPr>
      </w:pPr>
      <w:r w:rsidRPr="00605BF3">
        <w:rPr>
          <w:b/>
          <w:sz w:val="20"/>
        </w:rPr>
        <w:tab/>
        <w:t>HORAS</w:t>
      </w:r>
      <w:r w:rsidRPr="00605BF3">
        <w:rPr>
          <w:b/>
          <w:sz w:val="20"/>
        </w:rPr>
        <w:tab/>
        <w:t>HORAS</w:t>
      </w:r>
    </w:p>
    <w:p w:rsidR="003D23D2" w:rsidRPr="00605BF3" w:rsidRDefault="003D23D2" w:rsidP="00605BF3">
      <w:pPr>
        <w:pStyle w:val="Ttulo2"/>
        <w:tabs>
          <w:tab w:val="left" w:pos="993"/>
          <w:tab w:val="left" w:pos="6210"/>
          <w:tab w:val="left" w:pos="7380"/>
          <w:tab w:val="left" w:pos="8370"/>
          <w:tab w:val="left" w:pos="9630"/>
          <w:tab w:val="left" w:pos="10890"/>
          <w:tab w:val="left" w:pos="12240"/>
        </w:tabs>
        <w:spacing w:line="240" w:lineRule="exact"/>
        <w:ind w:left="-8"/>
        <w:jc w:val="left"/>
        <w:rPr>
          <w:rFonts w:ascii="Arial" w:hAnsi="Arial"/>
          <w:sz w:val="20"/>
        </w:rPr>
      </w:pPr>
      <w:r w:rsidRPr="00605BF3">
        <w:rPr>
          <w:rFonts w:ascii="Arial" w:hAnsi="Arial"/>
          <w:sz w:val="20"/>
        </w:rPr>
        <w:t>CLAVE</w:t>
      </w:r>
      <w:r w:rsidRPr="00605BF3">
        <w:rPr>
          <w:rFonts w:ascii="Arial" w:hAnsi="Arial"/>
          <w:sz w:val="20"/>
        </w:rPr>
        <w:tab/>
        <w:t>NOMBRE</w:t>
      </w:r>
      <w:r w:rsidRPr="00605BF3">
        <w:rPr>
          <w:rFonts w:ascii="Arial" w:hAnsi="Arial"/>
          <w:sz w:val="20"/>
        </w:rPr>
        <w:tab/>
      </w:r>
      <w:r w:rsidR="00805A35" w:rsidRPr="00605BF3">
        <w:rPr>
          <w:rFonts w:ascii="Arial" w:hAnsi="Arial"/>
          <w:sz w:val="20"/>
        </w:rPr>
        <w:t>OBL/OPT</w:t>
      </w:r>
      <w:r w:rsidR="00805A35" w:rsidRPr="00605BF3">
        <w:rPr>
          <w:rFonts w:ascii="Arial" w:hAnsi="Arial"/>
          <w:sz w:val="20"/>
        </w:rPr>
        <w:tab/>
        <w:t>TEORÍA</w:t>
      </w:r>
      <w:r w:rsidR="00805A35" w:rsidRPr="00605BF3">
        <w:rPr>
          <w:rFonts w:ascii="Arial" w:hAnsi="Arial"/>
          <w:sz w:val="20"/>
        </w:rPr>
        <w:tab/>
        <w:t>PRÁ</w:t>
      </w:r>
      <w:r w:rsidRPr="00605BF3">
        <w:rPr>
          <w:rFonts w:ascii="Arial" w:hAnsi="Arial"/>
          <w:sz w:val="20"/>
        </w:rPr>
        <w:t>CTICA</w:t>
      </w:r>
      <w:r w:rsidRPr="00605BF3">
        <w:rPr>
          <w:rFonts w:ascii="Arial" w:hAnsi="Arial"/>
          <w:sz w:val="20"/>
          <w:lang w:val="es-MX"/>
        </w:rPr>
        <w:tab/>
      </w:r>
      <w:r w:rsidR="00805A35" w:rsidRPr="00605BF3">
        <w:rPr>
          <w:rFonts w:ascii="Arial" w:hAnsi="Arial"/>
          <w:sz w:val="20"/>
        </w:rPr>
        <w:t>CRÉ</w:t>
      </w:r>
      <w:r w:rsidRPr="00605BF3">
        <w:rPr>
          <w:rFonts w:ascii="Arial" w:hAnsi="Arial"/>
          <w:sz w:val="20"/>
        </w:rPr>
        <w:t>DITOS</w:t>
      </w:r>
      <w:r w:rsidRPr="00605BF3">
        <w:rPr>
          <w:rFonts w:ascii="Arial" w:hAnsi="Arial"/>
          <w:sz w:val="20"/>
          <w:lang w:val="es-MX"/>
        </w:rPr>
        <w:tab/>
      </w:r>
      <w:r w:rsidRPr="00605BF3">
        <w:rPr>
          <w:rFonts w:ascii="Arial" w:hAnsi="Arial"/>
          <w:sz w:val="20"/>
        </w:rPr>
        <w:t>TRIMESTRE</w:t>
      </w:r>
      <w:r w:rsidRPr="00605BF3">
        <w:rPr>
          <w:rFonts w:ascii="Arial" w:hAnsi="Arial"/>
          <w:sz w:val="20"/>
          <w:lang w:val="es-MX"/>
        </w:rPr>
        <w:tab/>
      </w:r>
      <w:r w:rsidR="00805A35" w:rsidRPr="00605BF3">
        <w:rPr>
          <w:rFonts w:ascii="Arial" w:hAnsi="Arial"/>
          <w:sz w:val="20"/>
        </w:rPr>
        <w:t>SERIACIÓ</w:t>
      </w:r>
      <w:r w:rsidRPr="00605BF3">
        <w:rPr>
          <w:rFonts w:ascii="Arial" w:hAnsi="Arial"/>
          <w:sz w:val="20"/>
        </w:rPr>
        <w:t>N</w:t>
      </w:r>
    </w:p>
    <w:p w:rsidR="003D23D2" w:rsidRPr="00605BF3" w:rsidRDefault="003D23D2" w:rsidP="00605BF3">
      <w:pPr>
        <w:rPr>
          <w:sz w:val="20"/>
        </w:rPr>
      </w:pPr>
    </w:p>
    <w:p w:rsidR="003D23D2" w:rsidRPr="00605BF3" w:rsidRDefault="003D23D2" w:rsidP="00605BF3">
      <w:pPr>
        <w:tabs>
          <w:tab w:val="left" w:pos="993"/>
          <w:tab w:val="left" w:pos="6390"/>
          <w:tab w:val="left" w:pos="7560"/>
          <w:tab w:val="left" w:pos="8820"/>
          <w:tab w:val="left" w:pos="10080"/>
          <w:tab w:val="left" w:pos="11160"/>
          <w:tab w:val="left" w:pos="12240"/>
        </w:tabs>
        <w:spacing w:line="240" w:lineRule="exact"/>
        <w:ind w:left="-8"/>
        <w:rPr>
          <w:sz w:val="20"/>
        </w:rPr>
      </w:pPr>
      <w:r w:rsidRPr="00605BF3">
        <w:rPr>
          <w:sz w:val="20"/>
        </w:rPr>
        <w:t>120001</w:t>
      </w:r>
      <w:r w:rsidRPr="00605BF3">
        <w:rPr>
          <w:sz w:val="20"/>
        </w:rPr>
        <w:tab/>
        <w:t>Doctrinas, Políticas y Sociales I</w:t>
      </w:r>
      <w:r w:rsidRPr="00605BF3">
        <w:rPr>
          <w:sz w:val="20"/>
        </w:rPr>
        <w:tab/>
        <w:t>OBL.</w:t>
      </w:r>
      <w:r w:rsidRPr="00605BF3">
        <w:rPr>
          <w:sz w:val="20"/>
        </w:rPr>
        <w:tab/>
        <w:t>4.5</w:t>
      </w:r>
      <w:r w:rsidRPr="00605BF3">
        <w:rPr>
          <w:sz w:val="20"/>
        </w:rPr>
        <w:tab/>
      </w:r>
      <w:r w:rsidRPr="00605BF3">
        <w:rPr>
          <w:sz w:val="20"/>
        </w:rPr>
        <w:tab/>
        <w:t>9</w:t>
      </w:r>
      <w:r w:rsidRPr="00605BF3">
        <w:rPr>
          <w:sz w:val="20"/>
        </w:rPr>
        <w:tab/>
        <w:t>I</w:t>
      </w:r>
      <w:r w:rsidRPr="00605BF3">
        <w:rPr>
          <w:sz w:val="20"/>
        </w:rPr>
        <w:br/>
        <w:t>120002</w:t>
      </w:r>
      <w:r w:rsidRPr="00605BF3">
        <w:rPr>
          <w:sz w:val="20"/>
        </w:rPr>
        <w:tab/>
        <w:t>México: Economía, Política y Sociedad I</w:t>
      </w:r>
      <w:r w:rsidRPr="00605BF3">
        <w:rPr>
          <w:sz w:val="20"/>
        </w:rPr>
        <w:tab/>
        <w:t>OBL.</w:t>
      </w:r>
      <w:r w:rsidRPr="00605BF3">
        <w:rPr>
          <w:sz w:val="20"/>
        </w:rPr>
        <w:tab/>
        <w:t>4.5</w:t>
      </w:r>
      <w:r w:rsidRPr="00605BF3">
        <w:rPr>
          <w:sz w:val="20"/>
        </w:rPr>
        <w:tab/>
      </w:r>
      <w:r w:rsidRPr="00605BF3">
        <w:rPr>
          <w:sz w:val="20"/>
        </w:rPr>
        <w:tab/>
        <w:t>9</w:t>
      </w:r>
      <w:r w:rsidRPr="00605BF3">
        <w:rPr>
          <w:sz w:val="20"/>
        </w:rPr>
        <w:tab/>
        <w:t>I</w:t>
      </w:r>
      <w:r w:rsidRPr="00605BF3">
        <w:rPr>
          <w:sz w:val="20"/>
        </w:rPr>
        <w:br/>
        <w:t>12001</w:t>
      </w:r>
      <w:r w:rsidR="005F286D" w:rsidRPr="00605BF3">
        <w:rPr>
          <w:sz w:val="20"/>
        </w:rPr>
        <w:t>00</w:t>
      </w:r>
      <w:r w:rsidRPr="00605BF3">
        <w:rPr>
          <w:sz w:val="20"/>
        </w:rPr>
        <w:tab/>
      </w:r>
      <w:r w:rsidR="005F286D" w:rsidRPr="00605BF3">
        <w:rPr>
          <w:sz w:val="20"/>
        </w:rPr>
        <w:t>Lectura y Escritura I</w:t>
      </w:r>
      <w:r w:rsidRPr="00605BF3">
        <w:rPr>
          <w:sz w:val="20"/>
        </w:rPr>
        <w:tab/>
        <w:t>OBL.</w:t>
      </w:r>
      <w:r w:rsidRPr="00605BF3">
        <w:rPr>
          <w:sz w:val="20"/>
        </w:rPr>
        <w:tab/>
        <w:t>1.5</w:t>
      </w:r>
      <w:r w:rsidRPr="00605BF3">
        <w:rPr>
          <w:sz w:val="20"/>
        </w:rPr>
        <w:tab/>
        <w:t>3</w:t>
      </w:r>
      <w:r w:rsidRPr="00605BF3">
        <w:rPr>
          <w:sz w:val="20"/>
        </w:rPr>
        <w:tab/>
        <w:t>6</w:t>
      </w:r>
      <w:r w:rsidRPr="00605BF3">
        <w:rPr>
          <w:sz w:val="20"/>
        </w:rPr>
        <w:tab/>
        <w:t>I</w:t>
      </w:r>
      <w:r w:rsidRPr="00605BF3">
        <w:rPr>
          <w:sz w:val="20"/>
        </w:rPr>
        <w:br/>
        <w:t>120005</w:t>
      </w:r>
      <w:r w:rsidRPr="00605BF3">
        <w:rPr>
          <w:sz w:val="20"/>
        </w:rPr>
        <w:tab/>
        <w:t>Doctrinas, Políticas y Sociales II</w:t>
      </w:r>
      <w:r w:rsidRPr="00605BF3">
        <w:rPr>
          <w:sz w:val="20"/>
        </w:rPr>
        <w:tab/>
        <w:t>OBL.</w:t>
      </w:r>
      <w:r w:rsidRPr="00605BF3">
        <w:rPr>
          <w:sz w:val="20"/>
        </w:rPr>
        <w:tab/>
        <w:t>4.5</w:t>
      </w:r>
      <w:r w:rsidRPr="00605BF3">
        <w:rPr>
          <w:sz w:val="20"/>
        </w:rPr>
        <w:tab/>
      </w:r>
      <w:r w:rsidRPr="00605BF3">
        <w:rPr>
          <w:sz w:val="20"/>
        </w:rPr>
        <w:tab/>
        <w:t>9</w:t>
      </w:r>
      <w:r w:rsidRPr="00605BF3">
        <w:rPr>
          <w:sz w:val="20"/>
        </w:rPr>
        <w:tab/>
        <w:t>II</w:t>
      </w:r>
      <w:r w:rsidRPr="00605BF3">
        <w:rPr>
          <w:sz w:val="20"/>
        </w:rPr>
        <w:tab/>
        <w:t>120001</w:t>
      </w:r>
      <w:r w:rsidRPr="00605BF3">
        <w:rPr>
          <w:sz w:val="20"/>
        </w:rPr>
        <w:br/>
        <w:t>120006</w:t>
      </w:r>
      <w:r w:rsidRPr="00605BF3">
        <w:rPr>
          <w:sz w:val="20"/>
        </w:rPr>
        <w:tab/>
        <w:t>México: Economía, Política y Sociedad II</w:t>
      </w:r>
      <w:r w:rsidRPr="00605BF3">
        <w:rPr>
          <w:sz w:val="20"/>
        </w:rPr>
        <w:tab/>
        <w:t>OBL.</w:t>
      </w:r>
      <w:r w:rsidRPr="00605BF3">
        <w:rPr>
          <w:sz w:val="20"/>
        </w:rPr>
        <w:tab/>
        <w:t>4.5</w:t>
      </w:r>
      <w:r w:rsidRPr="00605BF3">
        <w:rPr>
          <w:sz w:val="20"/>
        </w:rPr>
        <w:tab/>
      </w:r>
      <w:r w:rsidRPr="00605BF3">
        <w:rPr>
          <w:sz w:val="20"/>
        </w:rPr>
        <w:tab/>
        <w:t>9</w:t>
      </w:r>
      <w:r w:rsidRPr="00605BF3">
        <w:rPr>
          <w:sz w:val="20"/>
        </w:rPr>
        <w:tab/>
        <w:t>II</w:t>
      </w:r>
      <w:r w:rsidRPr="00605BF3">
        <w:rPr>
          <w:sz w:val="20"/>
        </w:rPr>
        <w:tab/>
        <w:t>120002</w:t>
      </w:r>
      <w:r w:rsidRPr="00605BF3">
        <w:rPr>
          <w:sz w:val="20"/>
        </w:rPr>
        <w:br/>
        <w:t>12001</w:t>
      </w:r>
      <w:r w:rsidR="005F286D" w:rsidRPr="00605BF3">
        <w:rPr>
          <w:sz w:val="20"/>
        </w:rPr>
        <w:t>01</w:t>
      </w:r>
      <w:r w:rsidRPr="00605BF3">
        <w:rPr>
          <w:sz w:val="20"/>
        </w:rPr>
        <w:tab/>
      </w:r>
      <w:r w:rsidR="005F286D" w:rsidRPr="00605BF3">
        <w:rPr>
          <w:sz w:val="20"/>
        </w:rPr>
        <w:t>Lectura y Escritura II</w:t>
      </w:r>
      <w:r w:rsidRPr="00605BF3">
        <w:rPr>
          <w:sz w:val="20"/>
        </w:rPr>
        <w:tab/>
        <w:t>OBL.</w:t>
      </w:r>
      <w:r w:rsidRPr="00605BF3">
        <w:rPr>
          <w:sz w:val="20"/>
        </w:rPr>
        <w:tab/>
        <w:t>1.5</w:t>
      </w:r>
      <w:r w:rsidRPr="00605BF3">
        <w:rPr>
          <w:sz w:val="20"/>
        </w:rPr>
        <w:tab/>
        <w:t>3</w:t>
      </w:r>
      <w:r w:rsidRPr="00605BF3">
        <w:rPr>
          <w:sz w:val="20"/>
        </w:rPr>
        <w:tab/>
        <w:t>6</w:t>
      </w:r>
      <w:r w:rsidRPr="00605BF3">
        <w:rPr>
          <w:sz w:val="20"/>
        </w:rPr>
        <w:tab/>
        <w:t>II</w:t>
      </w:r>
      <w:r w:rsidRPr="00605BF3">
        <w:rPr>
          <w:sz w:val="20"/>
        </w:rPr>
        <w:tab/>
        <w:t>12001</w:t>
      </w:r>
      <w:r w:rsidR="005F286D" w:rsidRPr="00605BF3">
        <w:rPr>
          <w:sz w:val="20"/>
        </w:rPr>
        <w:t>00</w:t>
      </w:r>
      <w:r w:rsidRPr="00605BF3">
        <w:rPr>
          <w:sz w:val="20"/>
        </w:rPr>
        <w:br/>
        <w:t>120009</w:t>
      </w:r>
      <w:r w:rsidRPr="00605BF3">
        <w:rPr>
          <w:sz w:val="20"/>
        </w:rPr>
        <w:tab/>
        <w:t>Doctrinas, Políticas y Sociales III</w:t>
      </w:r>
      <w:r w:rsidRPr="00605BF3">
        <w:rPr>
          <w:sz w:val="20"/>
        </w:rPr>
        <w:tab/>
        <w:t>OBL.</w:t>
      </w:r>
      <w:r w:rsidRPr="00605BF3">
        <w:rPr>
          <w:sz w:val="20"/>
        </w:rPr>
        <w:tab/>
        <w:t>4.5</w:t>
      </w:r>
      <w:r w:rsidRPr="00605BF3">
        <w:rPr>
          <w:sz w:val="20"/>
        </w:rPr>
        <w:tab/>
      </w:r>
      <w:r w:rsidRPr="00605BF3">
        <w:rPr>
          <w:sz w:val="20"/>
        </w:rPr>
        <w:tab/>
        <w:t>9</w:t>
      </w:r>
      <w:r w:rsidRPr="00605BF3">
        <w:rPr>
          <w:sz w:val="20"/>
        </w:rPr>
        <w:tab/>
        <w:t>III</w:t>
      </w:r>
      <w:r w:rsidRPr="00605BF3">
        <w:rPr>
          <w:sz w:val="20"/>
        </w:rPr>
        <w:tab/>
        <w:t>120005</w:t>
      </w:r>
      <w:r w:rsidRPr="00605BF3">
        <w:rPr>
          <w:sz w:val="20"/>
        </w:rPr>
        <w:br/>
        <w:t>120010</w:t>
      </w:r>
      <w:r w:rsidRPr="00605BF3">
        <w:rPr>
          <w:sz w:val="20"/>
        </w:rPr>
        <w:tab/>
        <w:t>México: Economía, Política y Sociedad III</w:t>
      </w:r>
      <w:r w:rsidRPr="00605BF3">
        <w:rPr>
          <w:sz w:val="20"/>
        </w:rPr>
        <w:tab/>
        <w:t>OBL.</w:t>
      </w:r>
      <w:r w:rsidRPr="00605BF3">
        <w:rPr>
          <w:sz w:val="20"/>
        </w:rPr>
        <w:tab/>
        <w:t>4.5</w:t>
      </w:r>
      <w:r w:rsidRPr="00605BF3">
        <w:rPr>
          <w:sz w:val="20"/>
        </w:rPr>
        <w:tab/>
      </w:r>
      <w:r w:rsidRPr="00605BF3">
        <w:rPr>
          <w:sz w:val="20"/>
        </w:rPr>
        <w:tab/>
        <w:t>9</w:t>
      </w:r>
      <w:r w:rsidRPr="00605BF3">
        <w:rPr>
          <w:sz w:val="20"/>
        </w:rPr>
        <w:tab/>
        <w:t>III</w:t>
      </w:r>
      <w:r w:rsidRPr="00605BF3">
        <w:rPr>
          <w:sz w:val="20"/>
        </w:rPr>
        <w:tab/>
        <w:t>120006</w:t>
      </w:r>
    </w:p>
    <w:p w:rsidR="003D23D2" w:rsidRPr="00605BF3" w:rsidRDefault="003D23D2" w:rsidP="00605BF3">
      <w:pPr>
        <w:tabs>
          <w:tab w:val="left" w:pos="9850"/>
        </w:tabs>
        <w:spacing w:line="240" w:lineRule="exact"/>
        <w:ind w:left="-8"/>
        <w:rPr>
          <w:sz w:val="20"/>
        </w:rPr>
      </w:pPr>
      <w:r w:rsidRPr="00605BF3">
        <w:rPr>
          <w:sz w:val="20"/>
        </w:rPr>
        <w:tab/>
        <w:t>____</w:t>
      </w:r>
    </w:p>
    <w:p w:rsidR="003D23D2" w:rsidRPr="00605BF3" w:rsidRDefault="00805A35" w:rsidP="00605BF3">
      <w:pPr>
        <w:numPr>
          <w:ilvl w:val="1"/>
          <w:numId w:val="0"/>
        </w:numPr>
        <w:tabs>
          <w:tab w:val="left" w:pos="993"/>
          <w:tab w:val="left" w:pos="9990"/>
        </w:tabs>
        <w:spacing w:line="240" w:lineRule="exact"/>
        <w:outlineLvl w:val="1"/>
        <w:rPr>
          <w:b/>
          <w:sz w:val="20"/>
        </w:rPr>
      </w:pPr>
      <w:r w:rsidRPr="00605BF3">
        <w:rPr>
          <w:b/>
          <w:sz w:val="20"/>
        </w:rPr>
        <w:tab/>
        <w:t>TOTAL DE CRÉ</w:t>
      </w:r>
      <w:r w:rsidR="003D23D2" w:rsidRPr="00605BF3">
        <w:rPr>
          <w:b/>
          <w:sz w:val="20"/>
        </w:rPr>
        <w:t>DITO</w:t>
      </w:r>
      <w:r w:rsidRPr="00605BF3">
        <w:rPr>
          <w:b/>
          <w:sz w:val="20"/>
        </w:rPr>
        <w:t>S EN ESTE NIVEL</w:t>
      </w:r>
      <w:r w:rsidR="003D23D2" w:rsidRPr="00605BF3">
        <w:rPr>
          <w:b/>
          <w:sz w:val="20"/>
        </w:rPr>
        <w:tab/>
        <w:t>66</w:t>
      </w:r>
    </w:p>
    <w:p w:rsidR="003D23D2" w:rsidRDefault="003D23D2" w:rsidP="00605BF3">
      <w:pPr>
        <w:numPr>
          <w:ilvl w:val="1"/>
          <w:numId w:val="0"/>
        </w:numPr>
        <w:tabs>
          <w:tab w:val="left" w:pos="900"/>
          <w:tab w:val="left" w:pos="9900"/>
        </w:tabs>
        <w:spacing w:line="240" w:lineRule="exact"/>
        <w:outlineLvl w:val="1"/>
        <w:rPr>
          <w:sz w:val="20"/>
        </w:rPr>
      </w:pPr>
    </w:p>
    <w:p w:rsidR="00605BF3" w:rsidRPr="00605BF3" w:rsidRDefault="00605BF3" w:rsidP="00605BF3">
      <w:pPr>
        <w:numPr>
          <w:ilvl w:val="1"/>
          <w:numId w:val="0"/>
        </w:numPr>
        <w:tabs>
          <w:tab w:val="left" w:pos="900"/>
          <w:tab w:val="left" w:pos="9900"/>
        </w:tabs>
        <w:spacing w:line="240" w:lineRule="exact"/>
        <w:outlineLvl w:val="1"/>
        <w:rPr>
          <w:sz w:val="20"/>
        </w:rPr>
      </w:pPr>
    </w:p>
    <w:p w:rsidR="003D23D2" w:rsidRPr="00605BF3" w:rsidRDefault="00805A35" w:rsidP="00605BF3">
      <w:pPr>
        <w:spacing w:line="240" w:lineRule="exact"/>
        <w:ind w:left="432"/>
        <w:outlineLvl w:val="1"/>
        <w:rPr>
          <w:b/>
          <w:sz w:val="20"/>
        </w:rPr>
      </w:pPr>
      <w:r w:rsidRPr="00605BF3">
        <w:rPr>
          <w:b/>
          <w:sz w:val="20"/>
        </w:rPr>
        <w:t>-</w:t>
      </w:r>
      <w:r w:rsidRPr="00605BF3">
        <w:rPr>
          <w:b/>
          <w:sz w:val="20"/>
        </w:rPr>
        <w:tab/>
        <w:t>SEGUNDO NIVEL: TRONCO BÁ</w:t>
      </w:r>
      <w:r w:rsidR="003D23D2" w:rsidRPr="00605BF3">
        <w:rPr>
          <w:b/>
          <w:sz w:val="20"/>
        </w:rPr>
        <w:t xml:space="preserve">SICO PROFESIONAL </w:t>
      </w:r>
    </w:p>
    <w:p w:rsidR="003D23D2" w:rsidRPr="00605BF3" w:rsidRDefault="003D23D2" w:rsidP="00605BF3">
      <w:pPr>
        <w:spacing w:line="240" w:lineRule="exact"/>
        <w:outlineLvl w:val="2"/>
        <w:rPr>
          <w:sz w:val="20"/>
        </w:rPr>
      </w:pPr>
    </w:p>
    <w:p w:rsidR="003D23D2" w:rsidRPr="00274737" w:rsidRDefault="008940F6" w:rsidP="00605BF3">
      <w:pPr>
        <w:numPr>
          <w:ilvl w:val="0"/>
          <w:numId w:val="14"/>
        </w:numPr>
        <w:spacing w:line="240" w:lineRule="exact"/>
        <w:ind w:hanging="432"/>
        <w:jc w:val="both"/>
        <w:outlineLvl w:val="2"/>
        <w:rPr>
          <w:sz w:val="20"/>
        </w:rPr>
      </w:pPr>
      <w:r w:rsidRPr="00605BF3">
        <w:rPr>
          <w:sz w:val="20"/>
        </w:rPr>
        <w:t>Objetivo</w:t>
      </w:r>
      <w:r w:rsidR="003D23D2" w:rsidRPr="00605BF3">
        <w:rPr>
          <w:sz w:val="20"/>
        </w:rPr>
        <w:t xml:space="preserve">: Formar al alumno en el </w:t>
      </w:r>
      <w:r w:rsidR="003D23D2" w:rsidRPr="00274737">
        <w:rPr>
          <w:sz w:val="20"/>
        </w:rPr>
        <w:t xml:space="preserve">conocimiento de los problemas teóricos y prácticos de la </w:t>
      </w:r>
      <w:r w:rsidR="00AE16D1" w:rsidRPr="00274737">
        <w:rPr>
          <w:sz w:val="20"/>
        </w:rPr>
        <w:t>c</w:t>
      </w:r>
      <w:r w:rsidR="003D23D2" w:rsidRPr="00274737">
        <w:rPr>
          <w:sz w:val="20"/>
        </w:rPr>
        <w:t xml:space="preserve">iencia </w:t>
      </w:r>
      <w:r w:rsidR="00AE16D1" w:rsidRPr="00274737">
        <w:rPr>
          <w:sz w:val="20"/>
        </w:rPr>
        <w:t>e</w:t>
      </w:r>
      <w:r w:rsidR="003D23D2" w:rsidRPr="00274737">
        <w:rPr>
          <w:sz w:val="20"/>
        </w:rPr>
        <w:t>conómica y capacitarlo en el manejo del instrumental matemático</w:t>
      </w:r>
      <w:r w:rsidR="00AE16D1" w:rsidRPr="00274737">
        <w:rPr>
          <w:sz w:val="20"/>
        </w:rPr>
        <w:t>,</w:t>
      </w:r>
      <w:r w:rsidR="003D23D2" w:rsidRPr="00274737">
        <w:rPr>
          <w:sz w:val="20"/>
        </w:rPr>
        <w:t xml:space="preserve"> estadístico </w:t>
      </w:r>
      <w:r w:rsidR="00AE16D1" w:rsidRPr="00274737">
        <w:rPr>
          <w:sz w:val="20"/>
        </w:rPr>
        <w:t xml:space="preserve">y econométrico </w:t>
      </w:r>
      <w:r w:rsidR="003D23D2" w:rsidRPr="00274737">
        <w:rPr>
          <w:sz w:val="20"/>
        </w:rPr>
        <w:t xml:space="preserve">aplicado a la Economía. </w:t>
      </w:r>
    </w:p>
    <w:p w:rsidR="003D23D2" w:rsidRPr="00605BF3" w:rsidRDefault="003D23D2" w:rsidP="00605BF3">
      <w:pPr>
        <w:spacing w:line="240" w:lineRule="exact"/>
        <w:outlineLvl w:val="2"/>
        <w:rPr>
          <w:sz w:val="20"/>
        </w:rPr>
      </w:pPr>
    </w:p>
    <w:p w:rsidR="003D23D2" w:rsidRPr="00605BF3" w:rsidRDefault="003D23D2" w:rsidP="00605BF3">
      <w:pPr>
        <w:numPr>
          <w:ilvl w:val="2"/>
          <w:numId w:val="14"/>
        </w:numPr>
        <w:spacing w:line="240" w:lineRule="exact"/>
        <w:ind w:hanging="432"/>
        <w:jc w:val="both"/>
        <w:outlineLvl w:val="2"/>
        <w:rPr>
          <w:sz w:val="20"/>
        </w:rPr>
      </w:pPr>
      <w:r w:rsidRPr="00605BF3">
        <w:rPr>
          <w:sz w:val="20"/>
        </w:rPr>
        <w:t xml:space="preserve">Trimestres: Diez (I al X). </w:t>
      </w:r>
    </w:p>
    <w:p w:rsidR="003D23D2" w:rsidRPr="00605BF3" w:rsidRDefault="003D23D2" w:rsidP="00605BF3">
      <w:pPr>
        <w:spacing w:line="240" w:lineRule="exact"/>
        <w:outlineLvl w:val="2"/>
        <w:rPr>
          <w:sz w:val="20"/>
        </w:rPr>
      </w:pPr>
    </w:p>
    <w:p w:rsidR="003D23D2" w:rsidRPr="00605BF3" w:rsidRDefault="003D23D2" w:rsidP="00605BF3">
      <w:pPr>
        <w:numPr>
          <w:ilvl w:val="2"/>
          <w:numId w:val="14"/>
        </w:numPr>
        <w:spacing w:line="240" w:lineRule="exact"/>
        <w:ind w:hanging="432"/>
        <w:jc w:val="both"/>
        <w:outlineLvl w:val="2"/>
        <w:rPr>
          <w:sz w:val="20"/>
        </w:rPr>
      </w:pPr>
      <w:r w:rsidRPr="00605BF3">
        <w:rPr>
          <w:sz w:val="20"/>
        </w:rPr>
        <w:t xml:space="preserve">Unidades de enseñanza-aprendizaje: </w:t>
      </w:r>
    </w:p>
    <w:p w:rsidR="003D23D2" w:rsidRPr="00605BF3" w:rsidRDefault="003D23D2" w:rsidP="00605BF3">
      <w:pPr>
        <w:tabs>
          <w:tab w:val="left" w:pos="6379"/>
          <w:tab w:val="left" w:pos="7513"/>
        </w:tabs>
        <w:spacing w:line="240" w:lineRule="exact"/>
        <w:rPr>
          <w:b/>
          <w:sz w:val="20"/>
        </w:rPr>
      </w:pPr>
      <w:r w:rsidRPr="00605BF3">
        <w:rPr>
          <w:b/>
          <w:sz w:val="20"/>
        </w:rPr>
        <w:tab/>
        <w:t>HORAS</w:t>
      </w:r>
      <w:r w:rsidRPr="00605BF3">
        <w:rPr>
          <w:b/>
          <w:sz w:val="20"/>
        </w:rPr>
        <w:tab/>
        <w:t>HORAS</w:t>
      </w:r>
    </w:p>
    <w:p w:rsidR="003D23D2" w:rsidRPr="00605BF3" w:rsidRDefault="00805A35" w:rsidP="00605BF3">
      <w:pPr>
        <w:tabs>
          <w:tab w:val="left" w:pos="993"/>
          <w:tab w:val="left" w:pos="5245"/>
          <w:tab w:val="left" w:pos="6379"/>
          <w:tab w:val="left" w:pos="7371"/>
          <w:tab w:val="left" w:pos="8647"/>
          <w:tab w:val="left" w:pos="9923"/>
          <w:tab w:val="left" w:pos="11340"/>
          <w:tab w:val="left" w:pos="13892"/>
        </w:tabs>
        <w:spacing w:line="240" w:lineRule="exact"/>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51"/>
          <w:tab w:val="left" w:pos="4820"/>
          <w:tab w:val="left" w:pos="5812"/>
          <w:tab w:val="left" w:pos="6804"/>
          <w:tab w:val="left" w:pos="7938"/>
          <w:tab w:val="right" w:pos="9214"/>
          <w:tab w:val="left" w:pos="10490"/>
          <w:tab w:val="left" w:pos="11340"/>
          <w:tab w:val="left" w:pos="13892"/>
        </w:tabs>
        <w:spacing w:line="240" w:lineRule="exact"/>
        <w:rPr>
          <w:sz w:val="20"/>
        </w:rPr>
      </w:pPr>
    </w:p>
    <w:p w:rsidR="003D23D2" w:rsidRPr="00274737" w:rsidRDefault="00AE16D1" w:rsidP="00605BF3">
      <w:pPr>
        <w:tabs>
          <w:tab w:val="left" w:pos="993"/>
          <w:tab w:val="left" w:pos="5529"/>
          <w:tab w:val="left" w:pos="6663"/>
          <w:tab w:val="left" w:pos="7797"/>
          <w:tab w:val="right" w:pos="9214"/>
          <w:tab w:val="left" w:pos="10348"/>
          <w:tab w:val="left" w:pos="11340"/>
        </w:tabs>
        <w:autoSpaceDE w:val="0"/>
        <w:autoSpaceDN w:val="0"/>
        <w:adjustRightInd w:val="0"/>
        <w:rPr>
          <w:sz w:val="20"/>
        </w:rPr>
      </w:pPr>
      <w:r w:rsidRPr="00274737">
        <w:rPr>
          <w:rFonts w:cs="Arial"/>
          <w:sz w:val="20"/>
          <w:lang w:eastAsia="es-MX"/>
        </w:rPr>
        <w:t>1230110</w:t>
      </w:r>
      <w:r w:rsidRPr="00274737">
        <w:rPr>
          <w:rFonts w:cs="Arial"/>
          <w:sz w:val="20"/>
          <w:lang w:eastAsia="es-MX"/>
        </w:rPr>
        <w:tab/>
        <w:t>Precálculo</w:t>
      </w:r>
      <w:r w:rsidRPr="00274737">
        <w:rPr>
          <w:rFonts w:cs="Arial"/>
          <w:sz w:val="20"/>
          <w:lang w:eastAsia="es-MX"/>
        </w:rPr>
        <w:tab/>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w:t>
      </w:r>
      <w:r w:rsidRPr="00274737">
        <w:rPr>
          <w:rFonts w:cs="Arial"/>
          <w:sz w:val="20"/>
          <w:lang w:eastAsia="es-MX"/>
        </w:rPr>
        <w:br/>
        <w:t>1230117</w:t>
      </w:r>
      <w:r w:rsidRPr="00274737">
        <w:rPr>
          <w:rFonts w:cs="Arial"/>
          <w:sz w:val="20"/>
          <w:lang w:eastAsia="es-MX"/>
        </w:rPr>
        <w:tab/>
        <w:t>Introducción a la Economía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w:t>
      </w:r>
      <w:r w:rsidRPr="00274737">
        <w:rPr>
          <w:rFonts w:cs="Arial"/>
          <w:sz w:val="20"/>
          <w:lang w:eastAsia="es-MX"/>
        </w:rPr>
        <w:br/>
        <w:t>1230111</w:t>
      </w:r>
      <w:r w:rsidRPr="00274737">
        <w:rPr>
          <w:rFonts w:cs="Arial"/>
          <w:sz w:val="20"/>
          <w:lang w:eastAsia="es-MX"/>
        </w:rPr>
        <w:tab/>
        <w:t>Cálculo Diferencial e Integral en una Variable</w:t>
      </w:r>
      <w:r w:rsidR="00127A63" w:rsidRPr="00274737">
        <w:rPr>
          <w:rFonts w:cs="Arial"/>
          <w:sz w:val="20"/>
          <w:lang w:eastAsia="es-MX"/>
        </w:rPr>
        <w:tab/>
      </w:r>
      <w:r w:rsidRPr="00274737">
        <w:rPr>
          <w:rFonts w:cs="Arial"/>
          <w:sz w:val="20"/>
          <w:lang w:eastAsia="es-MX"/>
        </w:rPr>
        <w:t>OBL.</w:t>
      </w:r>
      <w:r w:rsidR="00605BF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II</w:t>
      </w:r>
      <w:r w:rsidR="00127A63" w:rsidRPr="00274737">
        <w:rPr>
          <w:rFonts w:cs="Arial"/>
          <w:sz w:val="20"/>
          <w:lang w:eastAsia="es-MX"/>
        </w:rPr>
        <w:tab/>
      </w:r>
      <w:r w:rsidRPr="00274737">
        <w:rPr>
          <w:rFonts w:cs="Arial"/>
          <w:sz w:val="20"/>
          <w:lang w:eastAsia="es-MX"/>
        </w:rPr>
        <w:t>1230110</w:t>
      </w:r>
      <w:r w:rsidRPr="00274737">
        <w:rPr>
          <w:rFonts w:cs="Arial"/>
          <w:sz w:val="20"/>
          <w:lang w:eastAsia="es-MX"/>
        </w:rPr>
        <w:br/>
        <w:t>1230105</w:t>
      </w:r>
      <w:r w:rsidRPr="00274737">
        <w:rPr>
          <w:rFonts w:cs="Arial"/>
          <w:sz w:val="20"/>
          <w:lang w:eastAsia="es-MX"/>
        </w:rPr>
        <w:tab/>
        <w:t>Macroeconomía I: Modelos Clásico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r>
      <w:r w:rsidR="00127A63" w:rsidRPr="00274737">
        <w:rPr>
          <w:rFonts w:cs="Arial"/>
          <w:sz w:val="20"/>
          <w:lang w:eastAsia="es-MX"/>
        </w:rPr>
        <w:tab/>
        <w:t>Keynesiano</w:t>
      </w:r>
      <w:r w:rsidR="00127A63" w:rsidRPr="00274737">
        <w:rPr>
          <w:rFonts w:cs="Arial"/>
          <w:sz w:val="20"/>
          <w:lang w:eastAsia="es-MX"/>
        </w:rPr>
        <w:br/>
      </w:r>
      <w:r w:rsidRPr="00274737">
        <w:rPr>
          <w:rFonts w:cs="Arial"/>
          <w:sz w:val="20"/>
          <w:lang w:eastAsia="es-MX"/>
        </w:rPr>
        <w:t>1230112</w:t>
      </w:r>
      <w:r w:rsidRPr="00274737">
        <w:rPr>
          <w:rFonts w:cs="Arial"/>
          <w:sz w:val="20"/>
          <w:lang w:eastAsia="es-MX"/>
        </w:rPr>
        <w:tab/>
      </w:r>
      <w:r w:rsidR="00E44405" w:rsidRPr="00274737">
        <w:rPr>
          <w:rFonts w:cs="Arial"/>
          <w:sz w:val="20"/>
          <w:lang w:eastAsia="es-MX"/>
        </w:rPr>
        <w:t>Á</w:t>
      </w:r>
      <w:r w:rsidRPr="00274737">
        <w:rPr>
          <w:rFonts w:cs="Arial"/>
          <w:sz w:val="20"/>
          <w:lang w:eastAsia="es-MX"/>
        </w:rPr>
        <w:t>lgebra Lineal</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1230110</w:t>
      </w:r>
      <w:r w:rsidRPr="00274737">
        <w:rPr>
          <w:rFonts w:cs="Arial"/>
          <w:sz w:val="20"/>
          <w:lang w:eastAsia="es-MX"/>
        </w:rPr>
        <w:br/>
        <w:t>1230118</w:t>
      </w:r>
      <w:r w:rsidRPr="00274737">
        <w:rPr>
          <w:rFonts w:cs="Arial"/>
          <w:sz w:val="20"/>
          <w:lang w:eastAsia="es-MX"/>
        </w:rPr>
        <w:tab/>
        <w:t>Introducción a la Microeconomía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t>1230100</w:t>
      </w:r>
      <w:r w:rsidRPr="00274737">
        <w:rPr>
          <w:rFonts w:cs="Arial"/>
          <w:sz w:val="20"/>
          <w:lang w:eastAsia="es-MX"/>
        </w:rPr>
        <w:tab/>
        <w:t>Introducción a la Economía Política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t>1230119</w:t>
      </w:r>
      <w:r w:rsidRPr="00274737">
        <w:rPr>
          <w:rFonts w:cs="Arial"/>
          <w:sz w:val="20"/>
          <w:lang w:eastAsia="es-MX"/>
        </w:rPr>
        <w:tab/>
        <w:t>Microeconomía I: Teoría del Consumidor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1230111 y 123011</w:t>
      </w:r>
      <w:r w:rsidR="004F7FD9">
        <w:rPr>
          <w:rFonts w:cs="Arial"/>
          <w:sz w:val="20"/>
          <w:lang w:eastAsia="es-MX"/>
        </w:rPr>
        <w:t>8</w:t>
      </w:r>
      <w:bookmarkStart w:id="0" w:name="_GoBack"/>
      <w:bookmarkEnd w:id="0"/>
      <w:r w:rsidRPr="00274737">
        <w:rPr>
          <w:rFonts w:cs="Arial"/>
          <w:sz w:val="20"/>
          <w:lang w:eastAsia="es-MX"/>
        </w:rPr>
        <w:br/>
      </w:r>
      <w:r w:rsidR="00127A63" w:rsidRPr="00274737">
        <w:rPr>
          <w:rFonts w:cs="Arial"/>
          <w:sz w:val="20"/>
          <w:lang w:eastAsia="es-MX"/>
        </w:rPr>
        <w:tab/>
        <w:t>del Productor</w:t>
      </w:r>
      <w:r w:rsidR="00127A63" w:rsidRPr="00274737">
        <w:rPr>
          <w:rFonts w:cs="Arial"/>
          <w:sz w:val="20"/>
          <w:lang w:eastAsia="es-MX"/>
        </w:rPr>
        <w:br/>
      </w:r>
      <w:r w:rsidRPr="00274737">
        <w:rPr>
          <w:rFonts w:cs="Arial"/>
          <w:sz w:val="20"/>
          <w:lang w:eastAsia="es-MX"/>
        </w:rPr>
        <w:t>1230106</w:t>
      </w:r>
      <w:r w:rsidRPr="00274737">
        <w:rPr>
          <w:rFonts w:cs="Arial"/>
          <w:sz w:val="20"/>
          <w:lang w:eastAsia="es-MX"/>
        </w:rPr>
        <w:tab/>
        <w:t>Macroeconomía II: Dinero, Banco Central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1230105 y 1230118</w:t>
      </w:r>
      <w:r w:rsidRPr="00274737">
        <w:rPr>
          <w:rFonts w:cs="Arial"/>
          <w:sz w:val="20"/>
          <w:lang w:eastAsia="es-MX"/>
        </w:rPr>
        <w:br/>
      </w:r>
      <w:r w:rsidR="00127A63" w:rsidRPr="00274737">
        <w:rPr>
          <w:rFonts w:cs="Arial"/>
          <w:sz w:val="20"/>
          <w:lang w:eastAsia="es-MX"/>
        </w:rPr>
        <w:tab/>
        <w:t>Política Económica</w:t>
      </w:r>
      <w:r w:rsidR="00127A63" w:rsidRPr="00274737">
        <w:rPr>
          <w:rFonts w:cs="Arial"/>
          <w:sz w:val="20"/>
          <w:lang w:eastAsia="es-MX"/>
        </w:rPr>
        <w:br/>
      </w:r>
      <w:r w:rsidRPr="00274737">
        <w:rPr>
          <w:rFonts w:cs="Arial"/>
          <w:sz w:val="20"/>
          <w:lang w:eastAsia="es-MX"/>
        </w:rPr>
        <w:t>1230101</w:t>
      </w:r>
      <w:r w:rsidRPr="00274737">
        <w:rPr>
          <w:rFonts w:cs="Arial"/>
          <w:sz w:val="20"/>
          <w:lang w:eastAsia="es-MX"/>
        </w:rPr>
        <w:tab/>
        <w:t>Economía Política I: Trabajo Asalariado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1230100</w:t>
      </w:r>
      <w:r w:rsidRPr="00274737">
        <w:rPr>
          <w:rFonts w:cs="Arial"/>
          <w:sz w:val="20"/>
          <w:lang w:eastAsia="es-MX"/>
        </w:rPr>
        <w:br/>
      </w:r>
      <w:r w:rsidR="00127A63" w:rsidRPr="00274737">
        <w:rPr>
          <w:rFonts w:cs="Arial"/>
          <w:sz w:val="20"/>
          <w:lang w:eastAsia="es-MX"/>
        </w:rPr>
        <w:tab/>
        <w:t>Capital</w:t>
      </w:r>
      <w:r w:rsidR="00127A63" w:rsidRPr="00274737">
        <w:rPr>
          <w:rFonts w:cs="Arial"/>
          <w:sz w:val="20"/>
          <w:lang w:eastAsia="es-MX"/>
        </w:rPr>
        <w:br/>
      </w:r>
      <w:r w:rsidRPr="00274737">
        <w:rPr>
          <w:rFonts w:cs="Arial"/>
          <w:sz w:val="20"/>
          <w:lang w:eastAsia="es-MX"/>
        </w:rPr>
        <w:t>1230113</w:t>
      </w:r>
      <w:r w:rsidRPr="00274737">
        <w:rPr>
          <w:rFonts w:cs="Arial"/>
          <w:sz w:val="20"/>
          <w:lang w:eastAsia="es-MX"/>
        </w:rPr>
        <w:tab/>
        <w:t>Cálculo Diferencial en Varias Variables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1230111 y 1230112</w:t>
      </w:r>
      <w:r w:rsidRPr="00274737">
        <w:rPr>
          <w:rFonts w:cs="Arial"/>
          <w:sz w:val="20"/>
          <w:lang w:eastAsia="es-MX"/>
        </w:rPr>
        <w:br/>
        <w:t>1230120</w:t>
      </w:r>
      <w:r w:rsidRPr="00274737">
        <w:rPr>
          <w:rFonts w:cs="Arial"/>
          <w:sz w:val="20"/>
          <w:lang w:eastAsia="es-MX"/>
        </w:rPr>
        <w:tab/>
        <w:t>Microeconomía II: Competencia Perfecta,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1230113 y 1230119</w:t>
      </w:r>
      <w:r w:rsidRPr="00274737">
        <w:rPr>
          <w:rFonts w:cs="Arial"/>
          <w:sz w:val="20"/>
          <w:lang w:eastAsia="es-MX"/>
        </w:rPr>
        <w:br/>
      </w:r>
      <w:r w:rsidR="00127A63" w:rsidRPr="00274737">
        <w:rPr>
          <w:rFonts w:cs="Arial"/>
          <w:sz w:val="20"/>
          <w:lang w:eastAsia="es-MX"/>
        </w:rPr>
        <w:tab/>
        <w:t>Equilibrio General y Bienestar</w:t>
      </w:r>
      <w:r w:rsidR="00127A63" w:rsidRPr="00274737">
        <w:rPr>
          <w:rFonts w:cs="Arial"/>
          <w:sz w:val="20"/>
          <w:lang w:eastAsia="es-MX"/>
        </w:rPr>
        <w:br/>
      </w:r>
      <w:r w:rsidRPr="00274737">
        <w:rPr>
          <w:rFonts w:cs="Arial"/>
          <w:sz w:val="20"/>
          <w:lang w:eastAsia="es-MX"/>
        </w:rPr>
        <w:t>1230107</w:t>
      </w:r>
      <w:r w:rsidRPr="00274737">
        <w:rPr>
          <w:rFonts w:cs="Arial"/>
          <w:sz w:val="20"/>
          <w:lang w:eastAsia="es-MX"/>
        </w:rPr>
        <w:tab/>
        <w:t>Macroeconomía III: Inflación, Desempleo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120010 y 1230106</w:t>
      </w:r>
      <w:r w:rsidRPr="00274737">
        <w:rPr>
          <w:rFonts w:cs="Arial"/>
          <w:sz w:val="20"/>
          <w:lang w:eastAsia="es-MX"/>
        </w:rPr>
        <w:br/>
      </w:r>
      <w:r w:rsidR="00127A63" w:rsidRPr="00274737">
        <w:rPr>
          <w:rFonts w:cs="Arial"/>
          <w:sz w:val="20"/>
          <w:lang w:eastAsia="es-MX"/>
        </w:rPr>
        <w:tab/>
        <w:t>Mercado de Trabajo</w:t>
      </w:r>
      <w:r w:rsidR="00127A63" w:rsidRPr="00274737">
        <w:rPr>
          <w:rFonts w:cs="Arial"/>
          <w:sz w:val="20"/>
          <w:lang w:eastAsia="es-MX"/>
        </w:rPr>
        <w:br/>
      </w:r>
      <w:r w:rsidRPr="00274737">
        <w:rPr>
          <w:rFonts w:cs="Arial"/>
          <w:sz w:val="20"/>
          <w:lang w:eastAsia="es-MX"/>
        </w:rPr>
        <w:t>1230114</w:t>
      </w:r>
      <w:r w:rsidRPr="00274737">
        <w:rPr>
          <w:rFonts w:cs="Arial"/>
          <w:sz w:val="20"/>
          <w:lang w:eastAsia="es-MX"/>
        </w:rPr>
        <w:tab/>
        <w:t>Ecuaciones Diferenciales y en Diferencias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1230113</w:t>
      </w:r>
      <w:r w:rsidRPr="00274737">
        <w:rPr>
          <w:rFonts w:cs="Arial"/>
          <w:sz w:val="20"/>
          <w:lang w:eastAsia="es-MX"/>
        </w:rPr>
        <w:br/>
      </w:r>
      <w:r w:rsidR="00605BF3" w:rsidRPr="00274737">
        <w:rPr>
          <w:rFonts w:cs="Arial"/>
          <w:sz w:val="20"/>
          <w:lang w:eastAsia="es-MX"/>
        </w:rPr>
        <w:tab/>
        <w:t>Lineales</w:t>
      </w:r>
      <w:r w:rsidR="00605BF3" w:rsidRPr="00274737">
        <w:rPr>
          <w:rFonts w:cs="Arial"/>
          <w:sz w:val="20"/>
          <w:lang w:eastAsia="es-MX"/>
        </w:rPr>
        <w:br/>
      </w:r>
      <w:r w:rsidRPr="00274737">
        <w:rPr>
          <w:rFonts w:cs="Arial"/>
          <w:sz w:val="20"/>
          <w:lang w:eastAsia="es-MX"/>
        </w:rPr>
        <w:t>1230102</w:t>
      </w:r>
      <w:r w:rsidRPr="00274737">
        <w:rPr>
          <w:rFonts w:cs="Arial"/>
          <w:sz w:val="20"/>
          <w:lang w:eastAsia="es-MX"/>
        </w:rPr>
        <w:tab/>
        <w:t>Economía Política II: Circulación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120009,1230101 y</w:t>
      </w:r>
      <w:r w:rsidR="00605BF3" w:rsidRPr="00274737">
        <w:rPr>
          <w:rFonts w:cs="Arial"/>
          <w:sz w:val="20"/>
          <w:lang w:eastAsia="es-MX"/>
        </w:rPr>
        <w:br/>
      </w:r>
      <w:r w:rsidR="00605BF3" w:rsidRPr="00274737">
        <w:rPr>
          <w:rFonts w:cs="Arial"/>
          <w:sz w:val="20"/>
          <w:lang w:eastAsia="es-MX"/>
        </w:rPr>
        <w:tab/>
        <w:t>Reproducción del Capital</w:t>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Pr="00274737">
        <w:rPr>
          <w:rFonts w:cs="Arial"/>
          <w:sz w:val="20"/>
          <w:lang w:eastAsia="es-MX"/>
        </w:rPr>
        <w:t>1230118</w:t>
      </w:r>
      <w:r w:rsidRPr="00274737">
        <w:rPr>
          <w:rFonts w:cs="Arial"/>
          <w:sz w:val="20"/>
          <w:lang w:eastAsia="es-MX"/>
        </w:rPr>
        <w:br/>
        <w:t>1230121</w:t>
      </w:r>
      <w:r w:rsidRPr="00274737">
        <w:rPr>
          <w:rFonts w:cs="Arial"/>
          <w:sz w:val="20"/>
          <w:lang w:eastAsia="es-MX"/>
        </w:rPr>
        <w:tab/>
        <w:t>Microeconomía III: Competencia Imperfecta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1230120</w:t>
      </w:r>
      <w:r w:rsidRPr="00274737">
        <w:rPr>
          <w:rFonts w:cs="Arial"/>
          <w:sz w:val="20"/>
          <w:lang w:eastAsia="es-MX"/>
        </w:rPr>
        <w:br/>
        <w:t>1230108</w:t>
      </w:r>
      <w:r w:rsidRPr="00274737">
        <w:rPr>
          <w:rFonts w:cs="Arial"/>
          <w:sz w:val="20"/>
          <w:lang w:eastAsia="es-MX"/>
        </w:rPr>
        <w:tab/>
        <w:t>Macroeconomía IV: Economía Abierta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1230107</w:t>
      </w:r>
      <w:r w:rsidRPr="00274737">
        <w:rPr>
          <w:rFonts w:cs="Arial"/>
          <w:sz w:val="20"/>
          <w:lang w:eastAsia="es-MX"/>
        </w:rPr>
        <w:br/>
        <w:t>1230115</w:t>
      </w:r>
      <w:r w:rsidRPr="00274737">
        <w:rPr>
          <w:rFonts w:cs="Arial"/>
          <w:sz w:val="20"/>
          <w:lang w:eastAsia="es-MX"/>
        </w:rPr>
        <w:tab/>
        <w:t>Optimización Dinámica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1230114</w:t>
      </w:r>
      <w:r w:rsidRPr="00274737">
        <w:rPr>
          <w:rFonts w:cs="Arial"/>
          <w:sz w:val="20"/>
          <w:lang w:eastAsia="es-MX"/>
        </w:rPr>
        <w:br/>
        <w:t>1230103</w:t>
      </w:r>
      <w:r w:rsidRPr="00274737">
        <w:rPr>
          <w:rFonts w:cs="Arial"/>
          <w:sz w:val="20"/>
          <w:lang w:eastAsia="es-MX"/>
        </w:rPr>
        <w:tab/>
        <w:t>Economía Política III: Competencia, Precios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1230102 y 1230112</w:t>
      </w:r>
      <w:r w:rsidRPr="00274737">
        <w:rPr>
          <w:rFonts w:cs="Arial"/>
          <w:sz w:val="20"/>
          <w:lang w:eastAsia="es-MX"/>
        </w:rPr>
        <w:br/>
      </w:r>
      <w:r w:rsidR="00605BF3" w:rsidRPr="00274737">
        <w:rPr>
          <w:rFonts w:cs="Arial"/>
          <w:sz w:val="20"/>
          <w:lang w:eastAsia="es-MX"/>
        </w:rPr>
        <w:tab/>
        <w:t>Ganancia</w:t>
      </w:r>
      <w:r w:rsidR="00605BF3" w:rsidRPr="00274737">
        <w:rPr>
          <w:rFonts w:cs="Arial"/>
          <w:sz w:val="20"/>
          <w:lang w:eastAsia="es-MX"/>
        </w:rPr>
        <w:br/>
      </w:r>
      <w:r w:rsidRPr="00274737">
        <w:rPr>
          <w:rFonts w:cs="Arial"/>
          <w:sz w:val="20"/>
          <w:lang w:eastAsia="es-MX"/>
        </w:rPr>
        <w:t>1230122</w:t>
      </w:r>
      <w:r w:rsidRPr="00274737">
        <w:rPr>
          <w:rFonts w:cs="Arial"/>
          <w:sz w:val="20"/>
          <w:lang w:eastAsia="es-MX"/>
        </w:rPr>
        <w:tab/>
        <w:t>Microeconomía IV: Enfoques Alternativos al</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1230121</w:t>
      </w:r>
      <w:r w:rsidRPr="00274737">
        <w:rPr>
          <w:rFonts w:cs="Arial"/>
          <w:sz w:val="20"/>
          <w:lang w:eastAsia="es-MX"/>
        </w:rPr>
        <w:br/>
      </w:r>
      <w:r w:rsidR="00605BF3" w:rsidRPr="00274737">
        <w:rPr>
          <w:rFonts w:cs="Arial"/>
          <w:sz w:val="20"/>
          <w:lang w:eastAsia="es-MX"/>
        </w:rPr>
        <w:tab/>
        <w:t>Análisis Marginalista de los Mercados</w:t>
      </w:r>
      <w:r w:rsidR="00605BF3" w:rsidRPr="00274737">
        <w:rPr>
          <w:rFonts w:cs="Arial"/>
          <w:sz w:val="20"/>
          <w:lang w:eastAsia="es-MX"/>
        </w:rPr>
        <w:br/>
      </w:r>
      <w:r w:rsidRPr="00274737">
        <w:rPr>
          <w:rFonts w:cs="Arial"/>
          <w:sz w:val="20"/>
          <w:lang w:eastAsia="es-MX"/>
        </w:rPr>
        <w:t>1230109</w:t>
      </w:r>
      <w:r w:rsidRPr="00274737">
        <w:rPr>
          <w:rFonts w:cs="Arial"/>
          <w:sz w:val="20"/>
          <w:lang w:eastAsia="es-MX"/>
        </w:rPr>
        <w:tab/>
        <w:t>Macroeconomía V: Indicadores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1230108</w:t>
      </w:r>
      <w:r w:rsidRPr="00274737">
        <w:rPr>
          <w:rFonts w:cs="Arial"/>
          <w:sz w:val="20"/>
          <w:lang w:eastAsia="es-MX"/>
        </w:rPr>
        <w:br/>
      </w:r>
      <w:r w:rsidR="00605BF3" w:rsidRPr="00274737">
        <w:rPr>
          <w:rFonts w:cs="Arial"/>
          <w:sz w:val="20"/>
          <w:lang w:eastAsia="es-MX"/>
        </w:rPr>
        <w:tab/>
        <w:t>Macroeconómicos de Corto Plazo de México</w:t>
      </w:r>
      <w:r w:rsidR="00605BF3" w:rsidRPr="00274737">
        <w:rPr>
          <w:rFonts w:cs="Arial"/>
          <w:sz w:val="20"/>
          <w:lang w:eastAsia="es-MX"/>
        </w:rPr>
        <w:br/>
      </w:r>
      <w:r w:rsidRPr="00274737">
        <w:rPr>
          <w:rFonts w:cs="Arial"/>
          <w:sz w:val="20"/>
          <w:lang w:eastAsia="es-MX"/>
        </w:rPr>
        <w:t>1230116</w:t>
      </w:r>
      <w:r w:rsidRPr="00274737">
        <w:rPr>
          <w:rFonts w:cs="Arial"/>
          <w:sz w:val="20"/>
          <w:lang w:eastAsia="es-MX"/>
        </w:rPr>
        <w:tab/>
        <w:t>Probabilidad</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1230111</w:t>
      </w:r>
      <w:r w:rsidRPr="00274737">
        <w:rPr>
          <w:rFonts w:cs="Arial"/>
          <w:sz w:val="20"/>
          <w:lang w:eastAsia="es-MX"/>
        </w:rPr>
        <w:br/>
        <w:t>1230104</w:t>
      </w:r>
      <w:r w:rsidRPr="00274737">
        <w:rPr>
          <w:rFonts w:cs="Arial"/>
          <w:sz w:val="20"/>
          <w:lang w:eastAsia="es-MX"/>
        </w:rPr>
        <w:tab/>
        <w:t>Economía Política IV: Acumulación y Crisis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1230103</w:t>
      </w:r>
      <w:r w:rsidRPr="00605BF3">
        <w:rPr>
          <w:rFonts w:cs="Arial"/>
          <w:sz w:val="20"/>
          <w:lang w:eastAsia="es-MX"/>
        </w:rPr>
        <w:br/>
      </w:r>
      <w:r w:rsidR="003D23D2" w:rsidRPr="00605BF3">
        <w:rPr>
          <w:sz w:val="20"/>
        </w:rPr>
        <w:t>1230</w:t>
      </w:r>
      <w:r w:rsidR="00B26512" w:rsidRPr="00605BF3">
        <w:rPr>
          <w:sz w:val="20"/>
        </w:rPr>
        <w:t>0</w:t>
      </w:r>
      <w:r w:rsidR="003D23D2" w:rsidRPr="00605BF3">
        <w:rPr>
          <w:sz w:val="20"/>
        </w:rPr>
        <w:t>19</w:t>
      </w:r>
      <w:r w:rsidR="003D23D2" w:rsidRPr="00605BF3">
        <w:rPr>
          <w:sz w:val="20"/>
        </w:rPr>
        <w:tab/>
        <w:t>Economía Interna</w:t>
      </w:r>
      <w:r w:rsidR="00813C70" w:rsidRPr="00605BF3">
        <w:rPr>
          <w:sz w:val="20"/>
        </w:rPr>
        <w:t>cional I</w:t>
      </w:r>
      <w:r w:rsidR="00813C70" w:rsidRPr="00605BF3">
        <w:rPr>
          <w:sz w:val="20"/>
        </w:rPr>
        <w:tab/>
        <w:t>OBL.</w:t>
      </w:r>
      <w:r w:rsidR="00813C70" w:rsidRPr="00605BF3">
        <w:rPr>
          <w:sz w:val="20"/>
        </w:rPr>
        <w:tab/>
        <w:t>4.5</w:t>
      </w:r>
      <w:r w:rsidR="00813C70" w:rsidRPr="00605BF3">
        <w:rPr>
          <w:sz w:val="20"/>
        </w:rPr>
        <w:tab/>
      </w:r>
      <w:r w:rsidR="00813C70" w:rsidRPr="00605BF3">
        <w:rPr>
          <w:sz w:val="20"/>
        </w:rPr>
        <w:tab/>
        <w:t>9</w:t>
      </w:r>
      <w:r w:rsidR="00813C70" w:rsidRPr="00605BF3">
        <w:rPr>
          <w:sz w:val="20"/>
        </w:rPr>
        <w:tab/>
        <w:t>VIII</w:t>
      </w:r>
      <w:r w:rsidR="00813C70" w:rsidRPr="00605BF3">
        <w:rPr>
          <w:sz w:val="20"/>
        </w:rPr>
        <w:tab/>
        <w:t>123</w:t>
      </w:r>
      <w:r w:rsidR="00E44405">
        <w:rPr>
          <w:sz w:val="20"/>
        </w:rPr>
        <w:t>010</w:t>
      </w:r>
      <w:r w:rsidR="00D503CB" w:rsidRPr="00605BF3">
        <w:rPr>
          <w:sz w:val="20"/>
        </w:rPr>
        <w:t>9</w:t>
      </w:r>
      <w:r w:rsidR="00E44405">
        <w:rPr>
          <w:sz w:val="20"/>
        </w:rPr>
        <w:t xml:space="preserve"> y 1230120</w:t>
      </w:r>
      <w:r w:rsidR="003D23D2" w:rsidRPr="00605BF3">
        <w:rPr>
          <w:sz w:val="20"/>
        </w:rPr>
        <w:br/>
        <w:t>1230</w:t>
      </w:r>
      <w:r w:rsidR="00B26512" w:rsidRPr="00605BF3">
        <w:rPr>
          <w:sz w:val="20"/>
        </w:rPr>
        <w:t>0</w:t>
      </w:r>
      <w:r w:rsidR="003D23D2" w:rsidRPr="00605BF3">
        <w:rPr>
          <w:sz w:val="20"/>
        </w:rPr>
        <w:t>92</w:t>
      </w:r>
      <w:r w:rsidR="003D23D2" w:rsidRPr="00605BF3">
        <w:rPr>
          <w:sz w:val="20"/>
        </w:rPr>
        <w:tab/>
        <w:t>Teorías del Crecimiento Económico I</w:t>
      </w:r>
      <w:r w:rsidR="00813C70" w:rsidRPr="00605BF3">
        <w:rPr>
          <w:sz w:val="20"/>
        </w:rPr>
        <w:tab/>
        <w:t>OBL.</w:t>
      </w:r>
      <w:r w:rsidR="00813C70" w:rsidRPr="00605BF3">
        <w:rPr>
          <w:sz w:val="20"/>
        </w:rPr>
        <w:tab/>
        <w:t>4.5</w:t>
      </w:r>
      <w:r w:rsidR="00813C70" w:rsidRPr="00605BF3">
        <w:rPr>
          <w:sz w:val="20"/>
        </w:rPr>
        <w:tab/>
      </w:r>
      <w:r w:rsidR="00813C70" w:rsidRPr="00605BF3">
        <w:rPr>
          <w:sz w:val="20"/>
        </w:rPr>
        <w:tab/>
        <w:t>9</w:t>
      </w:r>
      <w:r w:rsidR="00813C70" w:rsidRPr="00605BF3">
        <w:rPr>
          <w:sz w:val="20"/>
        </w:rPr>
        <w:tab/>
        <w:t>VIII</w:t>
      </w:r>
      <w:r w:rsidR="00813C70" w:rsidRPr="00605BF3">
        <w:rPr>
          <w:sz w:val="20"/>
        </w:rPr>
        <w:tab/>
      </w:r>
      <w:r w:rsidR="00813C70" w:rsidRPr="00274737">
        <w:rPr>
          <w:sz w:val="20"/>
        </w:rPr>
        <w:t>123</w:t>
      </w:r>
      <w:r w:rsidR="00E01570" w:rsidRPr="00274737">
        <w:rPr>
          <w:sz w:val="20"/>
        </w:rPr>
        <w:t>0</w:t>
      </w:r>
      <w:r w:rsidR="00D503CB" w:rsidRPr="00274737">
        <w:rPr>
          <w:sz w:val="20"/>
        </w:rPr>
        <w:t>1</w:t>
      </w:r>
      <w:r w:rsidR="00E44405" w:rsidRPr="00274737">
        <w:rPr>
          <w:sz w:val="20"/>
        </w:rPr>
        <w:t>07</w:t>
      </w:r>
      <w:r w:rsidR="00D503CB" w:rsidRPr="00274737">
        <w:rPr>
          <w:sz w:val="20"/>
        </w:rPr>
        <w:t xml:space="preserve"> y </w:t>
      </w:r>
      <w:r w:rsidR="00813C70" w:rsidRPr="00274737">
        <w:rPr>
          <w:sz w:val="20"/>
        </w:rPr>
        <w:t>123</w:t>
      </w:r>
      <w:r w:rsidR="00E44405" w:rsidRPr="00274737">
        <w:rPr>
          <w:sz w:val="20"/>
        </w:rPr>
        <w:t>0113</w:t>
      </w:r>
      <w:r w:rsidR="003D23D2" w:rsidRPr="00274737">
        <w:rPr>
          <w:sz w:val="20"/>
        </w:rPr>
        <w:br/>
        <w:t>123</w:t>
      </w:r>
      <w:r w:rsidR="009D4883" w:rsidRPr="00274737">
        <w:rPr>
          <w:sz w:val="20"/>
        </w:rPr>
        <w:t>7</w:t>
      </w:r>
      <w:r w:rsidR="00B26512" w:rsidRPr="00274737">
        <w:rPr>
          <w:sz w:val="20"/>
        </w:rPr>
        <w:t>0</w:t>
      </w:r>
      <w:r w:rsidR="009D4883" w:rsidRPr="00274737">
        <w:rPr>
          <w:sz w:val="20"/>
        </w:rPr>
        <w:t>19</w:t>
      </w:r>
      <w:r w:rsidR="003D23D2" w:rsidRPr="00274737">
        <w:rPr>
          <w:sz w:val="20"/>
        </w:rPr>
        <w:tab/>
        <w:t>I</w:t>
      </w:r>
      <w:r w:rsidR="009D4883" w:rsidRPr="00274737">
        <w:rPr>
          <w:sz w:val="20"/>
        </w:rPr>
        <w:t>nferencia Estadística</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VIII</w:t>
      </w:r>
      <w:r w:rsidR="003D23D2" w:rsidRPr="00274737">
        <w:rPr>
          <w:sz w:val="20"/>
        </w:rPr>
        <w:tab/>
        <w:t>123</w:t>
      </w:r>
      <w:r w:rsidRPr="00274737">
        <w:rPr>
          <w:sz w:val="20"/>
        </w:rPr>
        <w:t>01</w:t>
      </w:r>
      <w:r w:rsidR="009D4883" w:rsidRPr="00274737">
        <w:rPr>
          <w:sz w:val="20"/>
        </w:rPr>
        <w:t>1</w:t>
      </w:r>
      <w:r w:rsidRPr="00274737">
        <w:rPr>
          <w:sz w:val="20"/>
        </w:rPr>
        <w:t>6</w:t>
      </w:r>
      <w:r w:rsidR="003D23D2" w:rsidRPr="00274737">
        <w:rPr>
          <w:sz w:val="20"/>
        </w:rPr>
        <w:br/>
        <w:t>1230</w:t>
      </w:r>
      <w:r w:rsidR="00B26512" w:rsidRPr="00274737">
        <w:rPr>
          <w:sz w:val="20"/>
        </w:rPr>
        <w:t>0</w:t>
      </w:r>
      <w:r w:rsidR="003D23D2" w:rsidRPr="00274737">
        <w:rPr>
          <w:sz w:val="20"/>
        </w:rPr>
        <w:t>93</w:t>
      </w:r>
      <w:r w:rsidR="003D23D2" w:rsidRPr="00274737">
        <w:rPr>
          <w:sz w:val="20"/>
        </w:rPr>
        <w:tab/>
        <w:t>Finanzas Públicas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V</w:t>
      </w:r>
      <w:r w:rsidR="00813C70" w:rsidRPr="00274737">
        <w:rPr>
          <w:sz w:val="20"/>
        </w:rPr>
        <w:t>III</w:t>
      </w:r>
      <w:r w:rsidR="00813C70" w:rsidRPr="00274737">
        <w:rPr>
          <w:sz w:val="20"/>
        </w:rPr>
        <w:tab/>
        <w:t>123</w:t>
      </w:r>
      <w:r w:rsidR="00D503CB" w:rsidRPr="00274737">
        <w:rPr>
          <w:sz w:val="20"/>
        </w:rPr>
        <w:t>0</w:t>
      </w:r>
      <w:r w:rsidRPr="00274737">
        <w:rPr>
          <w:sz w:val="20"/>
        </w:rPr>
        <w:t>121</w:t>
      </w:r>
      <w:r w:rsidR="003D23D2" w:rsidRPr="00274737">
        <w:rPr>
          <w:sz w:val="20"/>
        </w:rPr>
        <w:br/>
        <w:t>1230</w:t>
      </w:r>
      <w:r w:rsidR="00B26512" w:rsidRPr="00274737">
        <w:rPr>
          <w:sz w:val="20"/>
        </w:rPr>
        <w:t>0</w:t>
      </w:r>
      <w:r w:rsidR="003D23D2" w:rsidRPr="00274737">
        <w:rPr>
          <w:sz w:val="20"/>
        </w:rPr>
        <w:t>94</w:t>
      </w:r>
      <w:r w:rsidR="003D23D2" w:rsidRPr="00274737">
        <w:rPr>
          <w:sz w:val="20"/>
        </w:rPr>
        <w:tab/>
        <w:t>Teorías del Valor y de la Distribución</w:t>
      </w:r>
      <w:r w:rsidR="003D23D2" w:rsidRPr="00274737">
        <w:rPr>
          <w:sz w:val="20"/>
        </w:rPr>
        <w:tab/>
        <w:t>OBL.</w:t>
      </w:r>
      <w:r w:rsidR="003D23D2" w:rsidRPr="00274737">
        <w:rPr>
          <w:sz w:val="20"/>
        </w:rPr>
        <w:tab/>
        <w:t>4.</w:t>
      </w:r>
      <w:r w:rsidR="00813C70" w:rsidRPr="00274737">
        <w:rPr>
          <w:sz w:val="20"/>
        </w:rPr>
        <w:t>5</w:t>
      </w:r>
      <w:r w:rsidR="00813C70" w:rsidRPr="00274737">
        <w:rPr>
          <w:sz w:val="20"/>
        </w:rPr>
        <w:tab/>
      </w:r>
      <w:r w:rsidR="00813C70" w:rsidRPr="00274737">
        <w:rPr>
          <w:sz w:val="20"/>
        </w:rPr>
        <w:tab/>
        <w:t>9</w:t>
      </w:r>
      <w:r w:rsidR="00813C70" w:rsidRPr="00274737">
        <w:rPr>
          <w:sz w:val="20"/>
        </w:rPr>
        <w:tab/>
        <w:t>VIII</w:t>
      </w:r>
      <w:r w:rsidR="00813C70" w:rsidRPr="00274737">
        <w:rPr>
          <w:sz w:val="20"/>
        </w:rPr>
        <w:tab/>
        <w:t>1230</w:t>
      </w:r>
      <w:r w:rsidRPr="00274737">
        <w:rPr>
          <w:sz w:val="20"/>
        </w:rPr>
        <w:t>103</w:t>
      </w:r>
      <w:r w:rsidR="003D23D2" w:rsidRPr="00274737">
        <w:rPr>
          <w:sz w:val="20"/>
        </w:rPr>
        <w:t xml:space="preserve"> </w:t>
      </w:r>
      <w:r w:rsidR="003F1FCF" w:rsidRPr="00274737">
        <w:rPr>
          <w:sz w:val="20"/>
        </w:rPr>
        <w:t xml:space="preserve">y </w:t>
      </w:r>
      <w:r w:rsidR="00D503CB" w:rsidRPr="00274737">
        <w:rPr>
          <w:sz w:val="20"/>
        </w:rPr>
        <w:t>1230</w:t>
      </w:r>
      <w:r w:rsidRPr="00274737">
        <w:rPr>
          <w:sz w:val="20"/>
        </w:rPr>
        <w:t>120</w:t>
      </w:r>
      <w:r w:rsidR="003D23D2" w:rsidRPr="00274737">
        <w:rPr>
          <w:sz w:val="20"/>
        </w:rPr>
        <w:br/>
        <w:t>1230</w:t>
      </w:r>
      <w:r w:rsidR="00B26512" w:rsidRPr="00274737">
        <w:rPr>
          <w:sz w:val="20"/>
        </w:rPr>
        <w:t>0</w:t>
      </w:r>
      <w:r w:rsidR="003D23D2" w:rsidRPr="00274737">
        <w:rPr>
          <w:sz w:val="20"/>
        </w:rPr>
        <w:t>23</w:t>
      </w:r>
      <w:r w:rsidR="003D23D2" w:rsidRPr="00274737">
        <w:rPr>
          <w:sz w:val="20"/>
        </w:rPr>
        <w:tab/>
        <w:t>Economía Internacional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w:t>
      </w:r>
      <w:r w:rsidR="00D503CB" w:rsidRPr="00274737">
        <w:rPr>
          <w:sz w:val="20"/>
        </w:rPr>
        <w:t>0</w:t>
      </w:r>
      <w:r w:rsidRPr="00274737">
        <w:rPr>
          <w:sz w:val="20"/>
        </w:rPr>
        <w:t>108</w:t>
      </w:r>
      <w:r w:rsidR="003D23D2" w:rsidRPr="00274737">
        <w:rPr>
          <w:sz w:val="20"/>
        </w:rPr>
        <w:br/>
        <w:t>123095</w:t>
      </w:r>
      <w:r w:rsidR="003D23D2" w:rsidRPr="00274737">
        <w:rPr>
          <w:sz w:val="20"/>
        </w:rPr>
        <w:tab/>
        <w:t>Teorías del Desarrollo Económico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1230</w:t>
      </w:r>
      <w:r w:rsidR="00D503CB" w:rsidRPr="00274737">
        <w:rPr>
          <w:sz w:val="20"/>
        </w:rPr>
        <w:t>0</w:t>
      </w:r>
      <w:r w:rsidR="003D23D2" w:rsidRPr="00274737">
        <w:rPr>
          <w:sz w:val="20"/>
        </w:rPr>
        <w:t>19</w:t>
      </w:r>
      <w:r w:rsidR="003D23D2" w:rsidRPr="00274737">
        <w:rPr>
          <w:sz w:val="20"/>
        </w:rPr>
        <w:br/>
        <w:t>1231</w:t>
      </w:r>
      <w:r w:rsidR="00B26512" w:rsidRPr="00274737">
        <w:rPr>
          <w:sz w:val="20"/>
        </w:rPr>
        <w:t>0</w:t>
      </w:r>
      <w:r w:rsidR="003D23D2" w:rsidRPr="00274737">
        <w:rPr>
          <w:sz w:val="20"/>
        </w:rPr>
        <w:t>02</w:t>
      </w:r>
      <w:r w:rsidR="003D23D2" w:rsidRPr="00274737">
        <w:rPr>
          <w:sz w:val="20"/>
        </w:rPr>
        <w:tab/>
        <w:t>Econ</w:t>
      </w:r>
      <w:r w:rsidR="009D4883" w:rsidRPr="00274737">
        <w:rPr>
          <w:sz w:val="20"/>
        </w:rPr>
        <w:t xml:space="preserve">ometría I </w:t>
      </w:r>
      <w:r w:rsidR="009D4883" w:rsidRPr="00274737">
        <w:rPr>
          <w:sz w:val="20"/>
        </w:rPr>
        <w:tab/>
        <w:t>OBL.</w:t>
      </w:r>
      <w:r w:rsidR="009D4883" w:rsidRPr="00274737">
        <w:rPr>
          <w:sz w:val="20"/>
        </w:rPr>
        <w:tab/>
        <w:t>4.5</w:t>
      </w:r>
      <w:r w:rsidR="009D4883" w:rsidRPr="00274737">
        <w:rPr>
          <w:sz w:val="20"/>
        </w:rPr>
        <w:tab/>
      </w:r>
      <w:r w:rsidR="009D4883" w:rsidRPr="00274737">
        <w:rPr>
          <w:sz w:val="20"/>
        </w:rPr>
        <w:tab/>
        <w:t>9</w:t>
      </w:r>
      <w:r w:rsidR="009D4883" w:rsidRPr="00274737">
        <w:rPr>
          <w:sz w:val="20"/>
        </w:rPr>
        <w:tab/>
        <w:t>IX</w:t>
      </w:r>
      <w:r w:rsidR="009D4883" w:rsidRPr="00274737">
        <w:rPr>
          <w:sz w:val="20"/>
        </w:rPr>
        <w:tab/>
      </w:r>
      <w:r w:rsidR="00D503CB" w:rsidRPr="00274737">
        <w:rPr>
          <w:sz w:val="20"/>
        </w:rPr>
        <w:t>123</w:t>
      </w:r>
      <w:r w:rsidRPr="00274737">
        <w:rPr>
          <w:sz w:val="20"/>
        </w:rPr>
        <w:t>0113</w:t>
      </w:r>
      <w:r w:rsidR="00D503CB" w:rsidRPr="00274737">
        <w:rPr>
          <w:sz w:val="20"/>
        </w:rPr>
        <w:t xml:space="preserve"> y </w:t>
      </w:r>
      <w:r w:rsidR="009D4883" w:rsidRPr="00274737">
        <w:rPr>
          <w:sz w:val="20"/>
        </w:rPr>
        <w:t>1237</w:t>
      </w:r>
      <w:r w:rsidR="00D503CB" w:rsidRPr="00274737">
        <w:rPr>
          <w:sz w:val="20"/>
        </w:rPr>
        <w:t>0</w:t>
      </w:r>
      <w:r w:rsidR="009D4883" w:rsidRPr="00274737">
        <w:rPr>
          <w:sz w:val="20"/>
        </w:rPr>
        <w:t>19</w:t>
      </w:r>
      <w:r w:rsidR="003D23D2" w:rsidRPr="00274737">
        <w:rPr>
          <w:sz w:val="20"/>
        </w:rPr>
        <w:br/>
        <w:t>123025</w:t>
      </w:r>
      <w:r w:rsidR="003D23D2" w:rsidRPr="00274737">
        <w:rPr>
          <w:sz w:val="20"/>
        </w:rPr>
        <w:tab/>
        <w:t>Política Económica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1230</w:t>
      </w:r>
      <w:r w:rsidR="007F29F1" w:rsidRPr="00274737">
        <w:rPr>
          <w:sz w:val="20"/>
        </w:rPr>
        <w:t>0</w:t>
      </w:r>
      <w:r w:rsidR="003D23D2" w:rsidRPr="00274737">
        <w:rPr>
          <w:sz w:val="20"/>
        </w:rPr>
        <w:t>93</w:t>
      </w:r>
      <w:r w:rsidR="003D23D2" w:rsidRPr="00274737">
        <w:rPr>
          <w:sz w:val="20"/>
        </w:rPr>
        <w:br/>
        <w:t>1230</w:t>
      </w:r>
      <w:r w:rsidR="00B26512" w:rsidRPr="00274737">
        <w:rPr>
          <w:sz w:val="20"/>
        </w:rPr>
        <w:t>0</w:t>
      </w:r>
      <w:r w:rsidR="003D23D2" w:rsidRPr="00274737">
        <w:rPr>
          <w:sz w:val="20"/>
        </w:rPr>
        <w:t>96</w:t>
      </w:r>
      <w:r w:rsidR="003D23D2" w:rsidRPr="00274737">
        <w:rPr>
          <w:sz w:val="20"/>
        </w:rPr>
        <w:tab/>
        <w:t>Evaluación de Proyectos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w:t>
      </w:r>
      <w:r w:rsidR="007F29F1" w:rsidRPr="00274737">
        <w:rPr>
          <w:sz w:val="20"/>
        </w:rPr>
        <w:t>0</w:t>
      </w:r>
      <w:r w:rsidRPr="00274737">
        <w:rPr>
          <w:sz w:val="20"/>
        </w:rPr>
        <w:t>118</w:t>
      </w:r>
      <w:r w:rsidR="003D23D2" w:rsidRPr="00274737">
        <w:rPr>
          <w:sz w:val="20"/>
        </w:rPr>
        <w:t xml:space="preserve"> y 1230</w:t>
      </w:r>
      <w:r w:rsidRPr="00274737">
        <w:rPr>
          <w:sz w:val="20"/>
        </w:rPr>
        <w:t>121</w:t>
      </w:r>
      <w:r w:rsidR="003D23D2" w:rsidRPr="00274737">
        <w:rPr>
          <w:sz w:val="20"/>
        </w:rPr>
        <w:br/>
        <w:t>1230</w:t>
      </w:r>
      <w:r w:rsidR="00B26512" w:rsidRPr="00274737">
        <w:rPr>
          <w:sz w:val="20"/>
        </w:rPr>
        <w:t>0</w:t>
      </w:r>
      <w:r w:rsidR="003D23D2" w:rsidRPr="00274737">
        <w:rPr>
          <w:sz w:val="20"/>
        </w:rPr>
        <w:t>97</w:t>
      </w:r>
      <w:r w:rsidR="003D23D2" w:rsidRPr="00274737">
        <w:rPr>
          <w:sz w:val="20"/>
        </w:rPr>
        <w:tab/>
        <w:t>Evaluación de Proyectos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1230</w:t>
      </w:r>
      <w:r w:rsidR="007F29F1" w:rsidRPr="00274737">
        <w:rPr>
          <w:sz w:val="20"/>
        </w:rPr>
        <w:t>0</w:t>
      </w:r>
      <w:r w:rsidR="003D23D2" w:rsidRPr="00274737">
        <w:rPr>
          <w:sz w:val="20"/>
        </w:rPr>
        <w:t>93</w:t>
      </w:r>
      <w:r w:rsidR="003D23D2" w:rsidRPr="00274737">
        <w:rPr>
          <w:sz w:val="20"/>
        </w:rPr>
        <w:br/>
        <w:t>123098</w:t>
      </w:r>
      <w:r w:rsidR="003D23D2" w:rsidRPr="00274737">
        <w:rPr>
          <w:sz w:val="20"/>
        </w:rPr>
        <w:tab/>
        <w:t>Econometría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1231</w:t>
      </w:r>
      <w:r w:rsidR="007F29F1" w:rsidRPr="00274737">
        <w:rPr>
          <w:sz w:val="20"/>
        </w:rPr>
        <w:t>0</w:t>
      </w:r>
      <w:r w:rsidR="003D23D2" w:rsidRPr="00274737">
        <w:rPr>
          <w:sz w:val="20"/>
        </w:rPr>
        <w:t>02</w:t>
      </w:r>
      <w:r w:rsidR="003D23D2" w:rsidRPr="00274737">
        <w:rPr>
          <w:sz w:val="20"/>
        </w:rPr>
        <w:br/>
        <w:t>1230</w:t>
      </w:r>
      <w:r w:rsidR="00B26512" w:rsidRPr="00274737">
        <w:rPr>
          <w:sz w:val="20"/>
        </w:rPr>
        <w:t>0</w:t>
      </w:r>
      <w:r w:rsidR="003D23D2" w:rsidRPr="00274737">
        <w:rPr>
          <w:sz w:val="20"/>
        </w:rPr>
        <w:t>14</w:t>
      </w:r>
      <w:r w:rsidR="003D23D2" w:rsidRPr="00274737">
        <w:rPr>
          <w:sz w:val="20"/>
        </w:rPr>
        <w:tab/>
        <w:t>Metodología de las Ciencias Socia</w:t>
      </w:r>
      <w:r w:rsidR="00813C70" w:rsidRPr="00274737">
        <w:rPr>
          <w:sz w:val="20"/>
        </w:rPr>
        <w:t>les</w:t>
      </w:r>
      <w:r w:rsidR="00813C70" w:rsidRPr="00274737">
        <w:rPr>
          <w:sz w:val="20"/>
        </w:rPr>
        <w:tab/>
        <w:t>OBL.</w:t>
      </w:r>
      <w:r w:rsidR="00813C70" w:rsidRPr="00274737">
        <w:rPr>
          <w:sz w:val="20"/>
        </w:rPr>
        <w:tab/>
        <w:t>4.5</w:t>
      </w:r>
      <w:r w:rsidR="00813C70" w:rsidRPr="00274737">
        <w:rPr>
          <w:sz w:val="20"/>
        </w:rPr>
        <w:tab/>
      </w:r>
      <w:r w:rsidR="00813C70" w:rsidRPr="00274737">
        <w:rPr>
          <w:sz w:val="20"/>
        </w:rPr>
        <w:tab/>
        <w:t>9</w:t>
      </w:r>
      <w:r w:rsidR="00813C70" w:rsidRPr="00274737">
        <w:rPr>
          <w:sz w:val="20"/>
        </w:rPr>
        <w:tab/>
        <w:t>X</w:t>
      </w:r>
      <w:r w:rsidR="00813C70" w:rsidRPr="00274737">
        <w:rPr>
          <w:sz w:val="20"/>
        </w:rPr>
        <w:tab/>
      </w:r>
      <w:r w:rsidR="007F29F1" w:rsidRPr="00274737">
        <w:rPr>
          <w:sz w:val="20"/>
        </w:rPr>
        <w:t>357 Créditos</w:t>
      </w:r>
      <w:r w:rsidR="003D23D2" w:rsidRPr="00274737">
        <w:rPr>
          <w:sz w:val="20"/>
        </w:rPr>
        <w:br/>
        <w:t>123</w:t>
      </w:r>
      <w:r w:rsidR="00B26512" w:rsidRPr="00274737">
        <w:rPr>
          <w:sz w:val="20"/>
        </w:rPr>
        <w:t>0</w:t>
      </w:r>
      <w:r w:rsidR="003D23D2" w:rsidRPr="00274737">
        <w:rPr>
          <w:sz w:val="20"/>
        </w:rPr>
        <w:t>027</w:t>
      </w:r>
      <w:r w:rsidR="003D23D2" w:rsidRPr="00274737">
        <w:rPr>
          <w:sz w:val="20"/>
        </w:rPr>
        <w:tab/>
        <w:t>Estructura Económica de México</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1230</w:t>
      </w:r>
      <w:r w:rsidRPr="00274737">
        <w:rPr>
          <w:sz w:val="20"/>
        </w:rPr>
        <w:t>0</w:t>
      </w:r>
      <w:r w:rsidR="003D23D2" w:rsidRPr="00274737">
        <w:rPr>
          <w:sz w:val="20"/>
        </w:rPr>
        <w:t>95 y 1230</w:t>
      </w:r>
      <w:r w:rsidRPr="00274737">
        <w:rPr>
          <w:sz w:val="20"/>
        </w:rPr>
        <w:t>104</w:t>
      </w:r>
      <w:r w:rsidR="003D23D2" w:rsidRPr="00274737">
        <w:rPr>
          <w:sz w:val="20"/>
        </w:rPr>
        <w:br/>
        <w:t>1230</w:t>
      </w:r>
      <w:r w:rsidR="00B26512" w:rsidRPr="00274737">
        <w:rPr>
          <w:sz w:val="20"/>
        </w:rPr>
        <w:t>0</w:t>
      </w:r>
      <w:r w:rsidR="003D23D2" w:rsidRPr="00274737">
        <w:rPr>
          <w:sz w:val="20"/>
        </w:rPr>
        <w:t>29</w:t>
      </w:r>
      <w:r w:rsidR="003D23D2" w:rsidRPr="00274737">
        <w:rPr>
          <w:sz w:val="20"/>
        </w:rPr>
        <w:tab/>
        <w:t xml:space="preserve">Política Económica II </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w:t>
      </w:r>
      <w:r w:rsidR="007F29F1" w:rsidRPr="00274737">
        <w:rPr>
          <w:sz w:val="20"/>
        </w:rPr>
        <w:t>100</w:t>
      </w:r>
      <w:r w:rsidR="003D23D2" w:rsidRPr="00274737">
        <w:rPr>
          <w:sz w:val="20"/>
        </w:rPr>
        <w:t>2</w:t>
      </w:r>
      <w:r w:rsidR="007F29F1" w:rsidRPr="00274737">
        <w:rPr>
          <w:sz w:val="20"/>
        </w:rPr>
        <w:t xml:space="preserve"> y</w:t>
      </w:r>
      <w:r w:rsidR="003D23D2" w:rsidRPr="00274737">
        <w:rPr>
          <w:sz w:val="20"/>
        </w:rPr>
        <w:t xml:space="preserve"> 123</w:t>
      </w:r>
      <w:r w:rsidR="007F29F1" w:rsidRPr="00274737">
        <w:rPr>
          <w:sz w:val="20"/>
        </w:rPr>
        <w:t>0</w:t>
      </w:r>
      <w:r w:rsidR="003D23D2" w:rsidRPr="00274737">
        <w:rPr>
          <w:sz w:val="20"/>
        </w:rPr>
        <w:t>0</w:t>
      </w:r>
      <w:r w:rsidR="007F29F1" w:rsidRPr="00274737">
        <w:rPr>
          <w:sz w:val="20"/>
        </w:rPr>
        <w:t>93</w:t>
      </w:r>
    </w:p>
    <w:p w:rsidR="003D23D2" w:rsidRPr="00274737" w:rsidRDefault="003D23D2" w:rsidP="00605BF3">
      <w:pPr>
        <w:tabs>
          <w:tab w:val="left" w:pos="8789"/>
        </w:tabs>
        <w:spacing w:line="240" w:lineRule="exact"/>
        <w:outlineLvl w:val="1"/>
        <w:rPr>
          <w:sz w:val="20"/>
        </w:rPr>
      </w:pPr>
      <w:r w:rsidRPr="00274737">
        <w:rPr>
          <w:sz w:val="20"/>
        </w:rPr>
        <w:tab/>
        <w:t>____</w:t>
      </w:r>
    </w:p>
    <w:p w:rsidR="003D23D2" w:rsidRPr="00274737" w:rsidRDefault="00D456C1" w:rsidP="00605BF3">
      <w:pPr>
        <w:tabs>
          <w:tab w:val="left" w:pos="993"/>
          <w:tab w:val="right" w:pos="9214"/>
        </w:tabs>
        <w:spacing w:line="240" w:lineRule="exact"/>
        <w:outlineLvl w:val="1"/>
        <w:rPr>
          <w:b/>
          <w:sz w:val="20"/>
        </w:rPr>
      </w:pPr>
      <w:r w:rsidRPr="00274737">
        <w:rPr>
          <w:b/>
          <w:sz w:val="20"/>
        </w:rPr>
        <w:tab/>
        <w:t>TOTAL DE CRÉ</w:t>
      </w:r>
      <w:r w:rsidR="003D23D2" w:rsidRPr="00274737">
        <w:rPr>
          <w:b/>
          <w:sz w:val="20"/>
        </w:rPr>
        <w:t xml:space="preserve">DITOS EN </w:t>
      </w:r>
      <w:r w:rsidR="00805A35" w:rsidRPr="00274737">
        <w:rPr>
          <w:b/>
          <w:sz w:val="20"/>
        </w:rPr>
        <w:t>ESTE NIVEL</w:t>
      </w:r>
      <w:r w:rsidR="003D23D2" w:rsidRPr="00274737">
        <w:rPr>
          <w:b/>
          <w:sz w:val="20"/>
        </w:rPr>
        <w:tab/>
        <w:t>3</w:t>
      </w:r>
      <w:r w:rsidR="00AE16D1" w:rsidRPr="00274737">
        <w:rPr>
          <w:b/>
          <w:sz w:val="20"/>
        </w:rPr>
        <w:t>49</w:t>
      </w:r>
    </w:p>
    <w:p w:rsidR="003D23D2" w:rsidRPr="00274737" w:rsidRDefault="003D23D2" w:rsidP="00605BF3">
      <w:pPr>
        <w:spacing w:line="240" w:lineRule="exact"/>
        <w:outlineLvl w:val="1"/>
        <w:rPr>
          <w:sz w:val="20"/>
        </w:rPr>
      </w:pPr>
    </w:p>
    <w:p w:rsidR="00605BF3" w:rsidRPr="00274737" w:rsidRDefault="00605BF3" w:rsidP="00605BF3">
      <w:pPr>
        <w:spacing w:line="240" w:lineRule="exact"/>
        <w:outlineLvl w:val="1"/>
        <w:rPr>
          <w:sz w:val="20"/>
        </w:rPr>
      </w:pPr>
    </w:p>
    <w:p w:rsidR="003D23D2" w:rsidRPr="00274737" w:rsidRDefault="00805A35" w:rsidP="00605BF3">
      <w:pPr>
        <w:spacing w:line="240" w:lineRule="exact"/>
        <w:ind w:left="432"/>
        <w:outlineLvl w:val="1"/>
        <w:rPr>
          <w:b/>
          <w:sz w:val="20"/>
        </w:rPr>
      </w:pPr>
      <w:r w:rsidRPr="00274737">
        <w:rPr>
          <w:b/>
          <w:sz w:val="20"/>
        </w:rPr>
        <w:t>-</w:t>
      </w:r>
      <w:r w:rsidRPr="00274737">
        <w:rPr>
          <w:b/>
          <w:sz w:val="20"/>
        </w:rPr>
        <w:tab/>
        <w:t>TERCER NIVEL: ÁREAS DE CONCENTRACIÓ</w:t>
      </w:r>
      <w:r w:rsidR="003D23D2" w:rsidRPr="00274737">
        <w:rPr>
          <w:b/>
          <w:sz w:val="20"/>
        </w:rPr>
        <w:t xml:space="preserve">N </w:t>
      </w:r>
    </w:p>
    <w:p w:rsidR="003D23D2" w:rsidRPr="00274737" w:rsidRDefault="003D23D2" w:rsidP="00605BF3">
      <w:pPr>
        <w:spacing w:line="240" w:lineRule="exact"/>
        <w:outlineLvl w:val="1"/>
        <w:rPr>
          <w:sz w:val="20"/>
        </w:rPr>
      </w:pPr>
    </w:p>
    <w:p w:rsidR="007F29F1" w:rsidRPr="00605BF3" w:rsidRDefault="007F29F1" w:rsidP="00605BF3">
      <w:pPr>
        <w:autoSpaceDE w:val="0"/>
        <w:autoSpaceDN w:val="0"/>
        <w:adjustRightInd w:val="0"/>
        <w:ind w:left="851"/>
        <w:jc w:val="both"/>
        <w:rPr>
          <w:sz w:val="20"/>
        </w:rPr>
      </w:pPr>
      <w:r w:rsidRPr="00274737">
        <w:rPr>
          <w:rFonts w:cs="Arial"/>
          <w:sz w:val="20"/>
          <w:lang w:eastAsia="es-MX"/>
        </w:rPr>
        <w:t>Para inscribirse a las UEA de este nivel será necesario haber aprobado el nivel III de Inglés que imparte la Coordinación</w:t>
      </w:r>
      <w:r w:rsidRPr="00605BF3">
        <w:rPr>
          <w:rFonts w:cs="Arial"/>
          <w:sz w:val="20"/>
          <w:lang w:eastAsia="es-MX"/>
        </w:rPr>
        <w:t xml:space="preserve"> de Lenguas Extranjeras de la Unidad Azcapotzalco, o bien, aprobar el examen de comprensión de lectura que aplica dicha Coordinación.</w:t>
      </w:r>
    </w:p>
    <w:p w:rsidR="007F29F1" w:rsidRPr="00605BF3" w:rsidRDefault="007F29F1" w:rsidP="00605BF3">
      <w:pPr>
        <w:spacing w:line="240" w:lineRule="exact"/>
        <w:outlineLvl w:val="1"/>
        <w:rPr>
          <w:sz w:val="20"/>
        </w:rPr>
      </w:pPr>
    </w:p>
    <w:p w:rsidR="003D23D2" w:rsidRPr="00605BF3" w:rsidRDefault="00805A35" w:rsidP="00274737">
      <w:pPr>
        <w:numPr>
          <w:ilvl w:val="0"/>
          <w:numId w:val="15"/>
        </w:numPr>
        <w:tabs>
          <w:tab w:val="clear" w:pos="360"/>
        </w:tabs>
        <w:spacing w:line="240" w:lineRule="exact"/>
        <w:ind w:left="851" w:firstLine="0"/>
        <w:outlineLvl w:val="2"/>
        <w:rPr>
          <w:b/>
          <w:sz w:val="20"/>
        </w:rPr>
      </w:pPr>
      <w:r w:rsidRPr="00605BF3">
        <w:rPr>
          <w:b/>
          <w:sz w:val="20"/>
        </w:rPr>
        <w:t>ECONOMÍA POLÍ</w:t>
      </w:r>
      <w:r w:rsidR="003D23D2" w:rsidRPr="00605BF3">
        <w:rPr>
          <w:b/>
          <w:sz w:val="20"/>
        </w:rPr>
        <w:t xml:space="preserve">TICA </w:t>
      </w:r>
    </w:p>
    <w:p w:rsidR="003D23D2" w:rsidRPr="00605BF3" w:rsidRDefault="003D23D2" w:rsidP="00605BF3">
      <w:pPr>
        <w:spacing w:line="240" w:lineRule="exact"/>
        <w:outlineLvl w:val="2"/>
        <w:rPr>
          <w:sz w:val="20"/>
        </w:rPr>
      </w:pPr>
    </w:p>
    <w:p w:rsidR="00CF10AC" w:rsidRPr="00274737" w:rsidRDefault="008940F6" w:rsidP="00274737">
      <w:pPr>
        <w:numPr>
          <w:ilvl w:val="0"/>
          <w:numId w:val="16"/>
        </w:numPr>
        <w:tabs>
          <w:tab w:val="clear" w:pos="1296"/>
        </w:tabs>
        <w:spacing w:line="240" w:lineRule="exact"/>
        <w:ind w:left="1701" w:hanging="432"/>
        <w:jc w:val="both"/>
        <w:outlineLvl w:val="3"/>
        <w:rPr>
          <w:sz w:val="20"/>
        </w:rPr>
      </w:pPr>
      <w:r w:rsidRPr="00274737">
        <w:rPr>
          <w:sz w:val="20"/>
        </w:rPr>
        <w:t>Objetivo</w:t>
      </w:r>
      <w:r w:rsidR="003D23D2" w:rsidRPr="00274737">
        <w:rPr>
          <w:sz w:val="20"/>
        </w:rPr>
        <w:t>:</w:t>
      </w:r>
    </w:p>
    <w:p w:rsidR="00CF10AC" w:rsidRPr="00274737" w:rsidRDefault="00CF10AC" w:rsidP="00CF10AC">
      <w:pPr>
        <w:spacing w:line="240" w:lineRule="exact"/>
        <w:jc w:val="both"/>
        <w:outlineLvl w:val="3"/>
        <w:rPr>
          <w:sz w:val="20"/>
        </w:rPr>
      </w:pPr>
    </w:p>
    <w:p w:rsidR="003D23D2" w:rsidRPr="00274737" w:rsidRDefault="00605BF3" w:rsidP="00274737">
      <w:pPr>
        <w:spacing w:line="240" w:lineRule="exact"/>
        <w:ind w:left="1701"/>
        <w:jc w:val="both"/>
        <w:outlineLvl w:val="3"/>
        <w:rPr>
          <w:sz w:val="20"/>
        </w:rPr>
      </w:pPr>
      <w:r w:rsidRPr="00274737">
        <w:rPr>
          <w:sz w:val="20"/>
        </w:rPr>
        <w:t>Que el alumno p</w:t>
      </w:r>
      <w:r w:rsidR="003D23D2" w:rsidRPr="00274737">
        <w:rPr>
          <w:sz w:val="20"/>
        </w:rPr>
        <w:t>rofundi</w:t>
      </w:r>
      <w:r w:rsidRPr="00274737">
        <w:rPr>
          <w:sz w:val="20"/>
        </w:rPr>
        <w:t>ce</w:t>
      </w:r>
      <w:r w:rsidR="003D23D2" w:rsidRPr="00274737">
        <w:rPr>
          <w:sz w:val="20"/>
        </w:rPr>
        <w:t xml:space="preserve"> en la discusión teórica de las condiciones de la acumulación del capital con referencia concreta al caso de México y América Latina, retomando y ampliando el instrumental </w:t>
      </w:r>
      <w:r w:rsidRPr="00274737">
        <w:rPr>
          <w:sz w:val="20"/>
        </w:rPr>
        <w:t xml:space="preserve">cuantitativo </w:t>
      </w:r>
      <w:r w:rsidR="003D23D2" w:rsidRPr="00274737">
        <w:rPr>
          <w:sz w:val="20"/>
        </w:rPr>
        <w:t xml:space="preserve">vertido en los cursos de la línea de </w:t>
      </w:r>
      <w:r w:rsidR="00274737" w:rsidRPr="00274737">
        <w:rPr>
          <w:sz w:val="20"/>
        </w:rPr>
        <w:t xml:space="preserve">la </w:t>
      </w:r>
      <w:r w:rsidR="003D23D2" w:rsidRPr="00274737">
        <w:rPr>
          <w:sz w:val="20"/>
        </w:rPr>
        <w:t>Economía Política.</w:t>
      </w:r>
      <w:r w:rsidRPr="00274737">
        <w:rPr>
          <w:sz w:val="20"/>
        </w:rPr>
        <w:t xml:space="preserve"> Los seminarios se orientan a elevar la capacidad de análisis y redacción de proyectos de investigación concretos que facilitan la elaboración de trabajos terminales.</w:t>
      </w:r>
    </w:p>
    <w:p w:rsidR="003D23D2" w:rsidRPr="00274737" w:rsidRDefault="003D23D2" w:rsidP="00605BF3">
      <w:pPr>
        <w:spacing w:line="240" w:lineRule="exact"/>
        <w:outlineLvl w:val="3"/>
        <w:rPr>
          <w:sz w:val="20"/>
        </w:rPr>
      </w:pPr>
    </w:p>
    <w:p w:rsidR="003D23D2" w:rsidRPr="00274737" w:rsidRDefault="003D23D2" w:rsidP="00274737">
      <w:pPr>
        <w:numPr>
          <w:ilvl w:val="3"/>
          <w:numId w:val="16"/>
        </w:numPr>
        <w:tabs>
          <w:tab w:val="clear" w:pos="1296"/>
        </w:tabs>
        <w:spacing w:line="240" w:lineRule="exact"/>
        <w:ind w:left="1701" w:hanging="432"/>
        <w:jc w:val="both"/>
        <w:outlineLvl w:val="3"/>
        <w:rPr>
          <w:sz w:val="20"/>
        </w:rPr>
      </w:pPr>
      <w:r w:rsidRPr="00274737">
        <w:rPr>
          <w:sz w:val="20"/>
        </w:rPr>
        <w:t xml:space="preserve">Trimestres: Dos (XI y XII). </w:t>
      </w:r>
    </w:p>
    <w:p w:rsidR="00605BF3" w:rsidRPr="00605BF3" w:rsidRDefault="00605BF3" w:rsidP="00605BF3">
      <w:pPr>
        <w:spacing w:line="240" w:lineRule="exact"/>
        <w:jc w:val="both"/>
        <w:outlineLvl w:val="3"/>
        <w:rPr>
          <w:sz w:val="20"/>
        </w:rPr>
      </w:pPr>
    </w:p>
    <w:p w:rsidR="003D23D2" w:rsidRPr="00605BF3" w:rsidRDefault="003D23D2" w:rsidP="00274737">
      <w:pPr>
        <w:numPr>
          <w:ilvl w:val="3"/>
          <w:numId w:val="16"/>
        </w:numPr>
        <w:tabs>
          <w:tab w:val="clear" w:pos="1296"/>
        </w:tabs>
        <w:spacing w:line="240" w:lineRule="exact"/>
        <w:ind w:left="1701" w:hanging="432"/>
        <w:jc w:val="both"/>
        <w:outlineLvl w:val="3"/>
        <w:rPr>
          <w:sz w:val="20"/>
        </w:rPr>
      </w:pPr>
      <w:r w:rsidRPr="00605BF3">
        <w:rPr>
          <w:sz w:val="20"/>
        </w:rPr>
        <w:t xml:space="preserve">Unidades de enseñanza-aprendizaje: </w:t>
      </w:r>
    </w:p>
    <w:p w:rsidR="00605BF3" w:rsidRPr="00605BF3" w:rsidRDefault="00605BF3" w:rsidP="00605BF3">
      <w:pPr>
        <w:spacing w:line="240" w:lineRule="exact"/>
        <w:jc w:val="both"/>
        <w:outlineLvl w:val="3"/>
        <w:rPr>
          <w:sz w:val="20"/>
        </w:rPr>
      </w:pPr>
    </w:p>
    <w:p w:rsidR="00605BF3" w:rsidRPr="00605BF3" w:rsidRDefault="00605BF3" w:rsidP="00605BF3">
      <w:pPr>
        <w:spacing w:line="240" w:lineRule="exact"/>
        <w:jc w:val="both"/>
        <w:outlineLvl w:val="3"/>
        <w:rPr>
          <w:sz w:val="20"/>
        </w:rPr>
      </w:pPr>
    </w:p>
    <w:p w:rsidR="003D23D2" w:rsidRPr="00605BF3" w:rsidRDefault="003D23D2" w:rsidP="003843C8">
      <w:pPr>
        <w:tabs>
          <w:tab w:val="left" w:pos="6379"/>
          <w:tab w:val="left" w:pos="7513"/>
        </w:tabs>
        <w:spacing w:line="240" w:lineRule="exact"/>
        <w:rPr>
          <w:b/>
          <w:sz w:val="20"/>
        </w:rPr>
      </w:pPr>
      <w:r w:rsidRPr="00605BF3">
        <w:rPr>
          <w:b/>
          <w:sz w:val="20"/>
        </w:rPr>
        <w:tab/>
        <w:t>HORAS</w:t>
      </w:r>
      <w:r w:rsidRPr="00605BF3">
        <w:rPr>
          <w:b/>
          <w:sz w:val="20"/>
        </w:rPr>
        <w:tab/>
        <w:t>HORAS</w:t>
      </w:r>
    </w:p>
    <w:p w:rsidR="003D23D2" w:rsidRPr="00605BF3" w:rsidRDefault="00805A35" w:rsidP="003843C8">
      <w:pPr>
        <w:tabs>
          <w:tab w:val="left" w:pos="993"/>
          <w:tab w:val="left" w:pos="5245"/>
          <w:tab w:val="left" w:pos="6379"/>
          <w:tab w:val="left" w:pos="7371"/>
          <w:tab w:val="left" w:pos="8647"/>
          <w:tab w:val="left" w:pos="9923"/>
          <w:tab w:val="left" w:pos="11340"/>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43"/>
          <w:tab w:val="left" w:pos="4528"/>
          <w:tab w:val="left" w:pos="5521"/>
          <w:tab w:val="left" w:pos="6371"/>
          <w:tab w:val="left" w:pos="7363"/>
          <w:tab w:val="left" w:pos="8497"/>
          <w:tab w:val="left" w:pos="9231"/>
          <w:tab w:val="left" w:pos="13909"/>
        </w:tabs>
        <w:spacing w:line="240" w:lineRule="exact"/>
        <w:ind w:left="-8"/>
        <w:rPr>
          <w:sz w:val="20"/>
        </w:rPr>
      </w:pPr>
    </w:p>
    <w:p w:rsidR="00C7125F" w:rsidRPr="00274737" w:rsidRDefault="003D23D2" w:rsidP="003843C8">
      <w:pPr>
        <w:tabs>
          <w:tab w:val="left" w:pos="993"/>
          <w:tab w:val="left" w:pos="5529"/>
          <w:tab w:val="left" w:pos="6663"/>
          <w:tab w:val="left" w:pos="7740"/>
          <w:tab w:val="right" w:pos="9180"/>
          <w:tab w:val="left" w:pos="10348"/>
          <w:tab w:val="left" w:pos="11340"/>
        </w:tabs>
        <w:spacing w:line="240" w:lineRule="exact"/>
        <w:ind w:left="-8"/>
        <w:rPr>
          <w:sz w:val="20"/>
        </w:rPr>
      </w:pPr>
      <w:r w:rsidRPr="00605BF3">
        <w:rPr>
          <w:sz w:val="20"/>
        </w:rPr>
        <w:t>1230</w:t>
      </w:r>
      <w:r w:rsidR="007F29F1" w:rsidRPr="00605BF3">
        <w:rPr>
          <w:sz w:val="20"/>
        </w:rPr>
        <w:t>0</w:t>
      </w:r>
      <w:r w:rsidRPr="00605BF3">
        <w:rPr>
          <w:sz w:val="20"/>
        </w:rPr>
        <w:t>60</w:t>
      </w:r>
      <w:r w:rsidRPr="00605BF3">
        <w:rPr>
          <w:sz w:val="20"/>
        </w:rPr>
        <w:tab/>
        <w:t>Historia del Desarrollo del Capitalismo</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r>
      <w:r w:rsidRPr="00274737">
        <w:rPr>
          <w:sz w:val="20"/>
        </w:rPr>
        <w:t>1230</w:t>
      </w:r>
      <w:r w:rsidR="003843C8" w:rsidRPr="00274737">
        <w:rPr>
          <w:sz w:val="20"/>
        </w:rPr>
        <w:t>104</w:t>
      </w:r>
      <w:r w:rsidR="007F29F1" w:rsidRPr="00274737">
        <w:rPr>
          <w:sz w:val="20"/>
        </w:rPr>
        <w:t xml:space="preserve"> y Autorización</w:t>
      </w:r>
      <w:r w:rsidRPr="00274737">
        <w:rPr>
          <w:sz w:val="20"/>
        </w:rPr>
        <w:br/>
      </w:r>
      <w:r w:rsidRPr="00274737">
        <w:rPr>
          <w:sz w:val="20"/>
        </w:rPr>
        <w:tab/>
        <w:t>en América Latina I</w:t>
      </w:r>
      <w:r w:rsidR="007F29F1" w:rsidRPr="00274737">
        <w:rPr>
          <w:sz w:val="20"/>
        </w:rPr>
        <w:t xml:space="preserve"> </w:t>
      </w:r>
      <w:r w:rsidRPr="00274737">
        <w:rPr>
          <w:sz w:val="20"/>
        </w:rPr>
        <w:br/>
        <w:t>1230</w:t>
      </w:r>
      <w:r w:rsidR="007F29F1" w:rsidRPr="00274737">
        <w:rPr>
          <w:sz w:val="20"/>
        </w:rPr>
        <w:t>0</w:t>
      </w:r>
      <w:r w:rsidRPr="00274737">
        <w:rPr>
          <w:sz w:val="20"/>
        </w:rPr>
        <w:t>44</w:t>
      </w:r>
      <w:r w:rsidRPr="00274737">
        <w:rPr>
          <w:sz w:val="20"/>
        </w:rPr>
        <w:tab/>
        <w:t>Acumulación del Capital en México</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1230</w:t>
      </w:r>
      <w:r w:rsidR="007F29F1" w:rsidRPr="00274737">
        <w:rPr>
          <w:sz w:val="20"/>
        </w:rPr>
        <w:t>0</w:t>
      </w:r>
      <w:r w:rsidRPr="00274737">
        <w:rPr>
          <w:sz w:val="20"/>
        </w:rPr>
        <w:t>27</w:t>
      </w:r>
      <w:r w:rsidR="007F29F1" w:rsidRPr="00274737">
        <w:rPr>
          <w:sz w:val="20"/>
        </w:rPr>
        <w:t xml:space="preserve"> y</w:t>
      </w:r>
      <w:r w:rsidR="00EC447E" w:rsidRPr="00274737">
        <w:rPr>
          <w:sz w:val="20"/>
        </w:rPr>
        <w:t xml:space="preserve"> Autorización</w:t>
      </w:r>
      <w:r w:rsidRPr="00274737">
        <w:rPr>
          <w:sz w:val="20"/>
        </w:rPr>
        <w:br/>
        <w:t>1230</w:t>
      </w:r>
      <w:r w:rsidR="007F29F1" w:rsidRPr="00274737">
        <w:rPr>
          <w:sz w:val="20"/>
        </w:rPr>
        <w:t>0</w:t>
      </w:r>
      <w:r w:rsidRPr="00274737">
        <w:rPr>
          <w:sz w:val="20"/>
        </w:rPr>
        <w:t>46</w:t>
      </w:r>
      <w:r w:rsidRPr="00274737">
        <w:rPr>
          <w:sz w:val="20"/>
        </w:rPr>
        <w:tab/>
        <w:t>Economía Agraria 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r>
      <w:r w:rsidR="003843C8" w:rsidRPr="00274737">
        <w:rPr>
          <w:sz w:val="20"/>
        </w:rPr>
        <w:t>1230104</w:t>
      </w:r>
      <w:r w:rsidRPr="00274737">
        <w:rPr>
          <w:sz w:val="20"/>
        </w:rPr>
        <w:t>, 123</w:t>
      </w:r>
      <w:r w:rsidR="007F29F1" w:rsidRPr="00274737">
        <w:rPr>
          <w:sz w:val="20"/>
        </w:rPr>
        <w:t>0</w:t>
      </w:r>
      <w:r w:rsidRPr="00274737">
        <w:rPr>
          <w:sz w:val="20"/>
        </w:rPr>
        <w:t>09</w:t>
      </w:r>
      <w:r w:rsidR="007F29F1" w:rsidRPr="00274737">
        <w:rPr>
          <w:sz w:val="20"/>
        </w:rPr>
        <w:t>4</w:t>
      </w:r>
      <w:r w:rsidR="007F29F1" w:rsidRPr="00274737">
        <w:rPr>
          <w:sz w:val="20"/>
        </w:rPr>
        <w:br/>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t>y Autorización</w:t>
      </w:r>
      <w:r w:rsidRPr="00274737">
        <w:rPr>
          <w:sz w:val="20"/>
        </w:rPr>
        <w:br/>
        <w:t>1230</w:t>
      </w:r>
      <w:r w:rsidR="007F29F1" w:rsidRPr="00274737">
        <w:rPr>
          <w:sz w:val="20"/>
        </w:rPr>
        <w:t>0</w:t>
      </w:r>
      <w:r w:rsidRPr="00274737">
        <w:rPr>
          <w:sz w:val="20"/>
        </w:rPr>
        <w:t>47</w:t>
      </w:r>
      <w:r w:rsidRPr="00274737">
        <w:rPr>
          <w:sz w:val="20"/>
        </w:rPr>
        <w:tab/>
        <w:t>Seminario de Economía Política 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w:t>
      </w:r>
      <w:r w:rsidR="00C7125F" w:rsidRPr="00274737">
        <w:rPr>
          <w:sz w:val="20"/>
        </w:rPr>
        <w:t>0104</w:t>
      </w:r>
      <w:r w:rsidRPr="00274737">
        <w:rPr>
          <w:sz w:val="20"/>
        </w:rPr>
        <w:t>, 123</w:t>
      </w:r>
      <w:r w:rsidR="007F29F1" w:rsidRPr="00274737">
        <w:rPr>
          <w:sz w:val="20"/>
        </w:rPr>
        <w:t>0</w:t>
      </w:r>
      <w:r w:rsidR="00C7125F" w:rsidRPr="00274737">
        <w:rPr>
          <w:sz w:val="20"/>
        </w:rPr>
        <w:t>108</w:t>
      </w:r>
      <w:r w:rsidR="00EC447E" w:rsidRPr="00274737">
        <w:rPr>
          <w:sz w:val="20"/>
        </w:rPr>
        <w:t>,</w:t>
      </w:r>
      <w:r w:rsidR="007F29F1" w:rsidRPr="00274737">
        <w:rPr>
          <w:sz w:val="20"/>
        </w:rPr>
        <w:br/>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7F29F1" w:rsidRPr="00274737">
        <w:rPr>
          <w:sz w:val="20"/>
        </w:rPr>
        <w:t>123</w:t>
      </w:r>
      <w:r w:rsidR="00C7125F" w:rsidRPr="00274737">
        <w:rPr>
          <w:sz w:val="20"/>
        </w:rPr>
        <w:t>0121</w:t>
      </w:r>
      <w:r w:rsidR="007F29F1" w:rsidRPr="00274737">
        <w:rPr>
          <w:sz w:val="20"/>
        </w:rPr>
        <w:t xml:space="preserve"> </w:t>
      </w:r>
      <w:r w:rsidR="00EC447E" w:rsidRPr="00274737">
        <w:rPr>
          <w:sz w:val="20"/>
        </w:rPr>
        <w:t>y Autorización</w:t>
      </w:r>
      <w:r w:rsidRPr="00274737">
        <w:rPr>
          <w:sz w:val="20"/>
        </w:rPr>
        <w:br/>
        <w:t>123050</w:t>
      </w:r>
      <w:r w:rsidRPr="00274737">
        <w:rPr>
          <w:sz w:val="20"/>
        </w:rPr>
        <w:tab/>
        <w:t>Seminario Avanzado de Economía Política</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47</w:t>
      </w:r>
      <w:r w:rsidRPr="00274737">
        <w:rPr>
          <w:sz w:val="20"/>
        </w:rPr>
        <w:br/>
        <w:t>123049</w:t>
      </w:r>
      <w:r w:rsidRPr="00274737">
        <w:rPr>
          <w:sz w:val="20"/>
        </w:rPr>
        <w:tab/>
        <w:t>Economía Agraria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46</w:t>
      </w:r>
      <w:r w:rsidRPr="00274737">
        <w:rPr>
          <w:sz w:val="20"/>
        </w:rPr>
        <w:br/>
        <w:t>123051</w:t>
      </w:r>
      <w:r w:rsidRPr="00274737">
        <w:rPr>
          <w:sz w:val="20"/>
        </w:rPr>
        <w:tab/>
        <w:t>Seminario de Economía Política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47</w:t>
      </w:r>
      <w:r w:rsidRPr="00274737">
        <w:rPr>
          <w:sz w:val="20"/>
        </w:rPr>
        <w:br/>
        <w:t>123061</w:t>
      </w:r>
      <w:r w:rsidRPr="00274737">
        <w:rPr>
          <w:sz w:val="20"/>
        </w:rPr>
        <w:tab/>
        <w:t>Historia del Desarrollo del Capitalismo</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60</w:t>
      </w:r>
      <w:r w:rsidRPr="00274737">
        <w:rPr>
          <w:sz w:val="20"/>
        </w:rPr>
        <w:br/>
      </w:r>
      <w:r w:rsidRPr="00274737">
        <w:rPr>
          <w:sz w:val="20"/>
        </w:rPr>
        <w:tab/>
        <w:t>en América Latina II</w:t>
      </w:r>
      <w:r w:rsidRPr="00274737">
        <w:rPr>
          <w:sz w:val="20"/>
        </w:rPr>
        <w:br/>
        <w:t>123</w:t>
      </w:r>
      <w:r w:rsidR="007F29F1" w:rsidRPr="00274737">
        <w:rPr>
          <w:sz w:val="20"/>
        </w:rPr>
        <w:t>0</w:t>
      </w:r>
      <w:r w:rsidR="00F94303" w:rsidRPr="00274737">
        <w:rPr>
          <w:sz w:val="20"/>
        </w:rPr>
        <w:t>0</w:t>
      </w:r>
      <w:r w:rsidRPr="00274737">
        <w:rPr>
          <w:sz w:val="20"/>
        </w:rPr>
        <w:t>81</w:t>
      </w:r>
      <w:r w:rsidRPr="00274737">
        <w:rPr>
          <w:sz w:val="20"/>
        </w:rPr>
        <w:tab/>
        <w:t>La Investigación: Técnicas y Procedimientos</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12001</w:t>
      </w:r>
      <w:r w:rsidR="008B0945" w:rsidRPr="00274737">
        <w:rPr>
          <w:sz w:val="20"/>
        </w:rPr>
        <w:t>01</w:t>
      </w:r>
      <w:r w:rsidR="00C7125F" w:rsidRPr="00274737">
        <w:rPr>
          <w:sz w:val="20"/>
        </w:rPr>
        <w:t xml:space="preserve">, 424 Créditos </w:t>
      </w:r>
      <w:r w:rsidR="007F29F1" w:rsidRPr="00274737">
        <w:rPr>
          <w:sz w:val="20"/>
        </w:rPr>
        <w:t>y</w:t>
      </w:r>
    </w:p>
    <w:p w:rsidR="003D23D2" w:rsidRPr="00605BF3" w:rsidRDefault="00C7125F" w:rsidP="00C7125F">
      <w:pPr>
        <w:tabs>
          <w:tab w:val="left" w:pos="993"/>
          <w:tab w:val="left" w:pos="5529"/>
          <w:tab w:val="left" w:pos="6663"/>
          <w:tab w:val="left" w:pos="7740"/>
          <w:tab w:val="right" w:pos="9356"/>
          <w:tab w:val="left" w:pos="10348"/>
          <w:tab w:val="left" w:pos="11340"/>
        </w:tabs>
        <w:spacing w:line="240" w:lineRule="exact"/>
        <w:ind w:left="-8"/>
        <w:rPr>
          <w:sz w:val="20"/>
        </w:rPr>
      </w:pPr>
      <w:r w:rsidRPr="00274737">
        <w:rPr>
          <w:sz w:val="20"/>
        </w:rPr>
        <w:tab/>
      </w:r>
      <w:r w:rsidRPr="00274737">
        <w:rPr>
          <w:sz w:val="20"/>
        </w:rPr>
        <w:tab/>
      </w:r>
      <w:r w:rsidRPr="00274737">
        <w:rPr>
          <w:sz w:val="20"/>
        </w:rPr>
        <w:tab/>
      </w:r>
      <w:r w:rsidRPr="00274737">
        <w:rPr>
          <w:sz w:val="20"/>
        </w:rPr>
        <w:tab/>
      </w:r>
      <w:r w:rsidRPr="00274737">
        <w:rPr>
          <w:sz w:val="20"/>
        </w:rPr>
        <w:tab/>
        <w:t>____</w:t>
      </w:r>
      <w:r w:rsidRPr="00274737">
        <w:rPr>
          <w:sz w:val="20"/>
        </w:rPr>
        <w:tab/>
      </w:r>
      <w:r w:rsidRPr="00274737">
        <w:rPr>
          <w:sz w:val="20"/>
        </w:rPr>
        <w:tab/>
      </w:r>
      <w:r w:rsidR="007F29F1" w:rsidRPr="00274737">
        <w:rPr>
          <w:sz w:val="20"/>
        </w:rPr>
        <w:t>Autorización</w:t>
      </w:r>
    </w:p>
    <w:p w:rsidR="003D23D2" w:rsidRPr="00605BF3" w:rsidRDefault="00805A35" w:rsidP="00C7125F">
      <w:pPr>
        <w:pStyle w:val="Epgrafe"/>
        <w:tabs>
          <w:tab w:val="left" w:pos="993"/>
          <w:tab w:val="right" w:pos="9180"/>
        </w:tabs>
        <w:spacing w:line="240" w:lineRule="exact"/>
        <w:rPr>
          <w:rFonts w:ascii="Arial" w:hAnsi="Arial"/>
          <w:sz w:val="20"/>
        </w:rPr>
      </w:pPr>
      <w:r w:rsidRPr="00605BF3">
        <w:rPr>
          <w:rFonts w:ascii="Arial" w:hAnsi="Arial"/>
          <w:sz w:val="20"/>
        </w:rPr>
        <w:tab/>
        <w:t>TOTAL DE CRÉ</w:t>
      </w:r>
      <w:r w:rsidR="003D23D2" w:rsidRPr="00605BF3">
        <w:rPr>
          <w:rFonts w:ascii="Arial" w:hAnsi="Arial"/>
          <w:sz w:val="20"/>
        </w:rPr>
        <w:t>DITOS EN ESTE NIVEL</w:t>
      </w:r>
      <w:r w:rsidR="003D23D2" w:rsidRPr="00605BF3">
        <w:rPr>
          <w:rFonts w:ascii="Arial" w:hAnsi="Arial"/>
          <w:sz w:val="20"/>
        </w:rPr>
        <w:tab/>
        <w:t>81</w:t>
      </w:r>
    </w:p>
    <w:p w:rsidR="003D23D2" w:rsidRDefault="003D23D2" w:rsidP="00605BF3">
      <w:pPr>
        <w:spacing w:line="240" w:lineRule="exact"/>
        <w:outlineLvl w:val="2"/>
        <w:rPr>
          <w:sz w:val="20"/>
        </w:rPr>
      </w:pPr>
    </w:p>
    <w:p w:rsidR="00C7125F" w:rsidRPr="00605BF3" w:rsidRDefault="00C7125F" w:rsidP="00605BF3">
      <w:pPr>
        <w:spacing w:line="240" w:lineRule="exact"/>
        <w:outlineLvl w:val="2"/>
        <w:rPr>
          <w:sz w:val="20"/>
        </w:rPr>
      </w:pPr>
    </w:p>
    <w:p w:rsidR="003D23D2" w:rsidRPr="00605BF3" w:rsidRDefault="003D23D2" w:rsidP="00274737">
      <w:pPr>
        <w:numPr>
          <w:ilvl w:val="2"/>
          <w:numId w:val="15"/>
        </w:numPr>
        <w:tabs>
          <w:tab w:val="clear" w:pos="360"/>
          <w:tab w:val="num" w:pos="851"/>
        </w:tabs>
        <w:spacing w:line="240" w:lineRule="exact"/>
        <w:ind w:left="851" w:firstLine="0"/>
        <w:outlineLvl w:val="2"/>
        <w:rPr>
          <w:b/>
          <w:sz w:val="20"/>
        </w:rPr>
      </w:pPr>
      <w:r w:rsidRPr="00605BF3">
        <w:rPr>
          <w:b/>
          <w:sz w:val="20"/>
        </w:rPr>
        <w:t>ECO</w:t>
      </w:r>
      <w:r w:rsidR="00805A35" w:rsidRPr="00605BF3">
        <w:rPr>
          <w:b/>
          <w:sz w:val="20"/>
        </w:rPr>
        <w:t>NOMÍ</w:t>
      </w:r>
      <w:r w:rsidRPr="00605BF3">
        <w:rPr>
          <w:b/>
          <w:sz w:val="20"/>
        </w:rPr>
        <w:t xml:space="preserve">A APLICADA </w:t>
      </w:r>
    </w:p>
    <w:p w:rsidR="003D23D2" w:rsidRPr="00605BF3" w:rsidRDefault="003D23D2" w:rsidP="00605BF3">
      <w:pPr>
        <w:spacing w:line="240" w:lineRule="exact"/>
        <w:outlineLvl w:val="2"/>
        <w:rPr>
          <w:sz w:val="20"/>
        </w:rPr>
      </w:pPr>
    </w:p>
    <w:p w:rsidR="003D23D2" w:rsidRPr="00605BF3" w:rsidRDefault="00F65948" w:rsidP="00274737">
      <w:pPr>
        <w:numPr>
          <w:ilvl w:val="0"/>
          <w:numId w:val="17"/>
        </w:numPr>
        <w:spacing w:line="240" w:lineRule="exact"/>
        <w:ind w:left="1701" w:hanging="432"/>
        <w:jc w:val="both"/>
        <w:outlineLvl w:val="2"/>
        <w:rPr>
          <w:sz w:val="20"/>
        </w:rPr>
      </w:pPr>
      <w:r w:rsidRPr="00605BF3">
        <w:rPr>
          <w:sz w:val="20"/>
        </w:rPr>
        <w:t>Objetivo</w:t>
      </w:r>
      <w:r w:rsidR="0079462C" w:rsidRPr="00605BF3">
        <w:rPr>
          <w:sz w:val="20"/>
        </w:rPr>
        <w:t>s</w:t>
      </w:r>
      <w:r w:rsidR="003D23D2" w:rsidRPr="00605BF3">
        <w:rPr>
          <w:sz w:val="20"/>
        </w:rPr>
        <w:t>:</w:t>
      </w:r>
    </w:p>
    <w:p w:rsidR="003D23D2" w:rsidRPr="00605BF3" w:rsidRDefault="003D23D2" w:rsidP="00605BF3">
      <w:pPr>
        <w:tabs>
          <w:tab w:val="num" w:pos="2880"/>
        </w:tabs>
        <w:spacing w:line="240" w:lineRule="exact"/>
        <w:jc w:val="both"/>
        <w:outlineLvl w:val="2"/>
        <w:rPr>
          <w:sz w:val="20"/>
        </w:rPr>
      </w:pPr>
    </w:p>
    <w:p w:rsidR="003D23D2" w:rsidRPr="00605BF3" w:rsidRDefault="003D23D2" w:rsidP="00274737">
      <w:pPr>
        <w:spacing w:line="240" w:lineRule="exact"/>
        <w:ind w:left="1701"/>
        <w:jc w:val="both"/>
        <w:outlineLvl w:val="2"/>
        <w:rPr>
          <w:sz w:val="20"/>
        </w:rPr>
      </w:pPr>
      <w:r w:rsidRPr="00605BF3">
        <w:rPr>
          <w:sz w:val="20"/>
        </w:rPr>
        <w:t>Que el alumno profundice en la teoría y la técnica para la formulación de programas económicos, para el estudio del proceso global de la Economía en sus distintos niveles y las soluciones técnicas y prácticas que la acción del Estado Capitalista se plantea en su intervención en la vida económica</w:t>
      </w:r>
      <w:r w:rsidR="00C7125F">
        <w:rPr>
          <w:sz w:val="20"/>
        </w:rPr>
        <w:t>. E</w:t>
      </w:r>
      <w:r w:rsidRPr="00605BF3">
        <w:rPr>
          <w:sz w:val="20"/>
        </w:rPr>
        <w:t xml:space="preserve">studie la teoría y la técnica de la economía empresarial, los problemas microeconómicos que plantea, las soluciones teóricas y prácticas, así como el dominio del instrumental matemático-estadístico para el análisis de los problemas del caso. </w:t>
      </w:r>
    </w:p>
    <w:p w:rsidR="003D23D2" w:rsidRPr="00605BF3" w:rsidRDefault="003D23D2" w:rsidP="00605BF3">
      <w:pPr>
        <w:spacing w:line="240" w:lineRule="exact"/>
        <w:outlineLvl w:val="3"/>
        <w:rPr>
          <w:sz w:val="20"/>
        </w:rPr>
      </w:pPr>
    </w:p>
    <w:p w:rsidR="003D23D2" w:rsidRDefault="003D23D2" w:rsidP="00274737">
      <w:pPr>
        <w:numPr>
          <w:ilvl w:val="3"/>
          <w:numId w:val="17"/>
        </w:numPr>
        <w:tabs>
          <w:tab w:val="num" w:pos="2880"/>
        </w:tabs>
        <w:spacing w:line="240" w:lineRule="exact"/>
        <w:ind w:left="1701" w:hanging="432"/>
        <w:jc w:val="both"/>
        <w:outlineLvl w:val="2"/>
        <w:rPr>
          <w:sz w:val="20"/>
        </w:rPr>
      </w:pPr>
      <w:r w:rsidRPr="00605BF3">
        <w:rPr>
          <w:sz w:val="20"/>
        </w:rPr>
        <w:t xml:space="preserve">Trimestres: Dos (XI y XII). </w:t>
      </w:r>
    </w:p>
    <w:p w:rsidR="00C7125F" w:rsidRPr="00605BF3" w:rsidRDefault="00C7125F" w:rsidP="00C7125F">
      <w:pPr>
        <w:tabs>
          <w:tab w:val="num" w:pos="2880"/>
        </w:tabs>
        <w:spacing w:line="240" w:lineRule="exact"/>
        <w:jc w:val="both"/>
        <w:outlineLvl w:val="2"/>
        <w:rPr>
          <w:sz w:val="20"/>
        </w:rPr>
      </w:pPr>
    </w:p>
    <w:p w:rsidR="003D23D2" w:rsidRPr="00605BF3" w:rsidRDefault="003D23D2" w:rsidP="00274737">
      <w:pPr>
        <w:numPr>
          <w:ilvl w:val="3"/>
          <w:numId w:val="17"/>
        </w:numPr>
        <w:tabs>
          <w:tab w:val="num" w:pos="2880"/>
        </w:tabs>
        <w:spacing w:line="240" w:lineRule="exact"/>
        <w:ind w:left="1701" w:hanging="432"/>
        <w:jc w:val="both"/>
        <w:outlineLvl w:val="2"/>
        <w:rPr>
          <w:sz w:val="20"/>
        </w:rPr>
      </w:pPr>
      <w:r w:rsidRPr="00605BF3">
        <w:rPr>
          <w:sz w:val="20"/>
        </w:rPr>
        <w:t xml:space="preserve">Unidades de enseñanza-aprendizaje: </w:t>
      </w:r>
    </w:p>
    <w:p w:rsidR="00137F40" w:rsidRDefault="00137F40" w:rsidP="00605BF3">
      <w:pPr>
        <w:tabs>
          <w:tab w:val="num" w:pos="2880"/>
        </w:tabs>
        <w:spacing w:line="240" w:lineRule="exact"/>
        <w:jc w:val="both"/>
        <w:outlineLvl w:val="2"/>
        <w:rPr>
          <w:sz w:val="20"/>
        </w:rPr>
      </w:pPr>
    </w:p>
    <w:p w:rsidR="00C7125F" w:rsidRDefault="00C7125F" w:rsidP="00605BF3">
      <w:pPr>
        <w:tabs>
          <w:tab w:val="num" w:pos="2880"/>
        </w:tabs>
        <w:spacing w:line="240" w:lineRule="exact"/>
        <w:jc w:val="both"/>
        <w:outlineLvl w:val="2"/>
        <w:rPr>
          <w:sz w:val="20"/>
        </w:rPr>
      </w:pPr>
    </w:p>
    <w:p w:rsidR="00274737" w:rsidRDefault="00274737" w:rsidP="00605BF3">
      <w:pPr>
        <w:tabs>
          <w:tab w:val="num" w:pos="2880"/>
        </w:tabs>
        <w:spacing w:line="240" w:lineRule="exact"/>
        <w:jc w:val="both"/>
        <w:outlineLvl w:val="2"/>
        <w:rPr>
          <w:sz w:val="20"/>
        </w:rPr>
      </w:pPr>
    </w:p>
    <w:p w:rsidR="00C7125F" w:rsidRDefault="00C7125F" w:rsidP="00605BF3">
      <w:pPr>
        <w:tabs>
          <w:tab w:val="num" w:pos="2880"/>
        </w:tabs>
        <w:spacing w:line="240" w:lineRule="exact"/>
        <w:jc w:val="both"/>
        <w:outlineLvl w:val="2"/>
        <w:rPr>
          <w:sz w:val="20"/>
        </w:rPr>
      </w:pPr>
    </w:p>
    <w:p w:rsidR="00C7125F" w:rsidRPr="00605BF3" w:rsidRDefault="00C7125F" w:rsidP="00605BF3">
      <w:pPr>
        <w:tabs>
          <w:tab w:val="num" w:pos="2880"/>
        </w:tabs>
        <w:spacing w:line="240" w:lineRule="exact"/>
        <w:jc w:val="both"/>
        <w:outlineLvl w:val="2"/>
        <w:rPr>
          <w:sz w:val="20"/>
        </w:rPr>
      </w:pPr>
    </w:p>
    <w:p w:rsidR="003D23D2" w:rsidRPr="00605BF3" w:rsidRDefault="003D23D2" w:rsidP="00C7125F">
      <w:pPr>
        <w:tabs>
          <w:tab w:val="left" w:pos="6210"/>
          <w:tab w:val="left" w:pos="7380"/>
        </w:tabs>
        <w:spacing w:line="240" w:lineRule="exact"/>
        <w:rPr>
          <w:b/>
          <w:sz w:val="20"/>
        </w:rPr>
      </w:pPr>
      <w:r w:rsidRPr="00605BF3">
        <w:rPr>
          <w:b/>
          <w:sz w:val="20"/>
        </w:rPr>
        <w:tab/>
        <w:t>HORAS</w:t>
      </w:r>
      <w:r w:rsidRPr="00605BF3">
        <w:rPr>
          <w:b/>
          <w:sz w:val="20"/>
        </w:rPr>
        <w:tab/>
        <w:t>HORAS</w:t>
      </w:r>
    </w:p>
    <w:p w:rsidR="003D23D2" w:rsidRPr="00605BF3" w:rsidRDefault="00805A35" w:rsidP="00C7125F">
      <w:pPr>
        <w:tabs>
          <w:tab w:val="left" w:pos="993"/>
          <w:tab w:val="left" w:pos="5130"/>
          <w:tab w:val="left" w:pos="6210"/>
          <w:tab w:val="left" w:pos="7200"/>
          <w:tab w:val="left" w:pos="8460"/>
          <w:tab w:val="left" w:pos="9781"/>
          <w:tab w:val="left" w:pos="11199"/>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43"/>
          <w:tab w:val="left" w:pos="4670"/>
          <w:tab w:val="left" w:pos="5662"/>
          <w:tab w:val="left" w:pos="6513"/>
          <w:tab w:val="left" w:pos="7505"/>
          <w:tab w:val="left" w:pos="8639"/>
          <w:tab w:val="left" w:pos="9331"/>
          <w:tab w:val="left" w:pos="13159"/>
        </w:tabs>
        <w:spacing w:line="240" w:lineRule="exact"/>
        <w:ind w:left="-8"/>
        <w:rPr>
          <w:sz w:val="20"/>
        </w:rPr>
      </w:pPr>
    </w:p>
    <w:p w:rsidR="00C7125F" w:rsidRPr="00274737" w:rsidRDefault="003D23D2" w:rsidP="00C7125F">
      <w:pPr>
        <w:tabs>
          <w:tab w:val="left" w:pos="993"/>
          <w:tab w:val="left" w:pos="5529"/>
          <w:tab w:val="left" w:pos="6663"/>
          <w:tab w:val="left" w:pos="7740"/>
          <w:tab w:val="right" w:pos="9180"/>
          <w:tab w:val="left" w:pos="10348"/>
          <w:tab w:val="left" w:pos="11199"/>
        </w:tabs>
        <w:spacing w:line="240" w:lineRule="exact"/>
        <w:ind w:left="-8"/>
        <w:rPr>
          <w:sz w:val="20"/>
        </w:rPr>
      </w:pPr>
      <w:r w:rsidRPr="00274737">
        <w:rPr>
          <w:sz w:val="20"/>
        </w:rPr>
        <w:t>1230</w:t>
      </w:r>
      <w:r w:rsidR="007F29F1" w:rsidRPr="00274737">
        <w:rPr>
          <w:sz w:val="20"/>
        </w:rPr>
        <w:t>0</w:t>
      </w:r>
      <w:r w:rsidRPr="00274737">
        <w:rPr>
          <w:sz w:val="20"/>
        </w:rPr>
        <w:t>99</w:t>
      </w:r>
      <w:r w:rsidRPr="00274737">
        <w:rPr>
          <w:sz w:val="20"/>
        </w:rPr>
        <w:tab/>
        <w:t>Econometría III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w:t>
      </w:r>
      <w:r w:rsidR="00C7125F" w:rsidRPr="00274737">
        <w:rPr>
          <w:sz w:val="20"/>
        </w:rPr>
        <w:t>0114</w:t>
      </w:r>
      <w:r w:rsidRPr="00274737">
        <w:rPr>
          <w:sz w:val="20"/>
        </w:rPr>
        <w:t>,</w:t>
      </w:r>
      <w:r w:rsidR="00805A35" w:rsidRPr="00274737">
        <w:rPr>
          <w:sz w:val="20"/>
        </w:rPr>
        <w:t xml:space="preserve"> </w:t>
      </w:r>
      <w:r w:rsidR="00C7125F" w:rsidRPr="00274737">
        <w:rPr>
          <w:sz w:val="20"/>
        </w:rPr>
        <w:t xml:space="preserve">1231002 </w:t>
      </w:r>
      <w:r w:rsidR="00040970" w:rsidRPr="00274737">
        <w:rPr>
          <w:sz w:val="20"/>
        </w:rPr>
        <w:t>y</w:t>
      </w:r>
      <w:r w:rsidR="00805A35" w:rsidRPr="00274737">
        <w:rPr>
          <w:sz w:val="20"/>
        </w:rPr>
        <w:br/>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0719B0" w:rsidRPr="00274737">
        <w:rPr>
          <w:sz w:val="20"/>
        </w:rPr>
        <w:t>Autorización</w:t>
      </w:r>
      <w:r w:rsidRPr="00274737">
        <w:rPr>
          <w:sz w:val="20"/>
        </w:rPr>
        <w:br/>
        <w:t>1230</w:t>
      </w:r>
      <w:r w:rsidR="007F29F1" w:rsidRPr="00274737">
        <w:rPr>
          <w:sz w:val="20"/>
        </w:rPr>
        <w:t>0</w:t>
      </w:r>
      <w:r w:rsidRPr="00274737">
        <w:rPr>
          <w:sz w:val="20"/>
        </w:rPr>
        <w:t>38</w:t>
      </w:r>
      <w:r w:rsidRPr="00274737">
        <w:rPr>
          <w:sz w:val="20"/>
        </w:rPr>
        <w:tab/>
        <w:t>Seminario de Política Económica 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w:t>
      </w:r>
      <w:r w:rsidR="005D394C" w:rsidRPr="00274737">
        <w:rPr>
          <w:sz w:val="20"/>
        </w:rPr>
        <w:t>0</w:t>
      </w:r>
      <w:r w:rsidR="000719B0" w:rsidRPr="00274737">
        <w:rPr>
          <w:sz w:val="20"/>
        </w:rPr>
        <w:t>0</w:t>
      </w:r>
      <w:r w:rsidR="005D394C" w:rsidRPr="00274737">
        <w:rPr>
          <w:sz w:val="20"/>
        </w:rPr>
        <w:t xml:space="preserve">19 </w:t>
      </w:r>
      <w:r w:rsidR="003C0997" w:rsidRPr="00274737">
        <w:rPr>
          <w:sz w:val="20"/>
        </w:rPr>
        <w:t>y Autorización</w:t>
      </w:r>
      <w:r w:rsidRPr="00274737">
        <w:rPr>
          <w:sz w:val="20"/>
        </w:rPr>
        <w:br/>
        <w:t>1230</w:t>
      </w:r>
      <w:r w:rsidR="007F29F1" w:rsidRPr="00274737">
        <w:rPr>
          <w:sz w:val="20"/>
        </w:rPr>
        <w:t>0</w:t>
      </w:r>
      <w:r w:rsidRPr="00274737">
        <w:rPr>
          <w:sz w:val="20"/>
        </w:rPr>
        <w:t>37</w:t>
      </w:r>
      <w:r w:rsidRPr="00274737">
        <w:rPr>
          <w:sz w:val="20"/>
        </w:rPr>
        <w:tab/>
        <w:t xml:space="preserve">Modelos de Políticas Macroeconómicas </w:t>
      </w:r>
      <w:r w:rsidR="000719B0" w:rsidRPr="00274737">
        <w:rPr>
          <w:sz w:val="20"/>
        </w:rPr>
        <w:t>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1230</w:t>
      </w:r>
      <w:r w:rsidR="005D394C" w:rsidRPr="00274737">
        <w:rPr>
          <w:sz w:val="20"/>
        </w:rPr>
        <w:t>0</w:t>
      </w:r>
      <w:r w:rsidR="000719B0" w:rsidRPr="00274737">
        <w:rPr>
          <w:sz w:val="20"/>
        </w:rPr>
        <w:t>2</w:t>
      </w:r>
      <w:r w:rsidR="005D394C" w:rsidRPr="00274737">
        <w:rPr>
          <w:sz w:val="20"/>
        </w:rPr>
        <w:t xml:space="preserve">9 </w:t>
      </w:r>
      <w:r w:rsidR="003C0997" w:rsidRPr="00274737">
        <w:rPr>
          <w:sz w:val="20"/>
        </w:rPr>
        <w:t>y Autorización</w:t>
      </w:r>
      <w:r w:rsidRPr="00274737">
        <w:rPr>
          <w:sz w:val="20"/>
        </w:rPr>
        <w:br/>
        <w:t>1230</w:t>
      </w:r>
      <w:r w:rsidR="007F29F1" w:rsidRPr="00274737">
        <w:rPr>
          <w:sz w:val="20"/>
        </w:rPr>
        <w:t>0</w:t>
      </w:r>
      <w:r w:rsidRPr="00274737">
        <w:rPr>
          <w:sz w:val="20"/>
        </w:rPr>
        <w:t>39</w:t>
      </w:r>
      <w:r w:rsidRPr="00274737">
        <w:rPr>
          <w:sz w:val="20"/>
        </w:rPr>
        <w:tab/>
        <w:t>Teorías del Capital y de la Distribució</w:t>
      </w:r>
      <w:r w:rsidR="000719B0" w:rsidRPr="00274737">
        <w:rPr>
          <w:sz w:val="20"/>
        </w:rPr>
        <w:t>n</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1230</w:t>
      </w:r>
      <w:r w:rsidR="005D394C" w:rsidRPr="00274737">
        <w:rPr>
          <w:sz w:val="20"/>
        </w:rPr>
        <w:t>09</w:t>
      </w:r>
      <w:r w:rsidR="000719B0" w:rsidRPr="00274737">
        <w:rPr>
          <w:sz w:val="20"/>
        </w:rPr>
        <w:t>2</w:t>
      </w:r>
      <w:r w:rsidR="005D394C" w:rsidRPr="00274737">
        <w:rPr>
          <w:sz w:val="20"/>
        </w:rPr>
        <w:t xml:space="preserve"> y</w:t>
      </w:r>
      <w:r w:rsidR="003C0997" w:rsidRPr="00274737">
        <w:rPr>
          <w:sz w:val="20"/>
        </w:rPr>
        <w:t xml:space="preserve"> Autorización</w:t>
      </w:r>
      <w:r w:rsidRPr="00274737">
        <w:rPr>
          <w:sz w:val="20"/>
        </w:rPr>
        <w:br/>
        <w:t>1231</w:t>
      </w:r>
      <w:r w:rsidR="007F29F1" w:rsidRPr="00274737">
        <w:rPr>
          <w:sz w:val="20"/>
        </w:rPr>
        <w:t>0</w:t>
      </w:r>
      <w:r w:rsidRPr="00274737">
        <w:rPr>
          <w:sz w:val="20"/>
        </w:rPr>
        <w:t>0</w:t>
      </w:r>
      <w:r w:rsidRPr="00274737">
        <w:rPr>
          <w:sz w:val="20"/>
        </w:rPr>
        <w:tab/>
        <w:t>Evaluación de Proye</w:t>
      </w:r>
      <w:r w:rsidR="000719B0" w:rsidRPr="00274737">
        <w:rPr>
          <w:sz w:val="20"/>
        </w:rPr>
        <w:t>ctos III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XII</w:t>
      </w:r>
      <w:r w:rsidR="000719B0" w:rsidRPr="00274737">
        <w:rPr>
          <w:sz w:val="20"/>
        </w:rPr>
        <w:tab/>
        <w:t>1230</w:t>
      </w:r>
      <w:r w:rsidR="005D394C" w:rsidRPr="00274737">
        <w:rPr>
          <w:sz w:val="20"/>
        </w:rPr>
        <w:t>0</w:t>
      </w:r>
      <w:r w:rsidR="000719B0" w:rsidRPr="00274737">
        <w:rPr>
          <w:sz w:val="20"/>
        </w:rPr>
        <w:t>97</w:t>
      </w:r>
      <w:r w:rsidR="007B67E1" w:rsidRPr="00274737">
        <w:rPr>
          <w:sz w:val="20"/>
        </w:rPr>
        <w:t xml:space="preserve"> y</w:t>
      </w:r>
      <w:r w:rsidRPr="00274737">
        <w:rPr>
          <w:sz w:val="20"/>
        </w:rPr>
        <w:t xml:space="preserve"> </w:t>
      </w:r>
      <w:r w:rsidR="005D394C" w:rsidRPr="00274737">
        <w:rPr>
          <w:sz w:val="20"/>
        </w:rPr>
        <w:t>Autorización</w:t>
      </w:r>
      <w:r w:rsidRPr="00274737">
        <w:rPr>
          <w:sz w:val="20"/>
        </w:rPr>
        <w:br/>
        <w:t>1230</w:t>
      </w:r>
      <w:r w:rsidR="007F29F1" w:rsidRPr="00274737">
        <w:rPr>
          <w:sz w:val="20"/>
        </w:rPr>
        <w:t>0</w:t>
      </w:r>
      <w:r w:rsidRPr="00274737">
        <w:rPr>
          <w:sz w:val="20"/>
        </w:rPr>
        <w:t>42</w:t>
      </w:r>
      <w:r w:rsidRPr="00274737">
        <w:rPr>
          <w:sz w:val="20"/>
        </w:rPr>
        <w:tab/>
        <w:t>Seminario Avanzado de Economía Aplicada</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5D394C" w:rsidRPr="00274737">
        <w:rPr>
          <w:sz w:val="20"/>
        </w:rPr>
        <w:t>0</w:t>
      </w:r>
      <w:r w:rsidRPr="00274737">
        <w:rPr>
          <w:sz w:val="20"/>
        </w:rPr>
        <w:t>9</w:t>
      </w:r>
      <w:r w:rsidR="005D394C" w:rsidRPr="00274737">
        <w:rPr>
          <w:sz w:val="20"/>
        </w:rPr>
        <w:t>3 y Autorización</w:t>
      </w:r>
      <w:r w:rsidRPr="00274737">
        <w:rPr>
          <w:sz w:val="20"/>
        </w:rPr>
        <w:br/>
        <w:t>1230</w:t>
      </w:r>
      <w:r w:rsidR="007F29F1" w:rsidRPr="00274737">
        <w:rPr>
          <w:sz w:val="20"/>
        </w:rPr>
        <w:t>0</w:t>
      </w:r>
      <w:r w:rsidRPr="00274737">
        <w:rPr>
          <w:sz w:val="20"/>
        </w:rPr>
        <w:t>41</w:t>
      </w:r>
      <w:r w:rsidRPr="00274737">
        <w:rPr>
          <w:sz w:val="20"/>
        </w:rPr>
        <w:tab/>
        <w:t>Modelos de Políticas Macroeconómicas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5D394C" w:rsidRPr="00274737">
        <w:rPr>
          <w:sz w:val="20"/>
        </w:rPr>
        <w:t>98, 1230029</w:t>
      </w:r>
      <w:r w:rsidR="005D394C" w:rsidRPr="00274737">
        <w:rPr>
          <w:sz w:val="20"/>
        </w:rPr>
        <w:br/>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t>y Autorización</w:t>
      </w:r>
      <w:r w:rsidRPr="00274737">
        <w:rPr>
          <w:sz w:val="20"/>
        </w:rPr>
        <w:br/>
        <w:t>123043</w:t>
      </w:r>
      <w:r w:rsidRPr="00274737">
        <w:rPr>
          <w:sz w:val="20"/>
        </w:rPr>
        <w:tab/>
        <w:t>Seminario de Política Económica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w:t>
      </w:r>
      <w:r w:rsidR="005D394C" w:rsidRPr="00274737">
        <w:rPr>
          <w:sz w:val="20"/>
        </w:rPr>
        <w:t>0</w:t>
      </w:r>
      <w:r w:rsidRPr="00274737">
        <w:rPr>
          <w:sz w:val="20"/>
        </w:rPr>
        <w:t>038</w:t>
      </w:r>
      <w:r w:rsidRPr="00274737">
        <w:rPr>
          <w:sz w:val="20"/>
        </w:rPr>
        <w:br/>
        <w:t>123</w:t>
      </w:r>
      <w:r w:rsidR="00F94303" w:rsidRPr="00274737">
        <w:rPr>
          <w:sz w:val="20"/>
        </w:rPr>
        <w:t>0</w:t>
      </w:r>
      <w:r w:rsidRPr="00274737">
        <w:rPr>
          <w:sz w:val="20"/>
        </w:rPr>
        <w:t>081</w:t>
      </w:r>
      <w:r w:rsidRPr="00274737">
        <w:rPr>
          <w:sz w:val="20"/>
        </w:rPr>
        <w:tab/>
        <w:t>La Investigación: Técnicas y Procedimientos</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w:t>
      </w:r>
      <w:r w:rsidR="005D394C" w:rsidRPr="00274737">
        <w:rPr>
          <w:sz w:val="20"/>
        </w:rPr>
        <w:t>0</w:t>
      </w:r>
      <w:r w:rsidRPr="00274737">
        <w:rPr>
          <w:sz w:val="20"/>
        </w:rPr>
        <w:t>01</w:t>
      </w:r>
      <w:r w:rsidR="008B0945" w:rsidRPr="00274737">
        <w:rPr>
          <w:sz w:val="20"/>
        </w:rPr>
        <w:t>01</w:t>
      </w:r>
      <w:r w:rsidR="005D394C" w:rsidRPr="00274737">
        <w:rPr>
          <w:sz w:val="20"/>
        </w:rPr>
        <w:t>,</w:t>
      </w:r>
      <w:r w:rsidR="00C7125F" w:rsidRPr="00274737">
        <w:rPr>
          <w:sz w:val="20"/>
        </w:rPr>
        <w:t xml:space="preserve"> 424 Créditos y</w:t>
      </w:r>
    </w:p>
    <w:p w:rsidR="00C7125F" w:rsidRPr="00274737" w:rsidRDefault="00C7125F" w:rsidP="00C7125F">
      <w:pPr>
        <w:tabs>
          <w:tab w:val="left" w:pos="993"/>
          <w:tab w:val="left" w:pos="5529"/>
          <w:tab w:val="left" w:pos="6663"/>
          <w:tab w:val="left" w:pos="7740"/>
          <w:tab w:val="right" w:pos="9356"/>
          <w:tab w:val="left" w:pos="10348"/>
          <w:tab w:val="left" w:pos="11340"/>
        </w:tabs>
        <w:spacing w:line="240" w:lineRule="exact"/>
        <w:ind w:left="-8"/>
        <w:rPr>
          <w:sz w:val="20"/>
        </w:rPr>
      </w:pPr>
      <w:r w:rsidRPr="00274737">
        <w:rPr>
          <w:sz w:val="20"/>
        </w:rPr>
        <w:tab/>
      </w:r>
      <w:r w:rsidRPr="00274737">
        <w:rPr>
          <w:sz w:val="20"/>
        </w:rPr>
        <w:tab/>
      </w:r>
      <w:r w:rsidRPr="00274737">
        <w:rPr>
          <w:sz w:val="20"/>
        </w:rPr>
        <w:tab/>
      </w:r>
      <w:r w:rsidRPr="00274737">
        <w:rPr>
          <w:sz w:val="20"/>
        </w:rPr>
        <w:tab/>
      </w:r>
      <w:r w:rsidRPr="00274737">
        <w:rPr>
          <w:sz w:val="20"/>
        </w:rPr>
        <w:tab/>
        <w:t>____</w:t>
      </w:r>
      <w:r w:rsidRPr="00274737">
        <w:rPr>
          <w:sz w:val="20"/>
        </w:rPr>
        <w:tab/>
      </w:r>
      <w:r w:rsidRPr="00274737">
        <w:rPr>
          <w:sz w:val="20"/>
        </w:rPr>
        <w:tab/>
        <w:t>Autorización</w:t>
      </w:r>
    </w:p>
    <w:p w:rsidR="003D23D2" w:rsidRPr="00274737" w:rsidRDefault="003D23D2" w:rsidP="00C7125F">
      <w:pPr>
        <w:tabs>
          <w:tab w:val="left" w:pos="993"/>
          <w:tab w:val="left" w:pos="8931"/>
        </w:tabs>
        <w:spacing w:line="240" w:lineRule="exact"/>
        <w:ind w:left="-8"/>
        <w:rPr>
          <w:b/>
          <w:sz w:val="20"/>
        </w:rPr>
      </w:pPr>
      <w:r w:rsidRPr="00274737">
        <w:rPr>
          <w:b/>
          <w:sz w:val="20"/>
        </w:rPr>
        <w:tab/>
        <w:t xml:space="preserve">TOTAL </w:t>
      </w:r>
      <w:r w:rsidR="00805A35" w:rsidRPr="00274737">
        <w:rPr>
          <w:b/>
          <w:sz w:val="20"/>
        </w:rPr>
        <w:t>DE CRÉDITOS EN ESTE NIVEL</w:t>
      </w:r>
      <w:r w:rsidRPr="00274737">
        <w:rPr>
          <w:b/>
          <w:sz w:val="20"/>
        </w:rPr>
        <w:tab/>
        <w:t>81</w:t>
      </w:r>
    </w:p>
    <w:p w:rsidR="003D23D2" w:rsidRPr="00274737" w:rsidRDefault="003D23D2" w:rsidP="00605BF3">
      <w:pPr>
        <w:spacing w:line="240" w:lineRule="exact"/>
        <w:outlineLvl w:val="2"/>
        <w:rPr>
          <w:sz w:val="20"/>
        </w:rPr>
      </w:pPr>
    </w:p>
    <w:p w:rsidR="00137F40" w:rsidRPr="00274737" w:rsidRDefault="00137F40" w:rsidP="00605BF3">
      <w:pPr>
        <w:spacing w:line="240" w:lineRule="exact"/>
        <w:outlineLvl w:val="2"/>
        <w:rPr>
          <w:sz w:val="20"/>
        </w:rPr>
      </w:pPr>
    </w:p>
    <w:p w:rsidR="003D23D2" w:rsidRPr="00274737" w:rsidRDefault="00137F40" w:rsidP="00274737">
      <w:pPr>
        <w:spacing w:line="240" w:lineRule="exact"/>
        <w:ind w:left="851"/>
        <w:jc w:val="both"/>
        <w:outlineLvl w:val="2"/>
        <w:rPr>
          <w:sz w:val="20"/>
        </w:rPr>
      </w:pPr>
      <w:r w:rsidRPr="00274737">
        <w:rPr>
          <w:b/>
          <w:sz w:val="20"/>
        </w:rPr>
        <w:t>3.</w:t>
      </w:r>
      <w:r w:rsidRPr="00274737">
        <w:rPr>
          <w:sz w:val="20"/>
        </w:rPr>
        <w:t xml:space="preserve">     </w:t>
      </w:r>
      <w:r w:rsidR="00805A35" w:rsidRPr="00274737">
        <w:rPr>
          <w:b/>
          <w:sz w:val="20"/>
        </w:rPr>
        <w:t>CRECIMIENTO Y DESARROLLO ECONÓ</w:t>
      </w:r>
      <w:r w:rsidR="003D23D2" w:rsidRPr="00274737">
        <w:rPr>
          <w:b/>
          <w:sz w:val="20"/>
        </w:rPr>
        <w:t>MICO</w:t>
      </w:r>
      <w:r w:rsidR="003D23D2" w:rsidRPr="00274737">
        <w:rPr>
          <w:sz w:val="20"/>
        </w:rPr>
        <w:t xml:space="preserve"> </w:t>
      </w:r>
    </w:p>
    <w:p w:rsidR="003D23D2" w:rsidRPr="00274737" w:rsidRDefault="003D23D2" w:rsidP="00605BF3">
      <w:pPr>
        <w:spacing w:line="240" w:lineRule="exact"/>
        <w:outlineLvl w:val="2"/>
        <w:rPr>
          <w:sz w:val="20"/>
        </w:rPr>
      </w:pPr>
    </w:p>
    <w:p w:rsidR="003D23D2" w:rsidRPr="00274737" w:rsidRDefault="00F65948" w:rsidP="00274737">
      <w:pPr>
        <w:numPr>
          <w:ilvl w:val="0"/>
          <w:numId w:val="18"/>
        </w:numPr>
        <w:spacing w:line="240" w:lineRule="exact"/>
        <w:ind w:left="1701" w:hanging="432"/>
        <w:jc w:val="both"/>
        <w:outlineLvl w:val="2"/>
        <w:rPr>
          <w:sz w:val="20"/>
        </w:rPr>
      </w:pPr>
      <w:r w:rsidRPr="00274737">
        <w:rPr>
          <w:sz w:val="20"/>
        </w:rPr>
        <w:t>Objetivo</w:t>
      </w:r>
      <w:r w:rsidR="003D23D2" w:rsidRPr="00274737">
        <w:rPr>
          <w:sz w:val="20"/>
        </w:rPr>
        <w:t>:</w:t>
      </w:r>
    </w:p>
    <w:p w:rsidR="003D23D2" w:rsidRPr="00274737" w:rsidRDefault="003D23D2" w:rsidP="00605BF3">
      <w:pPr>
        <w:spacing w:line="240" w:lineRule="exact"/>
        <w:jc w:val="both"/>
        <w:outlineLvl w:val="2"/>
        <w:rPr>
          <w:sz w:val="20"/>
        </w:rPr>
      </w:pPr>
    </w:p>
    <w:p w:rsidR="003D23D2" w:rsidRPr="00274737" w:rsidRDefault="0050700F" w:rsidP="00274737">
      <w:pPr>
        <w:spacing w:line="240" w:lineRule="exact"/>
        <w:ind w:left="1701"/>
        <w:jc w:val="both"/>
        <w:outlineLvl w:val="2"/>
        <w:rPr>
          <w:sz w:val="20"/>
        </w:rPr>
      </w:pPr>
      <w:r w:rsidRPr="00274737">
        <w:rPr>
          <w:sz w:val="20"/>
        </w:rPr>
        <w:t>Que el</w:t>
      </w:r>
      <w:r w:rsidR="003D23D2" w:rsidRPr="00274737">
        <w:rPr>
          <w:sz w:val="20"/>
        </w:rPr>
        <w:t xml:space="preserve"> alumno </w:t>
      </w:r>
      <w:r w:rsidRPr="00274737">
        <w:rPr>
          <w:sz w:val="20"/>
        </w:rPr>
        <w:t xml:space="preserve">se adentre </w:t>
      </w:r>
      <w:r w:rsidR="003D23D2" w:rsidRPr="00274737">
        <w:rPr>
          <w:sz w:val="20"/>
        </w:rPr>
        <w:t>en el estudio de los problemas del crecimiento y del desarrollo económico, el análisis crítico de los distintos enfoques, el papel y los alcances de la programación económica en el capitalismo.</w:t>
      </w:r>
    </w:p>
    <w:p w:rsidR="006D3139" w:rsidRPr="00274737" w:rsidRDefault="006D3139" w:rsidP="00605BF3">
      <w:pPr>
        <w:spacing w:line="240" w:lineRule="exact"/>
        <w:jc w:val="both"/>
        <w:outlineLvl w:val="2"/>
        <w:rPr>
          <w:sz w:val="20"/>
        </w:rPr>
      </w:pPr>
    </w:p>
    <w:p w:rsidR="003D23D2" w:rsidRPr="00274737" w:rsidRDefault="003D23D2" w:rsidP="00274737">
      <w:pPr>
        <w:numPr>
          <w:ilvl w:val="3"/>
          <w:numId w:val="18"/>
        </w:numPr>
        <w:spacing w:line="240" w:lineRule="exact"/>
        <w:ind w:left="1701" w:hanging="432"/>
        <w:jc w:val="both"/>
        <w:outlineLvl w:val="2"/>
        <w:rPr>
          <w:sz w:val="20"/>
        </w:rPr>
      </w:pPr>
      <w:r w:rsidRPr="00274737">
        <w:rPr>
          <w:sz w:val="20"/>
        </w:rPr>
        <w:t xml:space="preserve">Trimestres: Dos (XI y XII). </w:t>
      </w:r>
    </w:p>
    <w:p w:rsidR="003D23D2" w:rsidRPr="00605BF3" w:rsidRDefault="003D23D2" w:rsidP="00605BF3">
      <w:pPr>
        <w:spacing w:line="240" w:lineRule="exact"/>
        <w:outlineLvl w:val="3"/>
        <w:rPr>
          <w:sz w:val="20"/>
        </w:rPr>
      </w:pPr>
    </w:p>
    <w:p w:rsidR="003D23D2" w:rsidRPr="00437132" w:rsidRDefault="003D23D2" w:rsidP="00274737">
      <w:pPr>
        <w:numPr>
          <w:ilvl w:val="3"/>
          <w:numId w:val="18"/>
        </w:numPr>
        <w:tabs>
          <w:tab w:val="num" w:pos="2880"/>
        </w:tabs>
        <w:spacing w:line="240" w:lineRule="exact"/>
        <w:ind w:left="1701" w:hanging="432"/>
        <w:jc w:val="both"/>
        <w:outlineLvl w:val="2"/>
        <w:rPr>
          <w:sz w:val="20"/>
        </w:rPr>
      </w:pPr>
      <w:r w:rsidRPr="00437132">
        <w:rPr>
          <w:sz w:val="20"/>
        </w:rPr>
        <w:t xml:space="preserve">Unidades de enseñanza-aprendizaje: </w:t>
      </w:r>
    </w:p>
    <w:p w:rsidR="003D23D2" w:rsidRPr="00605BF3" w:rsidRDefault="003D23D2" w:rsidP="00605BF3">
      <w:pPr>
        <w:spacing w:line="240" w:lineRule="exact"/>
        <w:outlineLvl w:val="3"/>
        <w:rPr>
          <w:sz w:val="20"/>
        </w:rPr>
      </w:pPr>
    </w:p>
    <w:p w:rsidR="003D23D2" w:rsidRPr="00605BF3" w:rsidRDefault="003D23D2" w:rsidP="00605BF3">
      <w:pPr>
        <w:tabs>
          <w:tab w:val="left" w:pos="6300"/>
          <w:tab w:val="left" w:pos="7445"/>
        </w:tabs>
        <w:spacing w:line="240" w:lineRule="exact"/>
        <w:rPr>
          <w:b/>
          <w:sz w:val="20"/>
        </w:rPr>
      </w:pPr>
      <w:r w:rsidRPr="00605BF3">
        <w:rPr>
          <w:b/>
          <w:sz w:val="20"/>
        </w:rPr>
        <w:tab/>
        <w:t>HORAS</w:t>
      </w:r>
      <w:r w:rsidRPr="00605BF3">
        <w:rPr>
          <w:b/>
          <w:sz w:val="20"/>
        </w:rPr>
        <w:tab/>
        <w:t>HORAS</w:t>
      </w:r>
    </w:p>
    <w:p w:rsidR="003D23D2" w:rsidRPr="00605BF3" w:rsidRDefault="00805A35" w:rsidP="00605BF3">
      <w:pPr>
        <w:tabs>
          <w:tab w:val="left" w:pos="993"/>
          <w:tab w:val="left" w:pos="5220"/>
          <w:tab w:val="left" w:pos="6300"/>
          <w:tab w:val="left" w:pos="7290"/>
          <w:tab w:val="left" w:pos="8550"/>
          <w:tab w:val="left" w:pos="9810"/>
          <w:tab w:val="left" w:pos="11160"/>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757"/>
          <w:tab w:val="left" w:pos="5009"/>
          <w:tab w:val="left" w:pos="5937"/>
          <w:tab w:val="left" w:pos="6788"/>
          <w:tab w:val="left" w:pos="7780"/>
          <w:tab w:val="left" w:pos="8914"/>
          <w:tab w:val="left" w:pos="9623"/>
          <w:tab w:val="left" w:pos="13450"/>
        </w:tabs>
        <w:spacing w:line="240" w:lineRule="exact"/>
        <w:ind w:left="-8"/>
        <w:rPr>
          <w:sz w:val="20"/>
        </w:rPr>
      </w:pPr>
    </w:p>
    <w:p w:rsidR="00AC63C2" w:rsidRPr="00605BF3" w:rsidRDefault="003D23D2" w:rsidP="00CF10AC">
      <w:pPr>
        <w:tabs>
          <w:tab w:val="left" w:pos="993"/>
          <w:tab w:val="left" w:pos="5429"/>
          <w:tab w:val="left" w:pos="6480"/>
          <w:tab w:val="left" w:pos="7740"/>
          <w:tab w:val="right" w:pos="9180"/>
          <w:tab w:val="left" w:pos="10170"/>
          <w:tab w:val="left" w:pos="11160"/>
        </w:tabs>
        <w:spacing w:line="240" w:lineRule="exact"/>
        <w:ind w:left="-8"/>
        <w:rPr>
          <w:sz w:val="20"/>
        </w:rPr>
      </w:pPr>
      <w:r w:rsidRPr="00605BF3">
        <w:rPr>
          <w:sz w:val="20"/>
        </w:rPr>
        <w:t>12310</w:t>
      </w:r>
      <w:r w:rsidR="006D3139" w:rsidRPr="00605BF3">
        <w:rPr>
          <w:sz w:val="20"/>
        </w:rPr>
        <w:t>0</w:t>
      </w:r>
      <w:r w:rsidRPr="00605BF3">
        <w:rPr>
          <w:sz w:val="20"/>
        </w:rPr>
        <w:t>1</w:t>
      </w:r>
      <w:r w:rsidRPr="00605BF3">
        <w:rPr>
          <w:sz w:val="20"/>
        </w:rPr>
        <w:tab/>
        <w:t>Teorías del Crecimiento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1230</w:t>
      </w:r>
      <w:r w:rsidR="006D3139" w:rsidRPr="00605BF3">
        <w:rPr>
          <w:sz w:val="20"/>
        </w:rPr>
        <w:t>092</w:t>
      </w:r>
      <w:r w:rsidRPr="00605BF3">
        <w:rPr>
          <w:sz w:val="20"/>
        </w:rPr>
        <w:t xml:space="preserve">, </w:t>
      </w:r>
      <w:r w:rsidRPr="00274737">
        <w:rPr>
          <w:sz w:val="20"/>
        </w:rPr>
        <w:t>123</w:t>
      </w:r>
      <w:r w:rsidR="00CF10AC" w:rsidRPr="00274737">
        <w:rPr>
          <w:sz w:val="20"/>
        </w:rPr>
        <w:t>0115</w:t>
      </w:r>
      <w:r w:rsidR="00274737">
        <w:rPr>
          <w:sz w:val="20"/>
        </w:rPr>
        <w:t xml:space="preserve"> y</w:t>
      </w:r>
      <w:r w:rsidR="006D3139" w:rsidRPr="00605BF3">
        <w:rPr>
          <w:sz w:val="20"/>
        </w:rPr>
        <w:br/>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t>Autorización</w:t>
      </w:r>
      <w:r w:rsidRPr="00605BF3">
        <w:rPr>
          <w:sz w:val="20"/>
        </w:rPr>
        <w:br/>
        <w:t>1230</w:t>
      </w:r>
      <w:r w:rsidR="006D3139" w:rsidRPr="00605BF3">
        <w:rPr>
          <w:sz w:val="20"/>
        </w:rPr>
        <w:t>0</w:t>
      </w:r>
      <w:r w:rsidRPr="00605BF3">
        <w:rPr>
          <w:sz w:val="20"/>
        </w:rPr>
        <w:t>63</w:t>
      </w:r>
      <w:r w:rsidRPr="00605BF3">
        <w:rPr>
          <w:sz w:val="20"/>
        </w:rPr>
        <w:tab/>
        <w:t>Seminario de Desarrollo Económico 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1230</w:t>
      </w:r>
      <w:r w:rsidR="006D3139" w:rsidRPr="00605BF3">
        <w:rPr>
          <w:sz w:val="20"/>
        </w:rPr>
        <w:t>95</w:t>
      </w:r>
      <w:r w:rsidRPr="00605BF3">
        <w:rPr>
          <w:sz w:val="20"/>
        </w:rPr>
        <w:t>, 1230</w:t>
      </w:r>
      <w:r w:rsidR="006D3139" w:rsidRPr="00605BF3">
        <w:rPr>
          <w:sz w:val="20"/>
        </w:rPr>
        <w:t>0</w:t>
      </w:r>
      <w:r w:rsidRPr="00605BF3">
        <w:rPr>
          <w:sz w:val="20"/>
        </w:rPr>
        <w:t>2</w:t>
      </w:r>
      <w:r w:rsidR="006D3139" w:rsidRPr="00605BF3">
        <w:rPr>
          <w:sz w:val="20"/>
        </w:rPr>
        <w:t>7</w:t>
      </w:r>
      <w:r w:rsidR="00274737">
        <w:rPr>
          <w:sz w:val="20"/>
        </w:rPr>
        <w:t xml:space="preserve"> y</w:t>
      </w:r>
      <w:r w:rsidR="006D3139" w:rsidRPr="00605BF3">
        <w:rPr>
          <w:sz w:val="20"/>
        </w:rPr>
        <w:br/>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t>Autorización</w:t>
      </w:r>
      <w:r w:rsidRPr="00605BF3">
        <w:rPr>
          <w:sz w:val="20"/>
        </w:rPr>
        <w:br/>
        <w:t>123037</w:t>
      </w:r>
      <w:r w:rsidRPr="00605BF3">
        <w:rPr>
          <w:sz w:val="20"/>
        </w:rPr>
        <w:tab/>
        <w:t>Modelos de Políticas Macroeconómicas 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w:t>
      </w:r>
      <w:r w:rsidR="006D3139" w:rsidRPr="00605BF3">
        <w:rPr>
          <w:sz w:val="20"/>
        </w:rPr>
        <w:t>0</w:t>
      </w:r>
      <w:r w:rsidRPr="00605BF3">
        <w:rPr>
          <w:sz w:val="20"/>
        </w:rPr>
        <w:t>029</w:t>
      </w:r>
      <w:r w:rsidR="006D3139" w:rsidRPr="00605BF3">
        <w:rPr>
          <w:sz w:val="20"/>
        </w:rPr>
        <w:t xml:space="preserve"> </w:t>
      </w:r>
      <w:r w:rsidR="00A93C62" w:rsidRPr="00605BF3">
        <w:rPr>
          <w:sz w:val="20"/>
        </w:rPr>
        <w:t>y Autorización</w:t>
      </w:r>
      <w:r w:rsidRPr="00605BF3">
        <w:rPr>
          <w:sz w:val="20"/>
        </w:rPr>
        <w:br/>
        <w:t>1230</w:t>
      </w:r>
      <w:r w:rsidR="00AC63C2" w:rsidRPr="00605BF3">
        <w:rPr>
          <w:sz w:val="20"/>
        </w:rPr>
        <w:t>0</w:t>
      </w:r>
      <w:r w:rsidRPr="00605BF3">
        <w:rPr>
          <w:sz w:val="20"/>
        </w:rPr>
        <w:t>39</w:t>
      </w:r>
      <w:r w:rsidRPr="00605BF3">
        <w:rPr>
          <w:sz w:val="20"/>
        </w:rPr>
        <w:tab/>
        <w:t>Teorías del Capital y de la Distribución</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w:t>
      </w:r>
      <w:r w:rsidR="006D3139" w:rsidRPr="00605BF3">
        <w:rPr>
          <w:sz w:val="20"/>
        </w:rPr>
        <w:t>0</w:t>
      </w:r>
      <w:r w:rsidRPr="00605BF3">
        <w:rPr>
          <w:sz w:val="20"/>
        </w:rPr>
        <w:t>0</w:t>
      </w:r>
      <w:r w:rsidR="006D3139" w:rsidRPr="00605BF3">
        <w:rPr>
          <w:sz w:val="20"/>
        </w:rPr>
        <w:t xml:space="preserve">92 </w:t>
      </w:r>
      <w:r w:rsidR="00A93C62" w:rsidRPr="00605BF3">
        <w:rPr>
          <w:sz w:val="20"/>
        </w:rPr>
        <w:t>y Autorización</w:t>
      </w:r>
      <w:r w:rsidRPr="00605BF3">
        <w:rPr>
          <w:sz w:val="20"/>
        </w:rPr>
        <w:br/>
        <w:t>123067</w:t>
      </w:r>
      <w:r w:rsidRPr="00605BF3">
        <w:rPr>
          <w:sz w:val="20"/>
        </w:rPr>
        <w:tab/>
        <w:t>Seminario de Desarrollo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0</w:t>
      </w:r>
      <w:r w:rsidRPr="00605BF3">
        <w:rPr>
          <w:sz w:val="20"/>
        </w:rPr>
        <w:t>63</w:t>
      </w:r>
      <w:r w:rsidRPr="00605BF3">
        <w:rPr>
          <w:sz w:val="20"/>
        </w:rPr>
        <w:br/>
        <w:t>1231</w:t>
      </w:r>
      <w:r w:rsidR="006D3139" w:rsidRPr="00605BF3">
        <w:rPr>
          <w:sz w:val="20"/>
        </w:rPr>
        <w:t>0</w:t>
      </w:r>
      <w:r w:rsidRPr="00605BF3">
        <w:rPr>
          <w:sz w:val="20"/>
        </w:rPr>
        <w:t>03</w:t>
      </w:r>
      <w:r w:rsidRPr="00605BF3">
        <w:rPr>
          <w:sz w:val="20"/>
        </w:rPr>
        <w:tab/>
        <w:t>Teorías del Desarrollo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w:t>
      </w:r>
      <w:r w:rsidR="006D3139" w:rsidRPr="00605BF3">
        <w:rPr>
          <w:sz w:val="20"/>
        </w:rPr>
        <w:t>095 y Autorización</w:t>
      </w:r>
      <w:r w:rsidRPr="00605BF3">
        <w:rPr>
          <w:sz w:val="20"/>
        </w:rPr>
        <w:br/>
        <w:t>1231</w:t>
      </w:r>
      <w:r w:rsidR="006D3139" w:rsidRPr="00605BF3">
        <w:rPr>
          <w:sz w:val="20"/>
        </w:rPr>
        <w:t>0</w:t>
      </w:r>
      <w:r w:rsidRPr="00605BF3">
        <w:rPr>
          <w:sz w:val="20"/>
        </w:rPr>
        <w:t>00</w:t>
      </w:r>
      <w:r w:rsidRPr="00605BF3">
        <w:rPr>
          <w:sz w:val="20"/>
        </w:rPr>
        <w:tab/>
        <w:t>Evaluación de Proyectos III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0</w:t>
      </w:r>
      <w:r w:rsidRPr="00605BF3">
        <w:rPr>
          <w:sz w:val="20"/>
        </w:rPr>
        <w:t xml:space="preserve">97 </w:t>
      </w:r>
      <w:r w:rsidR="006D3139" w:rsidRPr="00605BF3">
        <w:rPr>
          <w:sz w:val="20"/>
        </w:rPr>
        <w:t>y Autorización</w:t>
      </w:r>
      <w:r w:rsidRPr="00605BF3">
        <w:rPr>
          <w:sz w:val="20"/>
        </w:rPr>
        <w:br/>
        <w:t>1230</w:t>
      </w:r>
      <w:r w:rsidR="00AC63C2" w:rsidRPr="00605BF3">
        <w:rPr>
          <w:sz w:val="20"/>
        </w:rPr>
        <w:t>0</w:t>
      </w:r>
      <w:r w:rsidRPr="00605BF3">
        <w:rPr>
          <w:sz w:val="20"/>
        </w:rPr>
        <w:t>41</w:t>
      </w:r>
      <w:r w:rsidRPr="00605BF3">
        <w:rPr>
          <w:sz w:val="20"/>
        </w:rPr>
        <w:tab/>
        <w:t>Modelos de Políticas Macroeconómicas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98</w:t>
      </w:r>
      <w:r w:rsidR="00274737">
        <w:rPr>
          <w:sz w:val="20"/>
        </w:rPr>
        <w:t>,</w:t>
      </w:r>
      <w:r w:rsidR="006D3139" w:rsidRPr="00605BF3">
        <w:rPr>
          <w:sz w:val="20"/>
        </w:rPr>
        <w:t xml:space="preserve"> 1230029</w:t>
      </w:r>
      <w:r w:rsidR="00274737">
        <w:rPr>
          <w:sz w:val="20"/>
        </w:rPr>
        <w:t xml:space="preserve"> y</w:t>
      </w:r>
    </w:p>
    <w:p w:rsidR="00CF10AC" w:rsidRDefault="00AC63C2" w:rsidP="00CF10AC">
      <w:pPr>
        <w:tabs>
          <w:tab w:val="left" w:pos="993"/>
          <w:tab w:val="left" w:pos="5429"/>
          <w:tab w:val="left" w:pos="6480"/>
          <w:tab w:val="left" w:pos="7740"/>
          <w:tab w:val="right" w:pos="9214"/>
          <w:tab w:val="left" w:pos="10170"/>
          <w:tab w:val="left" w:pos="11160"/>
        </w:tabs>
        <w:spacing w:line="240" w:lineRule="exact"/>
        <w:ind w:left="-8"/>
        <w:rPr>
          <w:sz w:val="20"/>
        </w:rPr>
      </w:pPr>
      <w:r w:rsidRPr="00605BF3">
        <w:rPr>
          <w:sz w:val="20"/>
        </w:rPr>
        <w:tab/>
      </w:r>
      <w:r w:rsidRPr="00605BF3">
        <w:rPr>
          <w:sz w:val="20"/>
        </w:rPr>
        <w:tab/>
      </w:r>
      <w:r w:rsidRPr="00605BF3">
        <w:rPr>
          <w:sz w:val="20"/>
        </w:rPr>
        <w:tab/>
      </w:r>
      <w:r w:rsidRPr="00605BF3">
        <w:rPr>
          <w:sz w:val="20"/>
        </w:rPr>
        <w:tab/>
      </w:r>
      <w:r w:rsidRPr="00605BF3">
        <w:rPr>
          <w:sz w:val="20"/>
        </w:rPr>
        <w:tab/>
      </w:r>
      <w:r w:rsidRPr="00605BF3">
        <w:rPr>
          <w:sz w:val="20"/>
        </w:rPr>
        <w:tab/>
      </w:r>
      <w:r w:rsidRPr="00605BF3">
        <w:rPr>
          <w:sz w:val="20"/>
        </w:rPr>
        <w:tab/>
        <w:t>Autorización</w:t>
      </w:r>
      <w:r w:rsidR="003D23D2" w:rsidRPr="00605BF3">
        <w:rPr>
          <w:sz w:val="20"/>
        </w:rPr>
        <w:br/>
        <w:t>123</w:t>
      </w:r>
      <w:r w:rsidR="00F94303" w:rsidRPr="00605BF3">
        <w:rPr>
          <w:sz w:val="20"/>
        </w:rPr>
        <w:t>0</w:t>
      </w:r>
      <w:r w:rsidR="003D23D2" w:rsidRPr="00605BF3">
        <w:rPr>
          <w:sz w:val="20"/>
        </w:rPr>
        <w:t>081</w:t>
      </w:r>
      <w:r w:rsidR="003D23D2" w:rsidRPr="00605BF3">
        <w:rPr>
          <w:sz w:val="20"/>
        </w:rPr>
        <w:tab/>
        <w:t>La Investigación: Técnicas y Procedimientos</w:t>
      </w:r>
      <w:r w:rsidR="003D23D2" w:rsidRPr="00605BF3">
        <w:rPr>
          <w:sz w:val="20"/>
        </w:rPr>
        <w:tab/>
        <w:t>OBL.</w:t>
      </w:r>
      <w:r w:rsidR="003D23D2" w:rsidRPr="00605BF3">
        <w:rPr>
          <w:sz w:val="20"/>
        </w:rPr>
        <w:tab/>
        <w:t>4.5</w:t>
      </w:r>
      <w:r w:rsidR="003D23D2" w:rsidRPr="00605BF3">
        <w:rPr>
          <w:sz w:val="20"/>
        </w:rPr>
        <w:tab/>
      </w:r>
      <w:r w:rsidR="003D23D2" w:rsidRPr="00605BF3">
        <w:rPr>
          <w:sz w:val="20"/>
        </w:rPr>
        <w:tab/>
        <w:t>9</w:t>
      </w:r>
      <w:r w:rsidR="003D23D2" w:rsidRPr="00605BF3">
        <w:rPr>
          <w:sz w:val="20"/>
        </w:rPr>
        <w:tab/>
        <w:t>XII</w:t>
      </w:r>
      <w:r w:rsidR="003D23D2" w:rsidRPr="00605BF3">
        <w:rPr>
          <w:sz w:val="20"/>
        </w:rPr>
        <w:tab/>
        <w:t>12001</w:t>
      </w:r>
      <w:r w:rsidR="008B0945" w:rsidRPr="00605BF3">
        <w:rPr>
          <w:sz w:val="20"/>
        </w:rPr>
        <w:t>01</w:t>
      </w:r>
      <w:r w:rsidR="00CF10AC">
        <w:rPr>
          <w:sz w:val="20"/>
        </w:rPr>
        <w:t>, 424</w:t>
      </w:r>
      <w:r w:rsidR="003D23D2" w:rsidRPr="00605BF3">
        <w:rPr>
          <w:sz w:val="20"/>
        </w:rPr>
        <w:t xml:space="preserve"> Créditos</w:t>
      </w:r>
    </w:p>
    <w:p w:rsidR="003D23D2" w:rsidRPr="00605BF3" w:rsidRDefault="006D3139" w:rsidP="00CF10AC">
      <w:pPr>
        <w:tabs>
          <w:tab w:val="left" w:pos="993"/>
          <w:tab w:val="left" w:pos="5429"/>
          <w:tab w:val="left" w:pos="6480"/>
          <w:tab w:val="left" w:pos="7740"/>
          <w:tab w:val="right" w:pos="9356"/>
          <w:tab w:val="left" w:pos="10170"/>
          <w:tab w:val="left" w:pos="11160"/>
        </w:tabs>
        <w:spacing w:line="240" w:lineRule="exact"/>
        <w:ind w:left="-8"/>
        <w:rPr>
          <w:sz w:val="20"/>
        </w:rPr>
      </w:pPr>
      <w:r w:rsidRPr="00605BF3">
        <w:rPr>
          <w:sz w:val="20"/>
        </w:rPr>
        <w:tab/>
      </w:r>
      <w:r w:rsidRPr="00605BF3">
        <w:rPr>
          <w:sz w:val="20"/>
        </w:rPr>
        <w:tab/>
      </w:r>
      <w:r w:rsidRPr="00605BF3">
        <w:rPr>
          <w:sz w:val="20"/>
        </w:rPr>
        <w:tab/>
      </w:r>
      <w:r w:rsidRPr="00605BF3">
        <w:rPr>
          <w:sz w:val="20"/>
        </w:rPr>
        <w:tab/>
      </w:r>
      <w:r w:rsidRPr="00605BF3">
        <w:rPr>
          <w:sz w:val="20"/>
        </w:rPr>
        <w:tab/>
      </w:r>
      <w:r w:rsidR="00CF10AC">
        <w:rPr>
          <w:sz w:val="20"/>
        </w:rPr>
        <w:t>____</w:t>
      </w:r>
      <w:r w:rsidRPr="00605BF3">
        <w:rPr>
          <w:sz w:val="20"/>
        </w:rPr>
        <w:tab/>
      </w:r>
      <w:r w:rsidRPr="00605BF3">
        <w:rPr>
          <w:sz w:val="20"/>
        </w:rPr>
        <w:tab/>
        <w:t>y Autorización</w:t>
      </w:r>
    </w:p>
    <w:p w:rsidR="003D23D2" w:rsidRPr="00605BF3" w:rsidRDefault="003D23D2" w:rsidP="00CF10AC">
      <w:pPr>
        <w:tabs>
          <w:tab w:val="left" w:pos="993"/>
          <w:tab w:val="right" w:pos="9180"/>
        </w:tabs>
        <w:spacing w:line="240" w:lineRule="exact"/>
        <w:jc w:val="both"/>
        <w:outlineLvl w:val="0"/>
        <w:rPr>
          <w:b/>
          <w:sz w:val="20"/>
        </w:rPr>
      </w:pPr>
      <w:r w:rsidRPr="00605BF3">
        <w:rPr>
          <w:b/>
          <w:sz w:val="20"/>
        </w:rPr>
        <w:tab/>
        <w:t>TOTAL D</w:t>
      </w:r>
      <w:r w:rsidR="00805A35" w:rsidRPr="00605BF3">
        <w:rPr>
          <w:b/>
          <w:sz w:val="20"/>
        </w:rPr>
        <w:t>E CRÉDITOS EN ESTE NIVEL</w:t>
      </w:r>
      <w:r w:rsidRPr="00605BF3">
        <w:rPr>
          <w:b/>
          <w:sz w:val="20"/>
        </w:rPr>
        <w:tab/>
        <w:t>81</w:t>
      </w:r>
    </w:p>
    <w:p w:rsidR="003D23D2" w:rsidRPr="00605BF3" w:rsidRDefault="003D23D2" w:rsidP="00605BF3">
      <w:pPr>
        <w:spacing w:line="240" w:lineRule="exact"/>
        <w:outlineLvl w:val="0"/>
        <w:rPr>
          <w:sz w:val="20"/>
        </w:rPr>
      </w:pPr>
    </w:p>
    <w:p w:rsidR="006D3139" w:rsidRPr="00605BF3" w:rsidRDefault="006D3139" w:rsidP="00605BF3">
      <w:pPr>
        <w:spacing w:line="240" w:lineRule="exact"/>
        <w:outlineLvl w:val="0"/>
        <w:rPr>
          <w:sz w:val="20"/>
        </w:rPr>
      </w:pPr>
    </w:p>
    <w:p w:rsidR="003D23D2" w:rsidRPr="00605BF3" w:rsidRDefault="003D23D2" w:rsidP="00605BF3">
      <w:pPr>
        <w:spacing w:line="240" w:lineRule="exact"/>
        <w:outlineLvl w:val="0"/>
        <w:rPr>
          <w:b/>
          <w:sz w:val="20"/>
        </w:rPr>
      </w:pPr>
      <w:r w:rsidRPr="00605BF3">
        <w:rPr>
          <w:b/>
          <w:sz w:val="20"/>
        </w:rPr>
        <w:t>III.</w:t>
      </w:r>
      <w:r w:rsidRPr="00605BF3">
        <w:rPr>
          <w:b/>
          <w:sz w:val="20"/>
        </w:rPr>
        <w:tab/>
        <w:t>DISTRIBUCIÓN DE CRÉDITOS</w:t>
      </w:r>
    </w:p>
    <w:p w:rsidR="003D23D2" w:rsidRPr="00605BF3" w:rsidRDefault="003D23D2" w:rsidP="00605BF3">
      <w:pPr>
        <w:spacing w:line="240" w:lineRule="exact"/>
        <w:outlineLvl w:val="0"/>
        <w:rPr>
          <w:sz w:val="20"/>
        </w:rPr>
      </w:pPr>
    </w:p>
    <w:p w:rsidR="00D10455" w:rsidRPr="00605BF3" w:rsidRDefault="003D23D2" w:rsidP="00605BF3">
      <w:pPr>
        <w:tabs>
          <w:tab w:val="left" w:pos="720"/>
          <w:tab w:val="right" w:pos="6660"/>
        </w:tabs>
        <w:spacing w:line="240" w:lineRule="exact"/>
        <w:ind w:left="-8"/>
        <w:rPr>
          <w:sz w:val="20"/>
        </w:rPr>
      </w:pPr>
      <w:r w:rsidRPr="00605BF3">
        <w:rPr>
          <w:sz w:val="20"/>
        </w:rPr>
        <w:tab/>
        <w:t>PRIMER NIVEL (TRONCO GENERAL)</w:t>
      </w:r>
      <w:r w:rsidRPr="00605BF3">
        <w:rPr>
          <w:sz w:val="20"/>
        </w:rPr>
        <w:tab/>
        <w:t>66</w:t>
      </w:r>
      <w:r w:rsidRPr="00605BF3">
        <w:rPr>
          <w:sz w:val="20"/>
        </w:rPr>
        <w:br/>
      </w:r>
    </w:p>
    <w:p w:rsidR="003D23D2" w:rsidRPr="00274737" w:rsidRDefault="003D23D2" w:rsidP="00605BF3">
      <w:pPr>
        <w:tabs>
          <w:tab w:val="left" w:pos="720"/>
          <w:tab w:val="right" w:pos="6660"/>
        </w:tabs>
        <w:spacing w:line="240" w:lineRule="exact"/>
        <w:ind w:left="-8"/>
        <w:rPr>
          <w:sz w:val="20"/>
        </w:rPr>
      </w:pPr>
      <w:r w:rsidRPr="00605BF3">
        <w:rPr>
          <w:sz w:val="20"/>
        </w:rPr>
        <w:tab/>
      </w:r>
      <w:r w:rsidRPr="00274737">
        <w:rPr>
          <w:sz w:val="20"/>
        </w:rPr>
        <w:t>SEGUNDO NIVEL (TRONCO BÁSICO PROFESIONAL)</w:t>
      </w:r>
      <w:r w:rsidRPr="00274737">
        <w:rPr>
          <w:sz w:val="20"/>
        </w:rPr>
        <w:tab/>
        <w:t>3</w:t>
      </w:r>
      <w:r w:rsidR="00CF10AC" w:rsidRPr="00274737">
        <w:rPr>
          <w:sz w:val="20"/>
        </w:rPr>
        <w:t>49</w:t>
      </w:r>
      <w:r w:rsidRPr="00274737">
        <w:rPr>
          <w:sz w:val="20"/>
        </w:rPr>
        <w:br/>
      </w:r>
    </w:p>
    <w:p w:rsidR="003D23D2" w:rsidRPr="00274737" w:rsidRDefault="003D23D2" w:rsidP="00605BF3">
      <w:pPr>
        <w:tabs>
          <w:tab w:val="left" w:pos="720"/>
          <w:tab w:val="right" w:pos="6660"/>
        </w:tabs>
        <w:spacing w:line="240" w:lineRule="exact"/>
        <w:ind w:left="-8"/>
        <w:rPr>
          <w:sz w:val="20"/>
        </w:rPr>
      </w:pPr>
      <w:r w:rsidRPr="00274737">
        <w:rPr>
          <w:sz w:val="20"/>
        </w:rPr>
        <w:tab/>
        <w:t>TERCER NIVEL (ÁREA DE CONCENTRACIÓN)</w:t>
      </w:r>
      <w:r w:rsidRPr="00274737">
        <w:rPr>
          <w:sz w:val="20"/>
        </w:rPr>
        <w:tab/>
        <w:t>81</w:t>
      </w:r>
    </w:p>
    <w:p w:rsidR="003D23D2" w:rsidRPr="00274737" w:rsidRDefault="003D23D2" w:rsidP="00605BF3">
      <w:pPr>
        <w:tabs>
          <w:tab w:val="center" w:pos="6480"/>
        </w:tabs>
        <w:spacing w:line="240" w:lineRule="exact"/>
        <w:ind w:left="-8"/>
        <w:rPr>
          <w:sz w:val="20"/>
        </w:rPr>
      </w:pPr>
      <w:r w:rsidRPr="00274737">
        <w:rPr>
          <w:sz w:val="20"/>
        </w:rPr>
        <w:tab/>
        <w:t>_____</w:t>
      </w:r>
    </w:p>
    <w:p w:rsidR="003D23D2" w:rsidRPr="00605BF3" w:rsidRDefault="003D23D2" w:rsidP="00605BF3">
      <w:pPr>
        <w:tabs>
          <w:tab w:val="left" w:pos="720"/>
          <w:tab w:val="right" w:pos="6660"/>
        </w:tabs>
        <w:spacing w:line="240" w:lineRule="exact"/>
        <w:ind w:left="-8"/>
        <w:rPr>
          <w:b/>
          <w:sz w:val="20"/>
        </w:rPr>
      </w:pPr>
      <w:r w:rsidRPr="00274737">
        <w:rPr>
          <w:sz w:val="20"/>
        </w:rPr>
        <w:tab/>
      </w:r>
      <w:r w:rsidRPr="00274737">
        <w:rPr>
          <w:b/>
          <w:sz w:val="20"/>
        </w:rPr>
        <w:t xml:space="preserve">TOTAL </w:t>
      </w:r>
      <w:r w:rsidRPr="00274737">
        <w:rPr>
          <w:b/>
          <w:sz w:val="20"/>
        </w:rPr>
        <w:tab/>
      </w:r>
      <w:r w:rsidR="00CF10AC" w:rsidRPr="00274737">
        <w:rPr>
          <w:b/>
          <w:sz w:val="20"/>
        </w:rPr>
        <w:t>496</w:t>
      </w:r>
    </w:p>
    <w:p w:rsidR="003D23D2" w:rsidRPr="00605BF3" w:rsidRDefault="003D23D2" w:rsidP="00605BF3">
      <w:pPr>
        <w:spacing w:line="240" w:lineRule="exact"/>
        <w:outlineLvl w:val="0"/>
        <w:rPr>
          <w:b/>
          <w:sz w:val="20"/>
        </w:rPr>
      </w:pPr>
    </w:p>
    <w:p w:rsidR="00137F40" w:rsidRPr="00605BF3" w:rsidRDefault="00137F40" w:rsidP="00605BF3">
      <w:pPr>
        <w:spacing w:line="240" w:lineRule="exact"/>
        <w:outlineLvl w:val="0"/>
        <w:rPr>
          <w:b/>
          <w:sz w:val="20"/>
        </w:rPr>
      </w:pPr>
    </w:p>
    <w:p w:rsidR="003D23D2" w:rsidRPr="00605BF3" w:rsidRDefault="003D23D2" w:rsidP="00605BF3">
      <w:pPr>
        <w:numPr>
          <w:ilvl w:val="0"/>
          <w:numId w:val="9"/>
        </w:numPr>
        <w:tabs>
          <w:tab w:val="clear" w:pos="1080"/>
        </w:tabs>
        <w:spacing w:line="240" w:lineRule="exact"/>
        <w:ind w:left="0" w:firstLine="0"/>
        <w:jc w:val="both"/>
        <w:outlineLvl w:val="0"/>
        <w:rPr>
          <w:b/>
          <w:sz w:val="20"/>
        </w:rPr>
      </w:pPr>
      <w:r w:rsidRPr="00605BF3">
        <w:rPr>
          <w:b/>
          <w:sz w:val="20"/>
        </w:rPr>
        <w:t>NÚMERO DE CRÉDITOS QUE PODRÁN CURSARSE POR TRIMESTRE</w:t>
      </w:r>
    </w:p>
    <w:p w:rsidR="003D23D2" w:rsidRPr="00605BF3" w:rsidRDefault="003D23D2" w:rsidP="00605BF3">
      <w:pPr>
        <w:spacing w:line="240" w:lineRule="exact"/>
        <w:outlineLvl w:val="0"/>
        <w:rPr>
          <w:sz w:val="20"/>
        </w:rPr>
      </w:pPr>
    </w:p>
    <w:p w:rsidR="003D23D2" w:rsidRPr="00605BF3" w:rsidRDefault="003D23D2" w:rsidP="00605BF3">
      <w:pPr>
        <w:spacing w:line="240" w:lineRule="exact"/>
        <w:ind w:left="432"/>
        <w:jc w:val="both"/>
        <w:outlineLvl w:val="0"/>
        <w:rPr>
          <w:sz w:val="20"/>
        </w:rPr>
      </w:pPr>
      <w:r w:rsidRPr="00605BF3">
        <w:rPr>
          <w:sz w:val="20"/>
        </w:rPr>
        <w:t xml:space="preserve">Los alumnos podrán cursar trimestralmente, dependiendo de las unidades de enseñanza-aprendizaje que se ofrezcan, un máximo de 48 créditos. </w:t>
      </w:r>
    </w:p>
    <w:p w:rsidR="003D23D2" w:rsidRPr="00605BF3" w:rsidRDefault="003D23D2" w:rsidP="00605BF3">
      <w:pPr>
        <w:spacing w:line="240" w:lineRule="exact"/>
        <w:outlineLvl w:val="0"/>
        <w:rPr>
          <w:sz w:val="20"/>
        </w:rPr>
      </w:pPr>
    </w:p>
    <w:p w:rsidR="003D23D2" w:rsidRPr="00605BF3" w:rsidRDefault="003D23D2" w:rsidP="00605BF3">
      <w:pPr>
        <w:spacing w:line="240" w:lineRule="exact"/>
        <w:outlineLvl w:val="0"/>
        <w:rPr>
          <w:sz w:val="20"/>
        </w:rPr>
      </w:pPr>
    </w:p>
    <w:p w:rsidR="003D23D2" w:rsidRPr="00605BF3" w:rsidRDefault="003D23D2" w:rsidP="00605BF3">
      <w:pPr>
        <w:spacing w:line="240" w:lineRule="exact"/>
        <w:outlineLvl w:val="0"/>
        <w:rPr>
          <w:b/>
          <w:sz w:val="20"/>
        </w:rPr>
      </w:pPr>
      <w:r w:rsidRPr="00605BF3">
        <w:rPr>
          <w:b/>
          <w:sz w:val="20"/>
        </w:rPr>
        <w:t>V.</w:t>
      </w:r>
      <w:r w:rsidRPr="00605BF3">
        <w:rPr>
          <w:b/>
          <w:sz w:val="20"/>
        </w:rPr>
        <w:tab/>
        <w:t>REQUISITOS PARA OBTENER EL TÍTULO DE LICENCIADO O LICENCIADA EN ECONOMÍA</w:t>
      </w:r>
    </w:p>
    <w:p w:rsidR="003D23D2" w:rsidRPr="00605BF3" w:rsidRDefault="003D23D2" w:rsidP="00605BF3">
      <w:pPr>
        <w:spacing w:line="240" w:lineRule="exact"/>
        <w:outlineLvl w:val="0"/>
        <w:rPr>
          <w:sz w:val="20"/>
        </w:rPr>
      </w:pPr>
    </w:p>
    <w:p w:rsidR="003D23D2" w:rsidRPr="00274737" w:rsidRDefault="00CF10AC" w:rsidP="00605BF3">
      <w:pPr>
        <w:numPr>
          <w:ilvl w:val="0"/>
          <w:numId w:val="19"/>
        </w:numPr>
        <w:tabs>
          <w:tab w:val="clear" w:pos="360"/>
        </w:tabs>
        <w:spacing w:line="240" w:lineRule="exact"/>
        <w:ind w:left="432" w:firstLine="0"/>
        <w:outlineLvl w:val="1"/>
        <w:rPr>
          <w:sz w:val="20"/>
        </w:rPr>
      </w:pPr>
      <w:r w:rsidRPr="00274737">
        <w:rPr>
          <w:sz w:val="20"/>
        </w:rPr>
        <w:t>A</w:t>
      </w:r>
      <w:r w:rsidR="003D23D2" w:rsidRPr="00274737">
        <w:rPr>
          <w:sz w:val="20"/>
        </w:rPr>
        <w:t>credita</w:t>
      </w:r>
      <w:r w:rsidRPr="00274737">
        <w:rPr>
          <w:sz w:val="20"/>
        </w:rPr>
        <w:t>r</w:t>
      </w:r>
      <w:r w:rsidR="003D23D2" w:rsidRPr="00274737">
        <w:rPr>
          <w:sz w:val="20"/>
        </w:rPr>
        <w:t xml:space="preserve"> </w:t>
      </w:r>
      <w:r w:rsidRPr="00274737">
        <w:rPr>
          <w:sz w:val="20"/>
        </w:rPr>
        <w:t>496</w:t>
      </w:r>
      <w:r w:rsidR="003D23D2" w:rsidRPr="00274737">
        <w:rPr>
          <w:sz w:val="20"/>
        </w:rPr>
        <w:t xml:space="preserve"> créditos</w:t>
      </w:r>
      <w:r w:rsidRPr="00274737">
        <w:rPr>
          <w:sz w:val="20"/>
        </w:rPr>
        <w:t xml:space="preserve"> del plan de estudios</w:t>
      </w:r>
      <w:r w:rsidR="003D23D2" w:rsidRPr="00274737">
        <w:rPr>
          <w:sz w:val="20"/>
        </w:rPr>
        <w:t>.</w:t>
      </w:r>
    </w:p>
    <w:p w:rsidR="003D23D2" w:rsidRPr="00605BF3" w:rsidRDefault="003D23D2" w:rsidP="00605BF3">
      <w:pPr>
        <w:spacing w:line="240" w:lineRule="exact"/>
        <w:outlineLvl w:val="1"/>
        <w:rPr>
          <w:sz w:val="20"/>
        </w:rPr>
      </w:pPr>
    </w:p>
    <w:p w:rsidR="003D23D2" w:rsidRPr="00605BF3" w:rsidRDefault="003D23D2" w:rsidP="00605BF3">
      <w:pPr>
        <w:spacing w:line="240" w:lineRule="exact"/>
        <w:ind w:left="432" w:firstLine="432"/>
        <w:jc w:val="both"/>
        <w:outlineLvl w:val="1"/>
        <w:rPr>
          <w:sz w:val="20"/>
        </w:rPr>
      </w:pPr>
      <w:r w:rsidRPr="00605BF3">
        <w:rPr>
          <w:sz w:val="20"/>
        </w:rPr>
        <w:t>Con relación a los requisitos de investigación, se establece que:</w:t>
      </w:r>
    </w:p>
    <w:p w:rsidR="003D23D2" w:rsidRPr="00605BF3" w:rsidRDefault="003D23D2" w:rsidP="00605BF3">
      <w:pPr>
        <w:spacing w:line="240" w:lineRule="exact"/>
        <w:outlineLvl w:val="1"/>
        <w:rPr>
          <w:sz w:val="20"/>
        </w:rPr>
      </w:pPr>
    </w:p>
    <w:p w:rsidR="008B0945" w:rsidRDefault="006D3139" w:rsidP="00605BF3">
      <w:pPr>
        <w:numPr>
          <w:ilvl w:val="0"/>
          <w:numId w:val="20"/>
        </w:numPr>
        <w:tabs>
          <w:tab w:val="clear" w:pos="504"/>
        </w:tabs>
        <w:spacing w:line="240" w:lineRule="exact"/>
        <w:ind w:left="1560" w:hanging="567"/>
        <w:jc w:val="both"/>
        <w:outlineLvl w:val="1"/>
        <w:rPr>
          <w:sz w:val="20"/>
        </w:rPr>
      </w:pPr>
      <w:r w:rsidRPr="00605BF3">
        <w:rPr>
          <w:sz w:val="20"/>
        </w:rPr>
        <w:t>Quienes cursen</w:t>
      </w:r>
      <w:r w:rsidR="003D23D2" w:rsidRPr="00605BF3">
        <w:rPr>
          <w:sz w:val="20"/>
        </w:rPr>
        <w:t xml:space="preserve"> el área de Economía Política deberán presentar un trabajo de investigación, cuya calificación estará vinculada a la UEA Seminario Avanzado de Economía Política.</w:t>
      </w:r>
    </w:p>
    <w:p w:rsidR="00274737" w:rsidRPr="00605BF3" w:rsidRDefault="00274737" w:rsidP="00274737">
      <w:pPr>
        <w:spacing w:line="240" w:lineRule="exact"/>
        <w:jc w:val="both"/>
        <w:outlineLvl w:val="1"/>
        <w:rPr>
          <w:sz w:val="20"/>
        </w:rPr>
      </w:pPr>
    </w:p>
    <w:p w:rsidR="003D23D2" w:rsidRPr="00605BF3" w:rsidRDefault="003D23D2" w:rsidP="00605BF3">
      <w:pPr>
        <w:numPr>
          <w:ilvl w:val="0"/>
          <w:numId w:val="20"/>
        </w:numPr>
        <w:tabs>
          <w:tab w:val="clear" w:pos="504"/>
        </w:tabs>
        <w:spacing w:line="240" w:lineRule="exact"/>
        <w:ind w:left="1560" w:hanging="567"/>
        <w:jc w:val="both"/>
        <w:outlineLvl w:val="1"/>
        <w:rPr>
          <w:sz w:val="20"/>
        </w:rPr>
      </w:pPr>
      <w:r w:rsidRPr="00605BF3">
        <w:rPr>
          <w:sz w:val="20"/>
        </w:rPr>
        <w:t xml:space="preserve">Quienes cursen el área de concentración en Economía Aplicada, deberán presentar un trabajo de investigación, cuya calificación estará vinculada a la UEA Seminario de Política Económica II. </w:t>
      </w:r>
    </w:p>
    <w:p w:rsidR="008B0945" w:rsidRPr="00605BF3" w:rsidRDefault="008B0945" w:rsidP="00605BF3">
      <w:pPr>
        <w:spacing w:line="240" w:lineRule="exact"/>
        <w:jc w:val="both"/>
        <w:outlineLvl w:val="1"/>
        <w:rPr>
          <w:sz w:val="20"/>
        </w:rPr>
      </w:pPr>
    </w:p>
    <w:p w:rsidR="003D23D2" w:rsidRPr="00605BF3" w:rsidRDefault="003D23D2" w:rsidP="00605BF3">
      <w:pPr>
        <w:numPr>
          <w:ilvl w:val="0"/>
          <w:numId w:val="20"/>
        </w:numPr>
        <w:spacing w:line="240" w:lineRule="exact"/>
        <w:ind w:left="1560" w:hanging="567"/>
        <w:jc w:val="both"/>
        <w:outlineLvl w:val="1"/>
        <w:rPr>
          <w:sz w:val="20"/>
        </w:rPr>
      </w:pPr>
      <w:r w:rsidRPr="00605BF3">
        <w:rPr>
          <w:sz w:val="20"/>
        </w:rPr>
        <w:t xml:space="preserve">Quienes cursen el área de concentración en Crecimiento y Desarrollo Económico, deberán presentar un trabajo de investigación, cuya calificación estará vinculada a la UEA Seminario de Desarrollo Económico II. </w:t>
      </w:r>
    </w:p>
    <w:p w:rsidR="0051224D" w:rsidRPr="00605BF3" w:rsidRDefault="0051224D" w:rsidP="00605BF3">
      <w:pPr>
        <w:spacing w:line="240" w:lineRule="exact"/>
        <w:outlineLvl w:val="1"/>
        <w:rPr>
          <w:sz w:val="20"/>
        </w:rPr>
      </w:pPr>
    </w:p>
    <w:p w:rsidR="003D23D2" w:rsidRPr="00605BF3" w:rsidRDefault="003D23D2" w:rsidP="00605BF3">
      <w:pPr>
        <w:spacing w:line="240" w:lineRule="exact"/>
        <w:ind w:left="851" w:firstLine="13"/>
        <w:jc w:val="both"/>
        <w:outlineLvl w:val="1"/>
        <w:rPr>
          <w:sz w:val="20"/>
        </w:rPr>
      </w:pPr>
      <w:r w:rsidRPr="00605BF3">
        <w:rPr>
          <w:sz w:val="20"/>
        </w:rPr>
        <w:t>Los trabajos mencionados deberán estar elaborados conforme a las normas y criterios que establezcan las áreas de concentración, siendo responsabilidad de los profesores: la impartición de las UEA correspondientes</w:t>
      </w:r>
      <w:r w:rsidR="00CF10AC">
        <w:rPr>
          <w:sz w:val="20"/>
        </w:rPr>
        <w:t xml:space="preserve"> y</w:t>
      </w:r>
      <w:r w:rsidRPr="00605BF3">
        <w:rPr>
          <w:sz w:val="20"/>
        </w:rPr>
        <w:t xml:space="preserve"> asesorar a </w:t>
      </w:r>
      <w:r w:rsidR="00CF10AC">
        <w:rPr>
          <w:sz w:val="20"/>
        </w:rPr>
        <w:t>los</w:t>
      </w:r>
      <w:r w:rsidRPr="00605BF3">
        <w:rPr>
          <w:sz w:val="20"/>
        </w:rPr>
        <w:t xml:space="preserve"> alumnos en la elaboración de los trabajos de investigación durante el desarrollo del curso.</w:t>
      </w:r>
    </w:p>
    <w:p w:rsidR="0051224D" w:rsidRPr="00605BF3" w:rsidRDefault="0051224D" w:rsidP="00605BF3">
      <w:pPr>
        <w:spacing w:line="240" w:lineRule="exact"/>
        <w:outlineLvl w:val="1"/>
        <w:rPr>
          <w:sz w:val="20"/>
        </w:rPr>
      </w:pPr>
    </w:p>
    <w:p w:rsidR="0051224D" w:rsidRDefault="0051224D" w:rsidP="00605BF3">
      <w:pPr>
        <w:spacing w:line="240" w:lineRule="exact"/>
        <w:ind w:left="851" w:firstLine="13"/>
        <w:jc w:val="both"/>
        <w:outlineLvl w:val="1"/>
        <w:rPr>
          <w:sz w:val="20"/>
        </w:rPr>
      </w:pPr>
      <w:r w:rsidRPr="00605BF3">
        <w:rPr>
          <w:sz w:val="20"/>
        </w:rPr>
        <w:t>Los alumnos que al cubrir los 429 créditos hayan obtenido un promedio minino equivalente a 9, podrán optar a partir de ese momento por la exención de la realización del trabajo de investigación requerido por las áreas de concentración.</w:t>
      </w:r>
    </w:p>
    <w:p w:rsidR="00CF10AC" w:rsidRPr="00605BF3" w:rsidRDefault="00CF10AC" w:rsidP="00CF10AC">
      <w:pPr>
        <w:spacing w:line="240" w:lineRule="exact"/>
        <w:jc w:val="both"/>
        <w:outlineLvl w:val="1"/>
        <w:rPr>
          <w:sz w:val="20"/>
        </w:rPr>
      </w:pPr>
    </w:p>
    <w:p w:rsidR="003D23D2" w:rsidRPr="00274737" w:rsidRDefault="003D23D2" w:rsidP="00605BF3">
      <w:pPr>
        <w:numPr>
          <w:ilvl w:val="0"/>
          <w:numId w:val="19"/>
        </w:numPr>
        <w:tabs>
          <w:tab w:val="clear" w:pos="360"/>
        </w:tabs>
        <w:spacing w:line="240" w:lineRule="exact"/>
        <w:ind w:left="432" w:firstLine="0"/>
        <w:outlineLvl w:val="1"/>
        <w:rPr>
          <w:sz w:val="20"/>
        </w:rPr>
      </w:pPr>
      <w:r w:rsidRPr="00274737">
        <w:rPr>
          <w:sz w:val="20"/>
        </w:rPr>
        <w:t xml:space="preserve">Cumplir con el servicio social de acuerdo al Reglamento de Servicio Social a </w:t>
      </w:r>
      <w:r w:rsidR="002F774F" w:rsidRPr="00274737">
        <w:rPr>
          <w:sz w:val="20"/>
        </w:rPr>
        <w:t>Nivel de L</w:t>
      </w:r>
      <w:r w:rsidRPr="00274737">
        <w:rPr>
          <w:sz w:val="20"/>
        </w:rPr>
        <w:t xml:space="preserve">icenciatura. </w:t>
      </w:r>
    </w:p>
    <w:p w:rsidR="003D23D2" w:rsidRPr="00605BF3" w:rsidRDefault="003D23D2" w:rsidP="00605BF3">
      <w:pPr>
        <w:spacing w:line="240" w:lineRule="exact"/>
        <w:outlineLvl w:val="1"/>
        <w:rPr>
          <w:sz w:val="20"/>
        </w:rPr>
      </w:pPr>
    </w:p>
    <w:p w:rsidR="003D23D2" w:rsidRPr="00605BF3" w:rsidRDefault="003D23D2" w:rsidP="00605BF3">
      <w:pPr>
        <w:spacing w:line="240" w:lineRule="exact"/>
        <w:outlineLvl w:val="1"/>
        <w:rPr>
          <w:sz w:val="20"/>
        </w:rPr>
      </w:pPr>
    </w:p>
    <w:p w:rsidR="003D23D2" w:rsidRPr="00605BF3" w:rsidRDefault="003D23D2" w:rsidP="00605BF3">
      <w:pPr>
        <w:numPr>
          <w:ilvl w:val="0"/>
          <w:numId w:val="21"/>
        </w:numPr>
        <w:tabs>
          <w:tab w:val="clear" w:pos="720"/>
        </w:tabs>
        <w:spacing w:line="240" w:lineRule="exact"/>
        <w:ind w:left="0" w:firstLine="0"/>
        <w:outlineLvl w:val="0"/>
        <w:rPr>
          <w:b/>
          <w:sz w:val="20"/>
        </w:rPr>
      </w:pPr>
      <w:r w:rsidRPr="00605BF3">
        <w:rPr>
          <w:b/>
          <w:sz w:val="20"/>
        </w:rPr>
        <w:t>DURACIÓN PREVISTA PARA CURSAR LA CARRERA</w:t>
      </w:r>
    </w:p>
    <w:p w:rsidR="003D23D2" w:rsidRPr="00605BF3" w:rsidRDefault="003D23D2" w:rsidP="00605BF3">
      <w:pPr>
        <w:spacing w:line="240" w:lineRule="exact"/>
        <w:outlineLvl w:val="0"/>
        <w:rPr>
          <w:sz w:val="20"/>
        </w:rPr>
      </w:pPr>
    </w:p>
    <w:p w:rsidR="003D23D2" w:rsidRPr="00605BF3" w:rsidRDefault="003D23D2" w:rsidP="00605BF3">
      <w:pPr>
        <w:spacing w:line="240" w:lineRule="exact"/>
        <w:ind w:left="432"/>
        <w:outlineLvl w:val="0"/>
        <w:rPr>
          <w:sz w:val="20"/>
        </w:rPr>
      </w:pPr>
      <w:r w:rsidRPr="00605BF3">
        <w:rPr>
          <w:sz w:val="20"/>
        </w:rPr>
        <w:t>La duración prevista para cursar la carrera es de 12</w:t>
      </w:r>
      <w:r w:rsidR="00CF10AC">
        <w:rPr>
          <w:sz w:val="20"/>
        </w:rPr>
        <w:t xml:space="preserve"> (doce)</w:t>
      </w:r>
      <w:r w:rsidRPr="00605BF3">
        <w:rPr>
          <w:sz w:val="20"/>
        </w:rPr>
        <w:t xml:space="preserve"> trimestres.</w:t>
      </w:r>
    </w:p>
    <w:sectPr w:rsidR="003D23D2" w:rsidRPr="00605BF3" w:rsidSect="00605BF3">
      <w:footerReference w:type="even" r:id="rId9"/>
      <w:footerReference w:type="default" r:id="rId10"/>
      <w:headerReference w:type="first" r:id="rId11"/>
      <w:pgSz w:w="15842" w:h="12242" w:orient="landscape" w:code="1"/>
      <w:pgMar w:top="1021" w:right="1151" w:bottom="2268" w:left="1151" w:header="421"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26" w:rsidRDefault="00191326">
      <w:r>
        <w:separator/>
      </w:r>
    </w:p>
  </w:endnote>
  <w:endnote w:type="continuationSeparator" w:id="0">
    <w:p w:rsidR="00191326" w:rsidRDefault="0019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Default="00BE581B">
    <w:pPr>
      <w:pStyle w:val="Piedepgina"/>
      <w:jc w:val="center"/>
      <w:rPr>
        <w:rFonts w:ascii="Courier New" w:hAnsi="Courier New"/>
        <w:b/>
      </w:rPr>
    </w:pPr>
    <w:r>
      <w:rPr>
        <w:rFonts w:ascii="Courier New" w:hAnsi="Courier New"/>
        <w:b/>
      </w:rPr>
      <w:t xml:space="preserve">- </w:t>
    </w:r>
    <w:r w:rsidR="00A25382">
      <w:rPr>
        <w:rStyle w:val="Nmerodepgina"/>
        <w:rFonts w:ascii="Courier New" w:hAnsi="Courier New"/>
        <w:b/>
      </w:rPr>
      <w:fldChar w:fldCharType="begin"/>
    </w:r>
    <w:r>
      <w:rPr>
        <w:rStyle w:val="Nmerodepgina"/>
        <w:rFonts w:ascii="Courier New" w:hAnsi="Courier New"/>
        <w:b/>
      </w:rPr>
      <w:instrText xml:space="preserve"> PAGE </w:instrText>
    </w:r>
    <w:r w:rsidR="00A25382">
      <w:rPr>
        <w:rStyle w:val="Nmerodepgina"/>
        <w:rFonts w:ascii="Courier New" w:hAnsi="Courier New"/>
        <w:b/>
      </w:rPr>
      <w:fldChar w:fldCharType="separate"/>
    </w:r>
    <w:r>
      <w:rPr>
        <w:rStyle w:val="Nmerodepgina"/>
        <w:rFonts w:ascii="Courier New" w:hAnsi="Courier New"/>
        <w:b/>
        <w:noProof/>
      </w:rPr>
      <w:t>4</w:t>
    </w:r>
    <w:r w:rsidR="00A25382">
      <w:rPr>
        <w:rStyle w:val="Nmerodepgina"/>
        <w:rFonts w:ascii="Courier New" w:hAnsi="Courier New"/>
        <w:b/>
      </w:rPr>
      <w:fldChar w:fldCharType="end"/>
    </w:r>
    <w:r>
      <w:rPr>
        <w:rStyle w:val="Nmerodepgina"/>
        <w:rFonts w:ascii="Courier New" w:hAnsi="Courier New"/>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Pr="009D7D23" w:rsidRDefault="00BE581B">
    <w:pPr>
      <w:pStyle w:val="Piedepgina"/>
      <w:jc w:val="center"/>
      <w:rPr>
        <w:rFonts w:cs="Arial"/>
        <w:b/>
        <w:sz w:val="20"/>
      </w:rPr>
    </w:pPr>
    <w:r w:rsidRPr="009D7D23">
      <w:rPr>
        <w:rFonts w:cs="Arial"/>
        <w:b/>
        <w:sz w:val="20"/>
      </w:rPr>
      <w:t xml:space="preserve">- </w:t>
    </w:r>
    <w:r w:rsidR="00A25382" w:rsidRPr="009D7D23">
      <w:rPr>
        <w:rStyle w:val="Nmerodepgina"/>
        <w:rFonts w:cs="Arial"/>
        <w:b/>
        <w:sz w:val="20"/>
      </w:rPr>
      <w:fldChar w:fldCharType="begin"/>
    </w:r>
    <w:r w:rsidRPr="009D7D23">
      <w:rPr>
        <w:rStyle w:val="Nmerodepgina"/>
        <w:rFonts w:cs="Arial"/>
        <w:b/>
        <w:sz w:val="20"/>
      </w:rPr>
      <w:instrText xml:space="preserve"> PAGE </w:instrText>
    </w:r>
    <w:r w:rsidR="00A25382" w:rsidRPr="009D7D23">
      <w:rPr>
        <w:rStyle w:val="Nmerodepgina"/>
        <w:rFonts w:cs="Arial"/>
        <w:b/>
        <w:sz w:val="20"/>
      </w:rPr>
      <w:fldChar w:fldCharType="separate"/>
    </w:r>
    <w:r w:rsidR="004F7FD9">
      <w:rPr>
        <w:rStyle w:val="Nmerodepgina"/>
        <w:rFonts w:cs="Arial"/>
        <w:b/>
        <w:noProof/>
        <w:sz w:val="20"/>
      </w:rPr>
      <w:t>3</w:t>
    </w:r>
    <w:r w:rsidR="00A25382" w:rsidRPr="009D7D23">
      <w:rPr>
        <w:rStyle w:val="Nmerodepgina"/>
        <w:rFonts w:cs="Arial"/>
        <w:b/>
        <w:sz w:val="20"/>
      </w:rPr>
      <w:fldChar w:fldCharType="end"/>
    </w:r>
    <w:r w:rsidRPr="009D7D23">
      <w:rPr>
        <w:rStyle w:val="Nmerodepgina"/>
        <w:rFonts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26" w:rsidRDefault="00191326">
      <w:r>
        <w:separator/>
      </w:r>
    </w:p>
  </w:footnote>
  <w:footnote w:type="continuationSeparator" w:id="0">
    <w:p w:rsidR="00191326" w:rsidRDefault="0019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1B" w:rsidRDefault="004F2AFC">
    <w:pPr>
      <w:pStyle w:val="Encabezado"/>
    </w:pPr>
    <w:r>
      <w:rPr>
        <w:rFonts w:ascii="Zurich BT" w:hAnsi="Zurich BT"/>
        <w:noProof/>
        <w:lang w:eastAsia="es-MX"/>
      </w:rPr>
      <w:drawing>
        <wp:inline distT="0" distB="0" distL="0" distR="0" wp14:anchorId="6E14CD31" wp14:editId="2F10CFA8">
          <wp:extent cx="1057275" cy="7334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C8"/>
    <w:multiLevelType w:val="singleLevel"/>
    <w:tmpl w:val="8D6E31E8"/>
    <w:lvl w:ilvl="0">
      <w:start w:val="1"/>
      <w:numFmt w:val="lowerLetter"/>
      <w:lvlText w:val="%1)"/>
      <w:lvlJc w:val="left"/>
      <w:pPr>
        <w:tabs>
          <w:tab w:val="num" w:pos="1296"/>
        </w:tabs>
        <w:ind w:left="1296" w:hanging="591"/>
      </w:pPr>
    </w:lvl>
  </w:abstractNum>
  <w:abstractNum w:abstractNumId="1">
    <w:nsid w:val="036B550E"/>
    <w:multiLevelType w:val="singleLevel"/>
    <w:tmpl w:val="803E288A"/>
    <w:lvl w:ilvl="0">
      <w:start w:val="3"/>
      <w:numFmt w:val="decimal"/>
      <w:lvlText w:val="%1."/>
      <w:lvlJc w:val="left"/>
      <w:pPr>
        <w:tabs>
          <w:tab w:val="num" w:pos="435"/>
        </w:tabs>
        <w:ind w:left="435" w:hanging="435"/>
      </w:pPr>
      <w:rPr>
        <w:rFonts w:hint="default"/>
      </w:rPr>
    </w:lvl>
  </w:abstractNum>
  <w:abstractNum w:abstractNumId="2">
    <w:nsid w:val="0E9B70A2"/>
    <w:multiLevelType w:val="singleLevel"/>
    <w:tmpl w:val="83108950"/>
    <w:lvl w:ilvl="0">
      <w:start w:val="2"/>
      <w:numFmt w:val="upperRoman"/>
      <w:lvlText w:val=""/>
      <w:lvlJc w:val="left"/>
      <w:pPr>
        <w:tabs>
          <w:tab w:val="num" w:pos="792"/>
        </w:tabs>
        <w:ind w:left="792" w:hanging="360"/>
      </w:pPr>
      <w:rPr>
        <w:rFonts w:ascii="Times New Roman" w:hAnsi="Times New Roman" w:hint="default"/>
      </w:rPr>
    </w:lvl>
  </w:abstractNum>
  <w:abstractNum w:abstractNumId="3">
    <w:nsid w:val="0FAE4B83"/>
    <w:multiLevelType w:val="singleLevel"/>
    <w:tmpl w:val="8D6E31E8"/>
    <w:lvl w:ilvl="0">
      <w:start w:val="1"/>
      <w:numFmt w:val="lowerLetter"/>
      <w:lvlText w:val="%1)"/>
      <w:lvlJc w:val="left"/>
      <w:pPr>
        <w:tabs>
          <w:tab w:val="num" w:pos="1296"/>
        </w:tabs>
        <w:ind w:left="1296" w:hanging="591"/>
      </w:pPr>
    </w:lvl>
  </w:abstractNum>
  <w:abstractNum w:abstractNumId="4">
    <w:nsid w:val="1068111F"/>
    <w:multiLevelType w:val="singleLevel"/>
    <w:tmpl w:val="0C0A0013"/>
    <w:lvl w:ilvl="0">
      <w:start w:val="1"/>
      <w:numFmt w:val="upperRoman"/>
      <w:lvlText w:val="%1."/>
      <w:lvlJc w:val="left"/>
      <w:pPr>
        <w:tabs>
          <w:tab w:val="num" w:pos="720"/>
        </w:tabs>
        <w:ind w:left="720" w:hanging="720"/>
      </w:pPr>
      <w:rPr>
        <w:rFonts w:hint="default"/>
      </w:rPr>
    </w:lvl>
  </w:abstractNum>
  <w:abstractNum w:abstractNumId="5">
    <w:nsid w:val="16074978"/>
    <w:multiLevelType w:val="singleLevel"/>
    <w:tmpl w:val="8D6E31E8"/>
    <w:lvl w:ilvl="0">
      <w:start w:val="1"/>
      <w:numFmt w:val="lowerLetter"/>
      <w:lvlText w:val="%1)"/>
      <w:lvlJc w:val="left"/>
      <w:pPr>
        <w:tabs>
          <w:tab w:val="num" w:pos="1296"/>
        </w:tabs>
        <w:ind w:left="1296" w:hanging="591"/>
      </w:pPr>
    </w:lvl>
  </w:abstractNum>
  <w:abstractNum w:abstractNumId="6">
    <w:nsid w:val="1B484689"/>
    <w:multiLevelType w:val="singleLevel"/>
    <w:tmpl w:val="5EF0B730"/>
    <w:lvl w:ilvl="0">
      <w:start w:val="1"/>
      <w:numFmt w:val="lowerRoman"/>
      <w:lvlText w:val="%1."/>
      <w:lvlJc w:val="right"/>
      <w:pPr>
        <w:tabs>
          <w:tab w:val="num" w:pos="504"/>
        </w:tabs>
        <w:ind w:left="504" w:hanging="216"/>
      </w:pPr>
    </w:lvl>
  </w:abstractNum>
  <w:abstractNum w:abstractNumId="7">
    <w:nsid w:val="22472648"/>
    <w:multiLevelType w:val="singleLevel"/>
    <w:tmpl w:val="A18CEFD4"/>
    <w:lvl w:ilvl="0">
      <w:start w:val="1"/>
      <w:numFmt w:val="upperLetter"/>
      <w:lvlText w:val="%1)"/>
      <w:lvlJc w:val="left"/>
      <w:pPr>
        <w:tabs>
          <w:tab w:val="num" w:pos="360"/>
        </w:tabs>
        <w:ind w:left="360" w:hanging="360"/>
      </w:pPr>
      <w:rPr>
        <w:rFonts w:hint="default"/>
      </w:rPr>
    </w:lvl>
  </w:abstractNum>
  <w:abstractNum w:abstractNumId="8">
    <w:nsid w:val="2E150656"/>
    <w:multiLevelType w:val="hybridMultilevel"/>
    <w:tmpl w:val="9E7A41BC"/>
    <w:lvl w:ilvl="0" w:tplc="8B7C9D36">
      <w:start w:val="4"/>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9">
    <w:nsid w:val="30A15F9B"/>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1943BB7"/>
    <w:multiLevelType w:val="singleLevel"/>
    <w:tmpl w:val="0C0A000F"/>
    <w:lvl w:ilvl="0">
      <w:start w:val="1"/>
      <w:numFmt w:val="decimal"/>
      <w:lvlText w:val="%1."/>
      <w:lvlJc w:val="left"/>
      <w:pPr>
        <w:tabs>
          <w:tab w:val="num" w:pos="360"/>
        </w:tabs>
        <w:ind w:left="360" w:hanging="360"/>
      </w:pPr>
    </w:lvl>
  </w:abstractNum>
  <w:abstractNum w:abstractNumId="11">
    <w:nsid w:val="325B7F77"/>
    <w:multiLevelType w:val="singleLevel"/>
    <w:tmpl w:val="D1449D46"/>
    <w:lvl w:ilvl="0">
      <w:start w:val="6"/>
      <w:numFmt w:val="upperRoman"/>
      <w:lvlText w:val="%1."/>
      <w:lvlJc w:val="left"/>
      <w:pPr>
        <w:tabs>
          <w:tab w:val="num" w:pos="720"/>
        </w:tabs>
        <w:ind w:left="720" w:hanging="720"/>
      </w:pPr>
      <w:rPr>
        <w:rFonts w:hint="default"/>
      </w:rPr>
    </w:lvl>
  </w:abstractNum>
  <w:abstractNum w:abstractNumId="12">
    <w:nsid w:val="3C3F07DD"/>
    <w:multiLevelType w:val="singleLevel"/>
    <w:tmpl w:val="BA9C6C1E"/>
    <w:lvl w:ilvl="0">
      <w:start w:val="4"/>
      <w:numFmt w:val="upperRoman"/>
      <w:lvlText w:val="%1."/>
      <w:lvlJc w:val="left"/>
      <w:pPr>
        <w:tabs>
          <w:tab w:val="num" w:pos="1080"/>
        </w:tabs>
        <w:ind w:left="1080" w:hanging="720"/>
      </w:pPr>
      <w:rPr>
        <w:rFonts w:hint="default"/>
      </w:rPr>
    </w:lvl>
  </w:abstractNum>
  <w:abstractNum w:abstractNumId="13">
    <w:nsid w:val="3E2E319B"/>
    <w:multiLevelType w:val="singleLevel"/>
    <w:tmpl w:val="0C0A000F"/>
    <w:lvl w:ilvl="0">
      <w:start w:val="1"/>
      <w:numFmt w:val="decimal"/>
      <w:lvlText w:val="%1."/>
      <w:lvlJc w:val="left"/>
      <w:pPr>
        <w:tabs>
          <w:tab w:val="num" w:pos="360"/>
        </w:tabs>
        <w:ind w:left="360" w:hanging="360"/>
      </w:pPr>
    </w:lvl>
  </w:abstractNum>
  <w:abstractNum w:abstractNumId="14">
    <w:nsid w:val="439029C0"/>
    <w:multiLevelType w:val="singleLevel"/>
    <w:tmpl w:val="8D6E31E8"/>
    <w:lvl w:ilvl="0">
      <w:start w:val="1"/>
      <w:numFmt w:val="lowerLetter"/>
      <w:lvlText w:val="%1)"/>
      <w:lvlJc w:val="left"/>
      <w:pPr>
        <w:tabs>
          <w:tab w:val="num" w:pos="1296"/>
        </w:tabs>
        <w:ind w:left="1296" w:hanging="591"/>
      </w:pPr>
    </w:lvl>
  </w:abstractNum>
  <w:abstractNum w:abstractNumId="15">
    <w:nsid w:val="4B0A0F4C"/>
    <w:multiLevelType w:val="singleLevel"/>
    <w:tmpl w:val="8D6E31E8"/>
    <w:lvl w:ilvl="0">
      <w:start w:val="1"/>
      <w:numFmt w:val="lowerLetter"/>
      <w:lvlText w:val="%1)"/>
      <w:lvlJc w:val="left"/>
      <w:pPr>
        <w:tabs>
          <w:tab w:val="num" w:pos="1296"/>
        </w:tabs>
        <w:ind w:left="1296" w:hanging="591"/>
      </w:pPr>
    </w:lvl>
  </w:abstractNum>
  <w:abstractNum w:abstractNumId="16">
    <w:nsid w:val="5158712E"/>
    <w:multiLevelType w:val="singleLevel"/>
    <w:tmpl w:val="9ED60DB2"/>
    <w:lvl w:ilvl="0">
      <w:start w:val="1"/>
      <w:numFmt w:val="upperLetter"/>
      <w:lvlText w:val="%1)"/>
      <w:lvlJc w:val="left"/>
      <w:pPr>
        <w:tabs>
          <w:tab w:val="num" w:pos="360"/>
        </w:tabs>
        <w:ind w:left="360" w:hanging="360"/>
      </w:pPr>
      <w:rPr>
        <w:rFonts w:hint="default"/>
      </w:rPr>
    </w:lvl>
  </w:abstractNum>
  <w:abstractNum w:abstractNumId="17">
    <w:nsid w:val="5A431396"/>
    <w:multiLevelType w:val="singleLevel"/>
    <w:tmpl w:val="27263868"/>
    <w:lvl w:ilvl="0">
      <w:start w:val="1"/>
      <w:numFmt w:val="upperLetter"/>
      <w:lvlText w:val="%1)"/>
      <w:lvlJc w:val="left"/>
      <w:pPr>
        <w:tabs>
          <w:tab w:val="num" w:pos="360"/>
        </w:tabs>
        <w:ind w:left="360" w:hanging="360"/>
      </w:pPr>
      <w:rPr>
        <w:rFonts w:hint="default"/>
      </w:rPr>
    </w:lvl>
  </w:abstractNum>
  <w:abstractNum w:abstractNumId="18">
    <w:nsid w:val="5B4D5992"/>
    <w:multiLevelType w:val="singleLevel"/>
    <w:tmpl w:val="8D6E31E8"/>
    <w:lvl w:ilvl="0">
      <w:start w:val="1"/>
      <w:numFmt w:val="lowerLetter"/>
      <w:lvlText w:val="%1)"/>
      <w:lvlJc w:val="left"/>
      <w:pPr>
        <w:tabs>
          <w:tab w:val="num" w:pos="1296"/>
        </w:tabs>
        <w:ind w:left="1296" w:hanging="591"/>
      </w:pPr>
    </w:lvl>
  </w:abstractNum>
  <w:abstractNum w:abstractNumId="19">
    <w:nsid w:val="60DB7E3B"/>
    <w:multiLevelType w:val="singleLevel"/>
    <w:tmpl w:val="E56873CA"/>
    <w:lvl w:ilvl="0">
      <w:start w:val="6"/>
      <w:numFmt w:val="upperRoman"/>
      <w:lvlText w:val="%1."/>
      <w:lvlJc w:val="left"/>
      <w:pPr>
        <w:tabs>
          <w:tab w:val="num" w:pos="1080"/>
        </w:tabs>
        <w:ind w:left="1080" w:hanging="720"/>
      </w:pPr>
      <w:rPr>
        <w:rFonts w:hint="default"/>
      </w:rPr>
    </w:lvl>
  </w:abstractNum>
  <w:num w:numId="1">
    <w:abstractNumId w:val="15"/>
    <w:lvlOverride w:ilvl="0">
      <w:startOverride w:val="1"/>
      <w:lvl w:ilvl="0">
        <w:start w:val="1"/>
        <w:numFmt w:val="upperRoman"/>
        <w:lvlText w:val="%1."/>
        <w:lvlJc w:val="left"/>
      </w:lvl>
    </w:lvlOverride>
  </w:num>
  <w:num w:numId="2">
    <w:abstractNumId w:val="15"/>
  </w:num>
  <w:num w:numId="3">
    <w:abstractNumId w:val="15"/>
  </w:num>
  <w:num w:numId="4">
    <w:abstractNumId w:val="15"/>
  </w:num>
  <w:num w:numId="5">
    <w:abstractNumId w:val="15"/>
  </w:num>
  <w:num w:numId="6">
    <w:abstractNumId w:val="9"/>
  </w:num>
  <w:num w:numId="7">
    <w:abstractNumId w:val="4"/>
  </w:num>
  <w:num w:numId="8">
    <w:abstractNumId w:val="19"/>
  </w:num>
  <w:num w:numId="9">
    <w:abstractNumId w:val="12"/>
  </w:num>
  <w:num w:numId="10">
    <w:abstractNumId w:val="16"/>
  </w:num>
  <w:num w:numId="11">
    <w:abstractNumId w:val="17"/>
  </w:num>
  <w:num w:numId="12">
    <w:abstractNumId w:val="7"/>
  </w:num>
  <w:num w:numId="13">
    <w:abstractNumId w:val="3"/>
  </w:num>
  <w:num w:numId="14">
    <w:abstractNumId w:val="5"/>
  </w:num>
  <w:num w:numId="15">
    <w:abstractNumId w:val="13"/>
  </w:num>
  <w:num w:numId="16">
    <w:abstractNumId w:val="14"/>
  </w:num>
  <w:num w:numId="17">
    <w:abstractNumId w:val="18"/>
  </w:num>
  <w:num w:numId="18">
    <w:abstractNumId w:val="0"/>
  </w:num>
  <w:num w:numId="19">
    <w:abstractNumId w:val="10"/>
  </w:num>
  <w:num w:numId="20">
    <w:abstractNumId w:val="6"/>
  </w:num>
  <w:num w:numId="21">
    <w:abstractNumId w:val="11"/>
  </w:num>
  <w:num w:numId="22">
    <w:abstractNumId w:val="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D"/>
    <w:rsid w:val="000146F9"/>
    <w:rsid w:val="00040970"/>
    <w:rsid w:val="000719B0"/>
    <w:rsid w:val="0007486D"/>
    <w:rsid w:val="00076A99"/>
    <w:rsid w:val="000E64ED"/>
    <w:rsid w:val="00127A63"/>
    <w:rsid w:val="00137F40"/>
    <w:rsid w:val="001566D5"/>
    <w:rsid w:val="00176D2C"/>
    <w:rsid w:val="00191326"/>
    <w:rsid w:val="001965FE"/>
    <w:rsid w:val="001A76D7"/>
    <w:rsid w:val="001C377B"/>
    <w:rsid w:val="001C6125"/>
    <w:rsid w:val="001F2481"/>
    <w:rsid w:val="00262F1F"/>
    <w:rsid w:val="00274737"/>
    <w:rsid w:val="002A48FB"/>
    <w:rsid w:val="002D26A8"/>
    <w:rsid w:val="002E29A1"/>
    <w:rsid w:val="002F42BC"/>
    <w:rsid w:val="002F6D7F"/>
    <w:rsid w:val="002F774F"/>
    <w:rsid w:val="003134A8"/>
    <w:rsid w:val="0032086F"/>
    <w:rsid w:val="003238CA"/>
    <w:rsid w:val="003249B4"/>
    <w:rsid w:val="0033208C"/>
    <w:rsid w:val="00336544"/>
    <w:rsid w:val="00365A87"/>
    <w:rsid w:val="00367342"/>
    <w:rsid w:val="003843C8"/>
    <w:rsid w:val="003C0997"/>
    <w:rsid w:val="003D23D2"/>
    <w:rsid w:val="003E5351"/>
    <w:rsid w:val="003F1FCF"/>
    <w:rsid w:val="00437132"/>
    <w:rsid w:val="00453102"/>
    <w:rsid w:val="00454C6F"/>
    <w:rsid w:val="00465E87"/>
    <w:rsid w:val="004B1144"/>
    <w:rsid w:val="004B2E3A"/>
    <w:rsid w:val="004E7E7D"/>
    <w:rsid w:val="004F2AFC"/>
    <w:rsid w:val="004F7FD9"/>
    <w:rsid w:val="00501D46"/>
    <w:rsid w:val="00506781"/>
    <w:rsid w:val="0050700F"/>
    <w:rsid w:val="0051224D"/>
    <w:rsid w:val="00593F0A"/>
    <w:rsid w:val="005A3035"/>
    <w:rsid w:val="005C45ED"/>
    <w:rsid w:val="005D394C"/>
    <w:rsid w:val="005F286D"/>
    <w:rsid w:val="005F6571"/>
    <w:rsid w:val="00602EBC"/>
    <w:rsid w:val="00605BF3"/>
    <w:rsid w:val="006114D7"/>
    <w:rsid w:val="006B22A1"/>
    <w:rsid w:val="006C583D"/>
    <w:rsid w:val="006D3139"/>
    <w:rsid w:val="0072330A"/>
    <w:rsid w:val="0073137B"/>
    <w:rsid w:val="007340D4"/>
    <w:rsid w:val="00744A9B"/>
    <w:rsid w:val="00767C37"/>
    <w:rsid w:val="0079159D"/>
    <w:rsid w:val="0079462C"/>
    <w:rsid w:val="007B59CC"/>
    <w:rsid w:val="007B67E1"/>
    <w:rsid w:val="007F29F1"/>
    <w:rsid w:val="008025AB"/>
    <w:rsid w:val="00805A35"/>
    <w:rsid w:val="00813C70"/>
    <w:rsid w:val="00824E04"/>
    <w:rsid w:val="00837454"/>
    <w:rsid w:val="00862BE8"/>
    <w:rsid w:val="0088755D"/>
    <w:rsid w:val="008940F6"/>
    <w:rsid w:val="008A4320"/>
    <w:rsid w:val="008A6967"/>
    <w:rsid w:val="008B0945"/>
    <w:rsid w:val="008E2A9B"/>
    <w:rsid w:val="008E3BCA"/>
    <w:rsid w:val="008E532F"/>
    <w:rsid w:val="008F6649"/>
    <w:rsid w:val="009124F8"/>
    <w:rsid w:val="00917C00"/>
    <w:rsid w:val="00946E31"/>
    <w:rsid w:val="00951D07"/>
    <w:rsid w:val="009778CE"/>
    <w:rsid w:val="009D4883"/>
    <w:rsid w:val="009D7D23"/>
    <w:rsid w:val="00A10BEC"/>
    <w:rsid w:val="00A12396"/>
    <w:rsid w:val="00A25382"/>
    <w:rsid w:val="00A40BEB"/>
    <w:rsid w:val="00A465B3"/>
    <w:rsid w:val="00A46856"/>
    <w:rsid w:val="00A75BF2"/>
    <w:rsid w:val="00A93C62"/>
    <w:rsid w:val="00AA4C33"/>
    <w:rsid w:val="00AB43F4"/>
    <w:rsid w:val="00AC2732"/>
    <w:rsid w:val="00AC63C2"/>
    <w:rsid w:val="00AE16D1"/>
    <w:rsid w:val="00AE614F"/>
    <w:rsid w:val="00AE6989"/>
    <w:rsid w:val="00AF43D3"/>
    <w:rsid w:val="00AF51B1"/>
    <w:rsid w:val="00B26512"/>
    <w:rsid w:val="00B34B83"/>
    <w:rsid w:val="00B73454"/>
    <w:rsid w:val="00BE331B"/>
    <w:rsid w:val="00BE581B"/>
    <w:rsid w:val="00BF13E5"/>
    <w:rsid w:val="00C02F06"/>
    <w:rsid w:val="00C11C64"/>
    <w:rsid w:val="00C531F3"/>
    <w:rsid w:val="00C56EBC"/>
    <w:rsid w:val="00C7125F"/>
    <w:rsid w:val="00CF10AC"/>
    <w:rsid w:val="00D10455"/>
    <w:rsid w:val="00D456C1"/>
    <w:rsid w:val="00D503CB"/>
    <w:rsid w:val="00D53F13"/>
    <w:rsid w:val="00D56DDC"/>
    <w:rsid w:val="00DA2EF1"/>
    <w:rsid w:val="00E01570"/>
    <w:rsid w:val="00E142F4"/>
    <w:rsid w:val="00E210EE"/>
    <w:rsid w:val="00E437EE"/>
    <w:rsid w:val="00E44405"/>
    <w:rsid w:val="00E754F8"/>
    <w:rsid w:val="00E7655C"/>
    <w:rsid w:val="00EC447E"/>
    <w:rsid w:val="00EE614F"/>
    <w:rsid w:val="00F14350"/>
    <w:rsid w:val="00F145B5"/>
    <w:rsid w:val="00F27059"/>
    <w:rsid w:val="00F33661"/>
    <w:rsid w:val="00F60CF6"/>
    <w:rsid w:val="00F65948"/>
    <w:rsid w:val="00F94303"/>
    <w:rsid w:val="00FC5003"/>
    <w:rsid w:val="00FC7EA0"/>
    <w:rsid w:val="00FD018A"/>
    <w:rsid w:val="00FD0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6"/>
    <w:rPr>
      <w:rFonts w:ascii="Arial" w:hAnsi="Arial"/>
      <w:sz w:val="24"/>
      <w:lang w:eastAsia="es-ES"/>
    </w:rPr>
  </w:style>
  <w:style w:type="paragraph" w:styleId="Ttulo2">
    <w:name w:val="heading 2"/>
    <w:basedOn w:val="Normal"/>
    <w:next w:val="Normal"/>
    <w:qFormat/>
    <w:rsid w:val="00C02F06"/>
    <w:pPr>
      <w:keepNext/>
      <w:jc w:val="center"/>
      <w:outlineLvl w:val="1"/>
    </w:pPr>
    <w:rPr>
      <w:rFonts w:ascii="Verdana" w:hAnsi="Verdana"/>
      <w:b/>
      <w:sz w:val="17"/>
      <w:lang w:val="es-ES_tradnl"/>
    </w:rPr>
  </w:style>
  <w:style w:type="paragraph" w:styleId="Ttulo3">
    <w:name w:val="heading 3"/>
    <w:basedOn w:val="Normal"/>
    <w:next w:val="Normal"/>
    <w:qFormat/>
    <w:rsid w:val="00C02F06"/>
    <w:pPr>
      <w:keepNext/>
      <w:outlineLvl w:val="2"/>
    </w:pPr>
    <w:rPr>
      <w:rFonts w:ascii="Verdana" w:hAnsi="Verdana"/>
      <w:b/>
      <w:sz w:val="1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02F06"/>
    <w:pPr>
      <w:jc w:val="center"/>
    </w:pPr>
    <w:rPr>
      <w:rFonts w:ascii="Verdana" w:hAnsi="Verdana"/>
      <w:b/>
      <w:sz w:val="22"/>
    </w:rPr>
  </w:style>
  <w:style w:type="paragraph" w:styleId="Sangra2detindependiente">
    <w:name w:val="Body Text Indent 2"/>
    <w:basedOn w:val="Normal"/>
    <w:rsid w:val="00C02F06"/>
    <w:pPr>
      <w:ind w:left="360"/>
      <w:jc w:val="both"/>
    </w:pPr>
    <w:rPr>
      <w:rFonts w:ascii="Verdana" w:hAnsi="Verdana"/>
      <w:sz w:val="18"/>
    </w:rPr>
  </w:style>
  <w:style w:type="paragraph" w:styleId="Epgrafe">
    <w:name w:val="caption"/>
    <w:basedOn w:val="Normal"/>
    <w:next w:val="Normal"/>
    <w:qFormat/>
    <w:rsid w:val="00C02F06"/>
    <w:pPr>
      <w:outlineLvl w:val="2"/>
    </w:pPr>
    <w:rPr>
      <w:rFonts w:ascii="Verdana" w:hAnsi="Verdana"/>
      <w:b/>
      <w:sz w:val="17"/>
      <w:lang w:val="es-ES_tradnl"/>
    </w:rPr>
  </w:style>
  <w:style w:type="paragraph" w:styleId="Encabezado">
    <w:name w:val="header"/>
    <w:basedOn w:val="Normal"/>
    <w:rsid w:val="00C02F06"/>
    <w:pPr>
      <w:tabs>
        <w:tab w:val="center" w:pos="4419"/>
        <w:tab w:val="right" w:pos="8838"/>
      </w:tabs>
    </w:pPr>
  </w:style>
  <w:style w:type="paragraph" w:styleId="Piedepgina">
    <w:name w:val="footer"/>
    <w:basedOn w:val="Normal"/>
    <w:rsid w:val="00C02F06"/>
    <w:pPr>
      <w:tabs>
        <w:tab w:val="center" w:pos="4419"/>
        <w:tab w:val="right" w:pos="8838"/>
      </w:tabs>
    </w:pPr>
  </w:style>
  <w:style w:type="character" w:styleId="Nmerodepgina">
    <w:name w:val="page number"/>
    <w:basedOn w:val="Fuentedeprrafopredeter"/>
    <w:rsid w:val="00C02F06"/>
  </w:style>
  <w:style w:type="paragraph" w:styleId="Textodeglobo">
    <w:name w:val="Balloon Text"/>
    <w:basedOn w:val="Normal"/>
    <w:semiHidden/>
    <w:rsid w:val="00813C70"/>
    <w:rPr>
      <w:rFonts w:ascii="Tahoma" w:hAnsi="Tahoma" w:cs="Tahoma"/>
      <w:sz w:val="16"/>
      <w:szCs w:val="16"/>
    </w:rPr>
  </w:style>
  <w:style w:type="paragraph" w:styleId="Prrafodelista">
    <w:name w:val="List Paragraph"/>
    <w:basedOn w:val="Normal"/>
    <w:uiPriority w:val="34"/>
    <w:qFormat/>
    <w:rsid w:val="002A48FB"/>
    <w:pPr>
      <w:ind w:left="720"/>
      <w:contextualSpacing/>
    </w:pPr>
  </w:style>
  <w:style w:type="paragraph" w:styleId="Textonotaalfinal">
    <w:name w:val="endnote text"/>
    <w:basedOn w:val="Normal"/>
    <w:link w:val="TextonotaalfinalCar"/>
    <w:uiPriority w:val="99"/>
    <w:semiHidden/>
    <w:unhideWhenUsed/>
    <w:rsid w:val="00501D46"/>
    <w:rPr>
      <w:sz w:val="20"/>
    </w:rPr>
  </w:style>
  <w:style w:type="character" w:customStyle="1" w:styleId="TextonotaalfinalCar">
    <w:name w:val="Texto nota al final Car"/>
    <w:basedOn w:val="Fuentedeprrafopredeter"/>
    <w:link w:val="Textonotaalfinal"/>
    <w:uiPriority w:val="99"/>
    <w:semiHidden/>
    <w:rsid w:val="00501D46"/>
    <w:rPr>
      <w:rFonts w:ascii="Arial" w:hAnsi="Arial"/>
      <w:lang w:eastAsia="es-ES"/>
    </w:rPr>
  </w:style>
  <w:style w:type="character" w:styleId="Refdenotaalfinal">
    <w:name w:val="endnote reference"/>
    <w:basedOn w:val="Fuentedeprrafopredeter"/>
    <w:uiPriority w:val="99"/>
    <w:semiHidden/>
    <w:unhideWhenUsed/>
    <w:rsid w:val="00501D46"/>
    <w:rPr>
      <w:vertAlign w:val="superscript"/>
    </w:rPr>
  </w:style>
  <w:style w:type="paragraph" w:styleId="Textonotapie">
    <w:name w:val="footnote text"/>
    <w:basedOn w:val="Normal"/>
    <w:link w:val="TextonotapieCar"/>
    <w:uiPriority w:val="99"/>
    <w:semiHidden/>
    <w:unhideWhenUsed/>
    <w:rsid w:val="00AE6989"/>
    <w:rPr>
      <w:sz w:val="20"/>
    </w:rPr>
  </w:style>
  <w:style w:type="character" w:customStyle="1" w:styleId="TextonotapieCar">
    <w:name w:val="Texto nota pie Car"/>
    <w:basedOn w:val="Fuentedeprrafopredeter"/>
    <w:link w:val="Textonotapie"/>
    <w:uiPriority w:val="99"/>
    <w:semiHidden/>
    <w:rsid w:val="00AE6989"/>
    <w:rPr>
      <w:rFonts w:ascii="Arial" w:hAnsi="Arial"/>
      <w:lang w:eastAsia="es-ES"/>
    </w:rPr>
  </w:style>
  <w:style w:type="character" w:styleId="Refdenotaalpie">
    <w:name w:val="footnote reference"/>
    <w:basedOn w:val="Fuentedeprrafopredeter"/>
    <w:uiPriority w:val="99"/>
    <w:semiHidden/>
    <w:unhideWhenUsed/>
    <w:rsid w:val="00AE6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6"/>
    <w:rPr>
      <w:rFonts w:ascii="Arial" w:hAnsi="Arial"/>
      <w:sz w:val="24"/>
      <w:lang w:eastAsia="es-ES"/>
    </w:rPr>
  </w:style>
  <w:style w:type="paragraph" w:styleId="Ttulo2">
    <w:name w:val="heading 2"/>
    <w:basedOn w:val="Normal"/>
    <w:next w:val="Normal"/>
    <w:qFormat/>
    <w:rsid w:val="00C02F06"/>
    <w:pPr>
      <w:keepNext/>
      <w:jc w:val="center"/>
      <w:outlineLvl w:val="1"/>
    </w:pPr>
    <w:rPr>
      <w:rFonts w:ascii="Verdana" w:hAnsi="Verdana"/>
      <w:b/>
      <w:sz w:val="17"/>
      <w:lang w:val="es-ES_tradnl"/>
    </w:rPr>
  </w:style>
  <w:style w:type="paragraph" w:styleId="Ttulo3">
    <w:name w:val="heading 3"/>
    <w:basedOn w:val="Normal"/>
    <w:next w:val="Normal"/>
    <w:qFormat/>
    <w:rsid w:val="00C02F06"/>
    <w:pPr>
      <w:keepNext/>
      <w:outlineLvl w:val="2"/>
    </w:pPr>
    <w:rPr>
      <w:rFonts w:ascii="Verdana" w:hAnsi="Verdana"/>
      <w:b/>
      <w:sz w:val="1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02F06"/>
    <w:pPr>
      <w:jc w:val="center"/>
    </w:pPr>
    <w:rPr>
      <w:rFonts w:ascii="Verdana" w:hAnsi="Verdana"/>
      <w:b/>
      <w:sz w:val="22"/>
    </w:rPr>
  </w:style>
  <w:style w:type="paragraph" w:styleId="Sangra2detindependiente">
    <w:name w:val="Body Text Indent 2"/>
    <w:basedOn w:val="Normal"/>
    <w:rsid w:val="00C02F06"/>
    <w:pPr>
      <w:ind w:left="360"/>
      <w:jc w:val="both"/>
    </w:pPr>
    <w:rPr>
      <w:rFonts w:ascii="Verdana" w:hAnsi="Verdana"/>
      <w:sz w:val="18"/>
    </w:rPr>
  </w:style>
  <w:style w:type="paragraph" w:styleId="Epgrafe">
    <w:name w:val="caption"/>
    <w:basedOn w:val="Normal"/>
    <w:next w:val="Normal"/>
    <w:qFormat/>
    <w:rsid w:val="00C02F06"/>
    <w:pPr>
      <w:outlineLvl w:val="2"/>
    </w:pPr>
    <w:rPr>
      <w:rFonts w:ascii="Verdana" w:hAnsi="Verdana"/>
      <w:b/>
      <w:sz w:val="17"/>
      <w:lang w:val="es-ES_tradnl"/>
    </w:rPr>
  </w:style>
  <w:style w:type="paragraph" w:styleId="Encabezado">
    <w:name w:val="header"/>
    <w:basedOn w:val="Normal"/>
    <w:rsid w:val="00C02F06"/>
    <w:pPr>
      <w:tabs>
        <w:tab w:val="center" w:pos="4419"/>
        <w:tab w:val="right" w:pos="8838"/>
      </w:tabs>
    </w:pPr>
  </w:style>
  <w:style w:type="paragraph" w:styleId="Piedepgina">
    <w:name w:val="footer"/>
    <w:basedOn w:val="Normal"/>
    <w:rsid w:val="00C02F06"/>
    <w:pPr>
      <w:tabs>
        <w:tab w:val="center" w:pos="4419"/>
        <w:tab w:val="right" w:pos="8838"/>
      </w:tabs>
    </w:pPr>
  </w:style>
  <w:style w:type="character" w:styleId="Nmerodepgina">
    <w:name w:val="page number"/>
    <w:basedOn w:val="Fuentedeprrafopredeter"/>
    <w:rsid w:val="00C02F06"/>
  </w:style>
  <w:style w:type="paragraph" w:styleId="Textodeglobo">
    <w:name w:val="Balloon Text"/>
    <w:basedOn w:val="Normal"/>
    <w:semiHidden/>
    <w:rsid w:val="00813C70"/>
    <w:rPr>
      <w:rFonts w:ascii="Tahoma" w:hAnsi="Tahoma" w:cs="Tahoma"/>
      <w:sz w:val="16"/>
      <w:szCs w:val="16"/>
    </w:rPr>
  </w:style>
  <w:style w:type="paragraph" w:styleId="Prrafodelista">
    <w:name w:val="List Paragraph"/>
    <w:basedOn w:val="Normal"/>
    <w:uiPriority w:val="34"/>
    <w:qFormat/>
    <w:rsid w:val="002A48FB"/>
    <w:pPr>
      <w:ind w:left="720"/>
      <w:contextualSpacing/>
    </w:pPr>
  </w:style>
  <w:style w:type="paragraph" w:styleId="Textonotaalfinal">
    <w:name w:val="endnote text"/>
    <w:basedOn w:val="Normal"/>
    <w:link w:val="TextonotaalfinalCar"/>
    <w:uiPriority w:val="99"/>
    <w:semiHidden/>
    <w:unhideWhenUsed/>
    <w:rsid w:val="00501D46"/>
    <w:rPr>
      <w:sz w:val="20"/>
    </w:rPr>
  </w:style>
  <w:style w:type="character" w:customStyle="1" w:styleId="TextonotaalfinalCar">
    <w:name w:val="Texto nota al final Car"/>
    <w:basedOn w:val="Fuentedeprrafopredeter"/>
    <w:link w:val="Textonotaalfinal"/>
    <w:uiPriority w:val="99"/>
    <w:semiHidden/>
    <w:rsid w:val="00501D46"/>
    <w:rPr>
      <w:rFonts w:ascii="Arial" w:hAnsi="Arial"/>
      <w:lang w:eastAsia="es-ES"/>
    </w:rPr>
  </w:style>
  <w:style w:type="character" w:styleId="Refdenotaalfinal">
    <w:name w:val="endnote reference"/>
    <w:basedOn w:val="Fuentedeprrafopredeter"/>
    <w:uiPriority w:val="99"/>
    <w:semiHidden/>
    <w:unhideWhenUsed/>
    <w:rsid w:val="00501D46"/>
    <w:rPr>
      <w:vertAlign w:val="superscript"/>
    </w:rPr>
  </w:style>
  <w:style w:type="paragraph" w:styleId="Textonotapie">
    <w:name w:val="footnote text"/>
    <w:basedOn w:val="Normal"/>
    <w:link w:val="TextonotapieCar"/>
    <w:uiPriority w:val="99"/>
    <w:semiHidden/>
    <w:unhideWhenUsed/>
    <w:rsid w:val="00AE6989"/>
    <w:rPr>
      <w:sz w:val="20"/>
    </w:rPr>
  </w:style>
  <w:style w:type="character" w:customStyle="1" w:styleId="TextonotapieCar">
    <w:name w:val="Texto nota pie Car"/>
    <w:basedOn w:val="Fuentedeprrafopredeter"/>
    <w:link w:val="Textonotapie"/>
    <w:uiPriority w:val="99"/>
    <w:semiHidden/>
    <w:rsid w:val="00AE6989"/>
    <w:rPr>
      <w:rFonts w:ascii="Arial" w:hAnsi="Arial"/>
      <w:lang w:eastAsia="es-ES"/>
    </w:rPr>
  </w:style>
  <w:style w:type="character" w:styleId="Refdenotaalpie">
    <w:name w:val="footnote reference"/>
    <w:basedOn w:val="Fuentedeprrafopredeter"/>
    <w:uiPriority w:val="99"/>
    <w:semiHidden/>
    <w:unhideWhenUsed/>
    <w:rsid w:val="00AE6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26F8-DBDB-4A0C-91EE-2D44355E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10328</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90</vt:i4>
      </vt:variant>
    </vt:vector>
  </HeadingPairs>
  <TitlesOfParts>
    <vt:vector size="91" baseType="lpstr">
      <vt:lpstr>UNIVERSIDAD AUTÓNOMA METROPOLITANA</vt:lpstr>
      <vt:lpstr>II.	ESTRUCTURA DEL PLAN DE ESTUDIOS </vt:lpstr>
      <vt:lpstr/>
      <vt:lpstr>        </vt:lpstr>
      <vt:lpstr>        Objetivos:</vt:lpstr>
      <vt:lpstr>        Proporcionar a los alumnos de la División de Ciencias Sociales y Humanidades, la</vt:lpstr>
      <vt:lpstr>        </vt:lpstr>
      <vt:lpstr>        Trimestres: Tres (I, II y III).</vt:lpstr>
      <vt:lpstr>        </vt:lpstr>
      <vt:lpstr>        Unidades de enseñanza-aprendizaje:</vt:lpstr>
      <vt:lpstr>        </vt:lpstr>
      <vt:lpstr>    CLAVE	NOMBRE	OBL/OPT	TEORÍA	PRÁCTICA	CRÉDITOS	TRIMESTRE	SERIACIÓN</vt:lpstr>
      <vt:lpstr>    TOTAL DE CRÉDITOS EN ESTE NIVEL	66</vt:lpstr>
      <vt:lpstr>    </vt:lpstr>
      <vt:lpstr>    </vt:lpstr>
      <vt:lpstr>    -	SEGUNDO NIVEL: TRONCO BÁSICO PROFESIONAL </vt:lpstr>
      <vt:lpstr>        </vt:lpstr>
      <vt:lpstr>        Objetivo: Formar al alumno en el conocimiento de los problemas teóricos y prácti</vt:lpstr>
      <vt:lpstr>        </vt:lpstr>
      <vt:lpstr>        Trimestres: Diez (I al X). </vt:lpstr>
      <vt:lpstr>        </vt:lpstr>
      <vt:lpstr>        Unidades de enseñanza-aprendizaje: </vt:lpstr>
      <vt:lpstr>    ____</vt:lpstr>
      <vt:lpstr>    TOTAL DE CRÉDITOS EN ESTE NIVEL	349</vt:lpstr>
      <vt:lpstr>    </vt:lpstr>
      <vt:lpstr>    </vt:lpstr>
      <vt:lpstr>    -	TERCER NIVEL: ÁREAS DE CONCENTRACIÓN </vt:lpstr>
      <vt:lpstr>    </vt:lpstr>
      <vt:lpstr>    </vt:lpstr>
      <vt:lpstr>        ECONOMÍA POLÍTICA </vt:lpstr>
      <vt:lpstr>        </vt:lpstr>
      <vt:lpstr>        TOTAL DE CRÉDITOS EN ESTE NIVEL	81</vt:lpstr>
      <vt:lpstr>        </vt:lpstr>
      <vt:lpstr>        </vt:lpstr>
      <vt:lpstr>        ECONOMÍA APLICADA </vt:lpstr>
      <vt:lpstr>        </vt:lpstr>
      <vt:lpstr>        Objetivos:</vt:lpstr>
      <vt:lpstr>        </vt:lpstr>
      <vt:lpstr>        Que el alumno profundice en la teoría y la técnica para la formulación de progra</vt:lpstr>
      <vt:lpstr>        Trimestres: Dos (XI y XII). </vt:lpstr>
      <vt:lpstr>        </vt:lpstr>
      <vt:lpstr>        Unidades de enseñanza-aprendizaje: </vt:lpstr>
      <vt:lpstr>        </vt:lpstr>
      <vt:lpstr>        </vt:lpstr>
      <vt:lpstr>        </vt:lpstr>
      <vt:lpstr>        </vt:lpstr>
      <vt:lpstr>        </vt:lpstr>
      <vt:lpstr>        </vt:lpstr>
      <vt:lpstr>        </vt:lpstr>
      <vt:lpstr>        3.     CRECIMIENTO Y DESARROLLO ECONÓMICO </vt:lpstr>
      <vt:lpstr>        </vt:lpstr>
      <vt:lpstr>        Objetivo:</vt:lpstr>
      <vt:lpstr>        </vt:lpstr>
      <vt:lpstr>        Que el alumno se adentre en el estudio de los problemas del crecimiento y del de</vt:lpstr>
      <vt:lpstr>        </vt:lpstr>
      <vt:lpstr>        Trimestres: Dos (XI y XII). </vt:lpstr>
      <vt:lpstr>        Unidades de enseñanza-aprendizaje: </vt:lpstr>
      <vt:lpstr>TOTAL DE CRÉDITOS EN ESTE NIVEL	81</vt:lpstr>
      <vt:lpstr/>
      <vt:lpstr/>
      <vt:lpstr>III.	DISTRIBUCIÓN DE CRÉDITOS</vt:lpstr>
      <vt:lpstr/>
      <vt:lpstr/>
      <vt:lpstr/>
      <vt:lpstr>NÚMERO DE CRÉDITOS QUE PODRÁN CURSARSE POR TRIMESTRE</vt:lpstr>
      <vt:lpstr/>
      <vt:lpstr>Los alumnos podrán cursar trimestralmente, dependiendo de las unidades de enseña</vt:lpstr>
      <vt:lpstr/>
      <vt:lpstr/>
      <vt:lpstr>V.	REQUISITOS PARA OBTENER EL TÍTULO DE LICENCIADO O LICENCIADA EN ECONOMÍA</vt:lpstr>
      <vt:lpstr/>
      <vt:lpstr>    Acreditar 496 créditos del plan de estudios.</vt:lpstr>
      <vt:lpstr>    </vt:lpstr>
      <vt:lpstr>    Con relación a los requisitos de investigación, se establece que:</vt:lpstr>
      <vt:lpstr>    </vt:lpstr>
      <vt:lpstr>    Quienes cursen el área de Economía Política deberán presentar un trabajo de inve</vt:lpstr>
      <vt:lpstr>    </vt:lpstr>
      <vt:lpstr>    Quienes cursen el área de concentración en Economía Aplicada, deberán presentar </vt:lpstr>
      <vt:lpstr>    </vt:lpstr>
      <vt:lpstr>    Quienes cursen el área de concentración en Crecimiento y Desarrollo Económico, d</vt:lpstr>
      <vt:lpstr>    </vt:lpstr>
      <vt:lpstr>    Los trabajos mencionados deberán estar elaborados conforme a las normas y criter</vt:lpstr>
      <vt:lpstr>    </vt:lpstr>
      <vt:lpstr>    Los alumnos que al cubrir los 429 créditos hayan obtenido un promedio minino equ</vt:lpstr>
      <vt:lpstr>    </vt:lpstr>
      <vt:lpstr>    Cumplir con el servicio social de acuerdo al Reglamento de Servicio Social a Niv</vt:lpstr>
      <vt:lpstr>    </vt:lpstr>
      <vt:lpstr>    </vt:lpstr>
      <vt:lpstr>DURACIÓN PREVISTA PARA CURSAR LA CARRERA</vt:lpstr>
      <vt:lpstr/>
      <vt:lpstr>La duración prevista para cursar la carrera es de 12 (doce) trimestres.</vt:lpstr>
    </vt:vector>
  </TitlesOfParts>
  <Company>UAM-A</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2</cp:revision>
  <cp:lastPrinted>2013-12-06T17:08:00Z</cp:lastPrinted>
  <dcterms:created xsi:type="dcterms:W3CDTF">2019-05-10T00:02:00Z</dcterms:created>
  <dcterms:modified xsi:type="dcterms:W3CDTF">2019-05-10T00:02:00Z</dcterms:modified>
</cp:coreProperties>
</file>