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3" w:rsidRPr="00BA35A0" w:rsidRDefault="001043AD">
      <w:pPr>
        <w:pStyle w:val="CP"/>
        <w:spacing w:line="240" w:lineRule="exact"/>
        <w:rPr>
          <w:rFonts w:ascii="Arial" w:hAnsi="Arial"/>
        </w:rPr>
      </w:pPr>
      <w:r w:rsidRPr="006375ED">
        <w:rPr>
          <w:rFonts w:ascii="Arial" w:hAnsi="Arial"/>
        </w:rPr>
        <w:t>UNIVERSIDAD AUTÓ</w:t>
      </w:r>
      <w:r w:rsidR="00DD3CC3" w:rsidRPr="006375ED">
        <w:rPr>
          <w:rFonts w:ascii="Arial" w:hAnsi="Arial"/>
        </w:rPr>
        <w:t>NOMA METROPOLITANA</w:t>
      </w:r>
      <w:r w:rsidR="00DD3CC3" w:rsidRPr="006375ED">
        <w:rPr>
          <w:rFonts w:ascii="Arial" w:hAnsi="Arial"/>
        </w:rPr>
        <w:br/>
      </w:r>
      <w:r w:rsidR="00DD3CC3" w:rsidRPr="006375ED">
        <w:rPr>
          <w:rFonts w:ascii="Arial" w:hAnsi="Arial"/>
        </w:rPr>
        <w:br/>
        <w:t>UNIDAD IZTAPALAPA</w:t>
      </w:r>
      <w:r w:rsidR="00DD3CC3" w:rsidRPr="006375ED">
        <w:rPr>
          <w:rFonts w:ascii="Arial" w:hAnsi="Arial"/>
        </w:rPr>
        <w:br/>
      </w:r>
      <w:r w:rsidR="00DD3CC3" w:rsidRPr="00BA35A0">
        <w:rPr>
          <w:rFonts w:ascii="Arial" w:hAnsi="Arial"/>
        </w:rPr>
        <w:t>División de Ciencias Básicas e Ingeniería</w:t>
      </w:r>
    </w:p>
    <w:p w:rsidR="00DD3CC3" w:rsidRDefault="00DD3CC3">
      <w:pPr>
        <w:spacing w:line="240" w:lineRule="exact"/>
        <w:rPr>
          <w:rFonts w:ascii="Arial" w:hAnsi="Arial"/>
        </w:rPr>
      </w:pPr>
    </w:p>
    <w:p w:rsidR="00694CC3" w:rsidRPr="00BA35A0" w:rsidRDefault="00694CC3" w:rsidP="00385E7D">
      <w:pPr>
        <w:spacing w:line="240" w:lineRule="exact"/>
        <w:jc w:val="both"/>
        <w:rPr>
          <w:rFonts w:ascii="Arial" w:hAnsi="Arial"/>
        </w:rPr>
      </w:pPr>
    </w:p>
    <w:p w:rsidR="00DD3CC3" w:rsidRPr="00BA35A0" w:rsidRDefault="00DD3CC3" w:rsidP="00385E7D">
      <w:pPr>
        <w:spacing w:line="240" w:lineRule="exact"/>
        <w:jc w:val="both"/>
        <w:rPr>
          <w:rFonts w:ascii="Arial" w:hAnsi="Arial"/>
        </w:rPr>
      </w:pPr>
    </w:p>
    <w:p w:rsidR="00DD3CC3" w:rsidRPr="00BA35A0" w:rsidRDefault="00DD3CC3" w:rsidP="00385E7D">
      <w:pPr>
        <w:spacing w:line="240" w:lineRule="exact"/>
        <w:jc w:val="both"/>
        <w:rPr>
          <w:rFonts w:ascii="Arial" w:hAnsi="Arial"/>
        </w:rPr>
      </w:pPr>
    </w:p>
    <w:p w:rsidR="00694CC3" w:rsidRPr="00694CC3" w:rsidRDefault="00694CC3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694CC3">
        <w:rPr>
          <w:rFonts w:ascii="Arial" w:hAnsi="Arial" w:cs="Arial"/>
          <w:b/>
          <w:bCs/>
          <w:lang w:val="es-MX" w:eastAsia="es-MX"/>
        </w:rPr>
        <w:t>Licenciatura en Matemáticas</w:t>
      </w:r>
    </w:p>
    <w:p w:rsidR="00694CC3" w:rsidRPr="00694CC3" w:rsidRDefault="00694CC3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694CC3">
        <w:rPr>
          <w:rFonts w:ascii="Arial" w:hAnsi="Arial" w:cs="Arial"/>
          <w:b/>
          <w:bCs/>
          <w:lang w:val="es-MX" w:eastAsia="es-MX"/>
        </w:rPr>
        <w:t>Título: Licenciado o Licenciada en Matemáticas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694CC3" w:rsidRDefault="00694CC3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694CC3">
        <w:rPr>
          <w:rFonts w:ascii="Arial" w:hAnsi="Arial" w:cs="Arial"/>
          <w:b/>
          <w:bCs/>
          <w:lang w:val="es-MX" w:eastAsia="es-MX"/>
        </w:rPr>
        <w:t>PLAN DE ESTUDIOS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385E7D" w:rsidRDefault="00694CC3" w:rsidP="009D2BE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385E7D">
        <w:rPr>
          <w:rFonts w:ascii="Arial" w:hAnsi="Arial" w:cs="Arial"/>
          <w:b/>
          <w:bCs/>
          <w:lang w:val="es-MX" w:eastAsia="es-MX"/>
        </w:rPr>
        <w:t>OBJETIVOS GENERALES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9160B1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Formar profesionales con sólidas bases matemáticas altamente competitivos en campos emergentes y amplia cultura</w:t>
      </w:r>
      <w:r w:rsidR="00385E7D" w:rsidRPr="00385E7D">
        <w:rPr>
          <w:rFonts w:ascii="Arial" w:hAnsi="Arial" w:cs="Arial"/>
          <w:lang w:val="es-MX" w:eastAsia="es-MX"/>
        </w:rPr>
        <w:t xml:space="preserve"> </w:t>
      </w:r>
      <w:r w:rsidRPr="00385E7D">
        <w:rPr>
          <w:rFonts w:ascii="Arial" w:hAnsi="Arial" w:cs="Arial"/>
          <w:lang w:val="es-MX" w:eastAsia="es-MX"/>
        </w:rPr>
        <w:t>científica capaces de abstraer, analizar, sintetizar y modelar situaciones que requieren manejo de la información para</w:t>
      </w:r>
      <w:r w:rsidR="00385E7D" w:rsidRPr="00385E7D">
        <w:rPr>
          <w:rFonts w:ascii="Arial" w:hAnsi="Arial" w:cs="Arial"/>
          <w:lang w:val="es-MX" w:eastAsia="es-MX"/>
        </w:rPr>
        <w:t xml:space="preserve"> </w:t>
      </w:r>
      <w:r w:rsidRPr="00385E7D">
        <w:rPr>
          <w:rFonts w:ascii="Arial" w:hAnsi="Arial" w:cs="Arial"/>
          <w:lang w:val="es-MX" w:eastAsia="es-MX"/>
        </w:rPr>
        <w:t>contribuir de manera significativa y comprometida en la resolución de los problemas que plantea la sociedad.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9160B1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Propiciar que el alumno desarrolle la capacidad de expresar sus ideas en forma idónea, adquiera conocimientos de</w:t>
      </w:r>
      <w:r w:rsidR="00385E7D" w:rsidRPr="00385E7D">
        <w:rPr>
          <w:rFonts w:ascii="Arial" w:hAnsi="Arial" w:cs="Arial"/>
          <w:lang w:val="es-MX" w:eastAsia="es-MX"/>
        </w:rPr>
        <w:t xml:space="preserve"> </w:t>
      </w:r>
      <w:r w:rsidRPr="00385E7D">
        <w:rPr>
          <w:rFonts w:ascii="Arial" w:hAnsi="Arial" w:cs="Arial"/>
          <w:lang w:val="es-MX" w:eastAsia="es-MX"/>
        </w:rPr>
        <w:t>forma autodidacta y participe de manera creativa y eficiente en grupos de trabajo multidisciplinarios.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9160B1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Fomentar en el alumno los valores universitarios y el trabajo colectivo e individual de manera ética, responsable,</w:t>
      </w:r>
      <w:r w:rsidR="00385E7D" w:rsidRPr="00385E7D">
        <w:rPr>
          <w:rFonts w:ascii="Arial" w:hAnsi="Arial" w:cs="Arial"/>
          <w:lang w:val="es-MX" w:eastAsia="es-MX"/>
        </w:rPr>
        <w:t xml:space="preserve"> </w:t>
      </w:r>
      <w:r w:rsidRPr="00385E7D">
        <w:rPr>
          <w:rFonts w:ascii="Arial" w:hAnsi="Arial" w:cs="Arial"/>
          <w:lang w:val="es-MX" w:eastAsia="es-MX"/>
        </w:rPr>
        <w:t>crítica y tolerante.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385E7D" w:rsidRDefault="00694CC3" w:rsidP="009D2BE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385E7D">
        <w:rPr>
          <w:rFonts w:ascii="Arial" w:hAnsi="Arial" w:cs="Arial"/>
          <w:b/>
          <w:bCs/>
          <w:lang w:val="es-MX" w:eastAsia="es-MX"/>
        </w:rPr>
        <w:t>ESTRUCTURA DEL PLAN DE ESTUDIOS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E77E1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 xml:space="preserve">El plan de estudios de la Licenciatura en Matemáticas consta de </w:t>
      </w:r>
      <w:r w:rsidR="00796091">
        <w:rPr>
          <w:rFonts w:ascii="Arial" w:hAnsi="Arial" w:cs="Arial"/>
          <w:lang w:val="es-MX" w:eastAsia="es-MX"/>
        </w:rPr>
        <w:t>cuatro</w:t>
      </w:r>
      <w:r w:rsidRPr="00694CC3">
        <w:rPr>
          <w:rFonts w:ascii="Arial" w:hAnsi="Arial" w:cs="Arial"/>
          <w:lang w:val="es-MX" w:eastAsia="es-MX"/>
        </w:rPr>
        <w:t xml:space="preserve"> etapas de formación: propedéutica, básica, profesional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y complementaria.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385E7D" w:rsidRDefault="00694CC3" w:rsidP="009160B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385E7D">
        <w:rPr>
          <w:rFonts w:ascii="Arial" w:hAnsi="Arial" w:cs="Arial"/>
          <w:b/>
          <w:bCs/>
          <w:lang w:val="es-MX" w:eastAsia="es-MX"/>
        </w:rPr>
        <w:t>FORMACIÓN PROPEDÉUTICA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E77E1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Los alumnos que ingresen a los estudios de licenciatura deberán someterse a una evaluación para determinar su nivel de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inicio. En caso de aprobarla se les otorgarán los créditos correspondientes a la UEA de Cursos Complementarios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(2100005). Los alumnos que no la acrediten, deberán cursar la etapa de formación propedéutica. La finalidad de esta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 xml:space="preserve">formación es proporcionar al alumno las herramientas académicas </w:t>
      </w:r>
      <w:r w:rsidRPr="00694CC3">
        <w:rPr>
          <w:rFonts w:ascii="Arial" w:hAnsi="Arial" w:cs="Arial"/>
          <w:lang w:val="es-MX" w:eastAsia="es-MX"/>
        </w:rPr>
        <w:lastRenderedPageBreak/>
        <w:t>prácticas que faciliten su inserción al trabajo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universitario, mejoren su aprovechamiento, estimulen el interés en su propio aprendizaje y promuevan su desarrollo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personal.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Objetivos: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E77E1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Al finalizar esta etapa el alumno será capaz de: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Ser responsable de su aprendizaje.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Participar e integrarse de manera colaborativa a un grupo de trabajo.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Comunicar en forma oral y escrita con claridad, brevedad, precisión y oportunidad, el producto de su proceso de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385E7D">
        <w:rPr>
          <w:rFonts w:ascii="Arial" w:hAnsi="Arial" w:cs="Arial"/>
          <w:lang w:val="es-MX" w:eastAsia="es-MX"/>
        </w:rPr>
        <w:t>aprendizaje.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Recuperar la información para el análisis y la síntesis de textos en las disciplinas de las ciencias y las ingenierías.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Abordar problemas usando distintas estrategias.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Conocer y aplicar los conocimientos básicos de aritmética, álgebra, geometría plana, trigonometría y geometría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385E7D">
        <w:rPr>
          <w:rFonts w:ascii="Arial" w:hAnsi="Arial" w:cs="Arial"/>
          <w:lang w:val="es-MX" w:eastAsia="es-MX"/>
        </w:rPr>
        <w:t>analítica en la solución de problemas elementales.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Trimestre: Uno (I)</w:t>
      </w:r>
      <w:r w:rsidR="00616695">
        <w:rPr>
          <w:rFonts w:ascii="Arial" w:hAnsi="Arial" w:cs="Arial"/>
          <w:lang w:val="es-MX" w:eastAsia="es-MX"/>
        </w:rPr>
        <w:t>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Unidades de enseñanza-aprendizaje: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9C77BA" w:rsidRDefault="009C77BA" w:rsidP="009C77BA">
      <w:pPr>
        <w:tabs>
          <w:tab w:val="left" w:pos="5529"/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  <w:t>HORAS</w:t>
      </w:r>
      <w:r>
        <w:rPr>
          <w:rFonts w:ascii="Arial" w:hAnsi="Arial" w:cs="Arial"/>
          <w:b/>
          <w:bCs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694CC3" w:rsidRPr="00694CC3" w:rsidRDefault="00694CC3" w:rsidP="009C77BA">
      <w:pPr>
        <w:tabs>
          <w:tab w:val="left" w:pos="993"/>
          <w:tab w:val="left" w:pos="4253"/>
          <w:tab w:val="left" w:pos="5529"/>
          <w:tab w:val="left" w:pos="6804"/>
          <w:tab w:val="left" w:pos="8222"/>
          <w:tab w:val="left" w:pos="9639"/>
          <w:tab w:val="left" w:pos="1119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694CC3">
        <w:rPr>
          <w:rFonts w:ascii="Arial" w:hAnsi="Arial" w:cs="Arial"/>
          <w:b/>
          <w:bCs/>
          <w:lang w:val="es-MX" w:eastAsia="es-MX"/>
        </w:rPr>
        <w:t>CLAVE</w:t>
      </w:r>
      <w:r w:rsidR="009C77BA"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NOMBRE</w:t>
      </w:r>
      <w:r w:rsidR="009C77BA">
        <w:rPr>
          <w:rFonts w:ascii="Arial" w:hAnsi="Arial" w:cs="Arial"/>
          <w:b/>
          <w:bCs/>
          <w:lang w:val="es-MX" w:eastAsia="es-MX"/>
        </w:rPr>
        <w:tab/>
        <w:t>O</w:t>
      </w:r>
      <w:r w:rsidRPr="00694CC3">
        <w:rPr>
          <w:rFonts w:ascii="Arial" w:hAnsi="Arial" w:cs="Arial"/>
          <w:b/>
          <w:bCs/>
          <w:lang w:val="es-MX" w:eastAsia="es-MX"/>
        </w:rPr>
        <w:t>BL/OPT</w:t>
      </w:r>
      <w:r w:rsidR="009C77BA"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TEORÍA</w:t>
      </w:r>
      <w:r w:rsidR="009C77BA"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PRÁCTICA</w:t>
      </w:r>
      <w:r w:rsidR="009C77BA"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CRÉDITOS</w:t>
      </w:r>
      <w:r w:rsidR="009C77BA"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TRIMESTRE</w:t>
      </w:r>
      <w:r w:rsidR="009C77BA"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SERIACIÓN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EF0D2D">
      <w:pPr>
        <w:tabs>
          <w:tab w:val="left" w:pos="993"/>
          <w:tab w:val="left" w:pos="4536"/>
          <w:tab w:val="left" w:pos="5812"/>
          <w:tab w:val="left" w:pos="7230"/>
          <w:tab w:val="left" w:pos="8647"/>
          <w:tab w:val="left" w:pos="10206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2100005</w:t>
      </w:r>
      <w:r w:rsidR="00F41F6E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Cursos Complementarios</w:t>
      </w:r>
      <w:r w:rsidR="00F41F6E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F41F6E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F41F6E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20</w:t>
      </w:r>
      <w:r w:rsidR="00F41F6E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26</w:t>
      </w:r>
      <w:r w:rsidR="00F41F6E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694CC3" w:rsidRDefault="00F41F6E" w:rsidP="00F41F6E">
      <w:pPr>
        <w:tabs>
          <w:tab w:val="left" w:pos="993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TOTAL DE CRÉDITOS EN ESTA ETAPA</w:t>
      </w: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26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385E7D" w:rsidRDefault="00694CC3" w:rsidP="009160B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385E7D">
        <w:rPr>
          <w:rFonts w:ascii="Arial" w:hAnsi="Arial" w:cs="Arial"/>
          <w:b/>
          <w:bCs/>
          <w:lang w:val="es-MX" w:eastAsia="es-MX"/>
        </w:rPr>
        <w:t>FORMACIÓN BÁSICA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E77E1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La formación básica comprende la aplicación de los conocimientos de las ciencias básicas, la utilización de métodos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teórico-prácticos para la solución de problemas, el desarrollo de habilidades básicas, el fomento de valores y actitudes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necesarios en los estudios profesionales en su etapa inicial. Se divide en dos subetapas: el Tronco General y la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Formación Específica.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1238A9" w:rsidRDefault="001238A9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385E7D" w:rsidRDefault="00694CC3" w:rsidP="00E77E12">
      <w:pPr>
        <w:pStyle w:val="Prrafodelista"/>
        <w:numPr>
          <w:ilvl w:val="1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385E7D">
        <w:rPr>
          <w:rFonts w:ascii="Arial" w:hAnsi="Arial" w:cs="Arial"/>
          <w:b/>
          <w:bCs/>
          <w:lang w:val="es-MX" w:eastAsia="es-MX"/>
        </w:rPr>
        <w:lastRenderedPageBreak/>
        <w:t>TRONCO GENERAL</w:t>
      </w:r>
    </w:p>
    <w:p w:rsidR="00385E7D" w:rsidRPr="00D05D04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lang w:val="es-MX" w:eastAsia="es-MX"/>
        </w:rPr>
      </w:pPr>
    </w:p>
    <w:p w:rsidR="00694CC3" w:rsidRPr="00385E7D" w:rsidRDefault="00694CC3" w:rsidP="00B90E2C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Objetivos:</w:t>
      </w:r>
    </w:p>
    <w:p w:rsidR="00385E7D" w:rsidRPr="00D05D04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lang w:val="es-MX" w:eastAsia="es-MX"/>
        </w:rPr>
      </w:pPr>
    </w:p>
    <w:p w:rsidR="00315931" w:rsidRPr="007C1098" w:rsidRDefault="00315931" w:rsidP="00315931">
      <w:pPr>
        <w:pStyle w:val="P4"/>
        <w:spacing w:line="240" w:lineRule="exact"/>
        <w:ind w:left="1701"/>
        <w:rPr>
          <w:rFonts w:ascii="Arial" w:hAnsi="Arial"/>
          <w:sz w:val="20"/>
        </w:rPr>
      </w:pPr>
      <w:r w:rsidRPr="007C1098">
        <w:rPr>
          <w:rFonts w:ascii="Arial" w:hAnsi="Arial"/>
          <w:sz w:val="20"/>
        </w:rPr>
        <w:t>Al finalizar esta subetapa, el alumno deberá:</w:t>
      </w:r>
    </w:p>
    <w:p w:rsidR="00315931" w:rsidRPr="00D05D04" w:rsidRDefault="00315931" w:rsidP="00315931">
      <w:pPr>
        <w:spacing w:line="240" w:lineRule="exact"/>
        <w:rPr>
          <w:rFonts w:ascii="Arial" w:hAnsi="Arial"/>
          <w:sz w:val="14"/>
        </w:rPr>
      </w:pPr>
    </w:p>
    <w:p w:rsidR="00315931" w:rsidRPr="00B158D0" w:rsidRDefault="00315931" w:rsidP="00315931">
      <w:pPr>
        <w:pStyle w:val="Prrafodelista"/>
        <w:numPr>
          <w:ilvl w:val="0"/>
          <w:numId w:val="22"/>
        </w:numPr>
        <w:spacing w:line="240" w:lineRule="exact"/>
        <w:ind w:left="2127" w:hanging="426"/>
        <w:jc w:val="both"/>
        <w:rPr>
          <w:rFonts w:ascii="Arial" w:hAnsi="Arial"/>
        </w:rPr>
      </w:pPr>
      <w:r w:rsidRPr="00B158D0">
        <w:rPr>
          <w:rFonts w:ascii="Arial" w:hAnsi="Arial"/>
        </w:rPr>
        <w:t>Utilizar los conceptos matemáticos, físicos y químicos, y los métodos y procedimientos teórico-prácticos experimentales y computacionales, para resolver problemas de dificultad elemental.</w:t>
      </w:r>
    </w:p>
    <w:p w:rsidR="00315931" w:rsidRPr="00D05D04" w:rsidRDefault="00315931" w:rsidP="00315931">
      <w:pPr>
        <w:spacing w:line="240" w:lineRule="exact"/>
        <w:jc w:val="both"/>
        <w:rPr>
          <w:rFonts w:ascii="Arial" w:hAnsi="Arial"/>
          <w:sz w:val="14"/>
        </w:rPr>
      </w:pPr>
    </w:p>
    <w:p w:rsidR="00315931" w:rsidRPr="00B158D0" w:rsidRDefault="00315931" w:rsidP="00315931">
      <w:pPr>
        <w:spacing w:line="240" w:lineRule="exact"/>
        <w:ind w:left="2127" w:hanging="426"/>
        <w:jc w:val="both"/>
        <w:rPr>
          <w:rFonts w:ascii="Arial" w:hAnsi="Arial"/>
        </w:rPr>
      </w:pPr>
      <w:r w:rsidRPr="00B158D0">
        <w:rPr>
          <w:rFonts w:ascii="Arial" w:hAnsi="Arial"/>
        </w:rPr>
        <w:t>-</w:t>
      </w:r>
      <w:r w:rsidRPr="00B158D0">
        <w:rPr>
          <w:rFonts w:ascii="Arial" w:hAnsi="Arial"/>
        </w:rPr>
        <w:tab/>
        <w:t>Aplicar los conocimientos de las ciencias básicas aprendidos en los programas de estudio para abordar los contenidos de las demás UEA de los planes de estudios.</w:t>
      </w:r>
    </w:p>
    <w:p w:rsidR="00315931" w:rsidRPr="00D05D04" w:rsidRDefault="00315931" w:rsidP="00315931">
      <w:pPr>
        <w:spacing w:line="240" w:lineRule="exact"/>
        <w:jc w:val="both"/>
        <w:rPr>
          <w:rFonts w:ascii="Arial" w:hAnsi="Arial"/>
          <w:sz w:val="14"/>
        </w:rPr>
      </w:pPr>
    </w:p>
    <w:p w:rsidR="00315931" w:rsidRPr="00B158D0" w:rsidRDefault="00315931" w:rsidP="00315931">
      <w:pPr>
        <w:spacing w:line="240" w:lineRule="exact"/>
        <w:ind w:left="2127" w:hanging="426"/>
        <w:jc w:val="both"/>
        <w:rPr>
          <w:rFonts w:ascii="Arial" w:hAnsi="Arial"/>
        </w:rPr>
      </w:pPr>
      <w:r w:rsidRPr="00B158D0">
        <w:rPr>
          <w:rFonts w:ascii="Arial" w:hAnsi="Arial"/>
        </w:rPr>
        <w:t>-</w:t>
      </w:r>
      <w:r w:rsidRPr="00B158D0">
        <w:rPr>
          <w:rFonts w:ascii="Arial" w:hAnsi="Arial"/>
        </w:rPr>
        <w:tab/>
        <w:t>Mostrar capacidad básica en el uso de habilidades de pensamiento y de técnicas de resolución de problemas.</w:t>
      </w:r>
    </w:p>
    <w:p w:rsidR="00315931" w:rsidRPr="00D05D04" w:rsidRDefault="00315931" w:rsidP="00315931">
      <w:pPr>
        <w:spacing w:line="240" w:lineRule="exact"/>
        <w:jc w:val="both"/>
        <w:rPr>
          <w:rFonts w:ascii="Arial" w:hAnsi="Arial"/>
          <w:sz w:val="14"/>
        </w:rPr>
      </w:pPr>
    </w:p>
    <w:p w:rsidR="00315931" w:rsidRPr="00B158D0" w:rsidRDefault="00315931" w:rsidP="00315931">
      <w:pPr>
        <w:spacing w:line="240" w:lineRule="exact"/>
        <w:ind w:left="2127" w:hanging="426"/>
        <w:jc w:val="both"/>
        <w:rPr>
          <w:rFonts w:ascii="Arial" w:hAnsi="Arial"/>
        </w:rPr>
      </w:pPr>
      <w:r w:rsidRPr="00B158D0">
        <w:rPr>
          <w:rFonts w:ascii="Arial" w:hAnsi="Arial"/>
        </w:rPr>
        <w:t>-</w:t>
      </w:r>
      <w:r w:rsidRPr="00B158D0">
        <w:rPr>
          <w:rFonts w:ascii="Arial" w:hAnsi="Arial"/>
        </w:rPr>
        <w:tab/>
        <w:t>Haber desarrollado una disciplina de trabajo y las bases del trabajo en equipo.</w:t>
      </w:r>
    </w:p>
    <w:p w:rsidR="00315931" w:rsidRPr="00D05D04" w:rsidRDefault="00315931" w:rsidP="00315931">
      <w:pPr>
        <w:spacing w:line="240" w:lineRule="exact"/>
        <w:jc w:val="both"/>
        <w:rPr>
          <w:rFonts w:ascii="Arial" w:hAnsi="Arial"/>
          <w:sz w:val="14"/>
        </w:rPr>
      </w:pPr>
    </w:p>
    <w:p w:rsidR="00315931" w:rsidRPr="00B158D0" w:rsidRDefault="00315931" w:rsidP="00315931">
      <w:pPr>
        <w:spacing w:line="240" w:lineRule="exact"/>
        <w:ind w:left="2127" w:hanging="426"/>
        <w:jc w:val="both"/>
        <w:rPr>
          <w:rFonts w:ascii="Arial" w:hAnsi="Arial"/>
        </w:rPr>
      </w:pPr>
      <w:r w:rsidRPr="00B158D0">
        <w:rPr>
          <w:rFonts w:ascii="Arial" w:hAnsi="Arial"/>
        </w:rPr>
        <w:t>-</w:t>
      </w:r>
      <w:r w:rsidRPr="00B158D0">
        <w:rPr>
          <w:rFonts w:ascii="Arial" w:hAnsi="Arial"/>
        </w:rPr>
        <w:tab/>
        <w:t>Comunicar conocimientos, técnicas y métodos derivados de investigaciones documentales o de su propio trabajo.</w:t>
      </w:r>
    </w:p>
    <w:p w:rsidR="00315931" w:rsidRPr="00D05D04" w:rsidRDefault="00315931" w:rsidP="00315931">
      <w:pPr>
        <w:spacing w:line="240" w:lineRule="exact"/>
        <w:jc w:val="both"/>
        <w:rPr>
          <w:rFonts w:ascii="Arial" w:hAnsi="Arial"/>
          <w:sz w:val="14"/>
        </w:rPr>
      </w:pPr>
    </w:p>
    <w:p w:rsidR="00315931" w:rsidRPr="00B158D0" w:rsidRDefault="00315931" w:rsidP="00315931">
      <w:pPr>
        <w:spacing w:line="240" w:lineRule="exact"/>
        <w:ind w:left="2127" w:hanging="426"/>
        <w:jc w:val="both"/>
        <w:rPr>
          <w:rFonts w:ascii="Arial" w:hAnsi="Arial"/>
        </w:rPr>
      </w:pPr>
      <w:r w:rsidRPr="00B158D0">
        <w:rPr>
          <w:rFonts w:ascii="Arial" w:hAnsi="Arial"/>
        </w:rPr>
        <w:t>-</w:t>
      </w:r>
      <w:r w:rsidRPr="00B158D0">
        <w:rPr>
          <w:rFonts w:ascii="Arial" w:hAnsi="Arial"/>
        </w:rPr>
        <w:tab/>
      </w:r>
      <w:r>
        <w:rPr>
          <w:rFonts w:ascii="Arial" w:hAnsi="Arial"/>
        </w:rPr>
        <w:t xml:space="preserve">Discernir el </w:t>
      </w:r>
      <w:r w:rsidRPr="00B158D0">
        <w:rPr>
          <w:rFonts w:ascii="Arial" w:hAnsi="Arial"/>
        </w:rPr>
        <w:t xml:space="preserve">campo profesional de </w:t>
      </w:r>
      <w:r>
        <w:rPr>
          <w:rFonts w:ascii="Arial" w:hAnsi="Arial"/>
        </w:rPr>
        <w:t>la licenciatura en Matemáticas</w:t>
      </w:r>
      <w:r w:rsidRPr="00B158D0">
        <w:rPr>
          <w:rFonts w:ascii="Arial" w:hAnsi="Arial"/>
        </w:rPr>
        <w:t xml:space="preserve"> y su relación con otros campos. </w:t>
      </w:r>
    </w:p>
    <w:p w:rsidR="00385E7D" w:rsidRPr="00D05D04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lang w:eastAsia="es-MX"/>
        </w:rPr>
      </w:pPr>
    </w:p>
    <w:p w:rsidR="00694CC3" w:rsidRPr="00385E7D" w:rsidRDefault="00694CC3" w:rsidP="00B90E2C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Trimestres: Cuatro (I, II, III y IV).</w:t>
      </w:r>
    </w:p>
    <w:p w:rsidR="00385E7D" w:rsidRPr="00D05D04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lang w:val="es-MX" w:eastAsia="es-MX"/>
        </w:rPr>
      </w:pPr>
    </w:p>
    <w:p w:rsidR="00694CC3" w:rsidRPr="00385E7D" w:rsidRDefault="00694CC3" w:rsidP="00B90E2C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Unidades de enseñanza-aprendizaje:</w:t>
      </w:r>
    </w:p>
    <w:p w:rsidR="00385E7D" w:rsidRPr="00D05D04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lang w:val="es-MX" w:eastAsia="es-MX"/>
        </w:rPr>
      </w:pPr>
    </w:p>
    <w:p w:rsidR="00B04A13" w:rsidRDefault="00B04A13" w:rsidP="00EF0D2D">
      <w:pPr>
        <w:tabs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  <w:t>HORAS</w:t>
      </w:r>
      <w:r>
        <w:rPr>
          <w:rFonts w:ascii="Arial" w:hAnsi="Arial" w:cs="Arial"/>
          <w:b/>
          <w:bCs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B04A13" w:rsidRPr="00694CC3" w:rsidRDefault="00B04A13" w:rsidP="00EF0D2D">
      <w:pPr>
        <w:tabs>
          <w:tab w:val="left" w:pos="993"/>
          <w:tab w:val="left" w:pos="4536"/>
          <w:tab w:val="left" w:pos="5812"/>
          <w:tab w:val="left" w:pos="6946"/>
          <w:tab w:val="left" w:pos="8364"/>
          <w:tab w:val="left" w:pos="9639"/>
          <w:tab w:val="left" w:pos="1119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694CC3">
        <w:rPr>
          <w:rFonts w:ascii="Arial" w:hAnsi="Arial" w:cs="Arial"/>
          <w:b/>
          <w:bCs/>
          <w:lang w:val="es-MX" w:eastAsia="es-MX"/>
        </w:rPr>
        <w:t>CLAVE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NOMBRE</w:t>
      </w:r>
      <w:r>
        <w:rPr>
          <w:rFonts w:ascii="Arial" w:hAnsi="Arial" w:cs="Arial"/>
          <w:b/>
          <w:bCs/>
          <w:lang w:val="es-MX" w:eastAsia="es-MX"/>
        </w:rPr>
        <w:tab/>
        <w:t>O</w:t>
      </w:r>
      <w:r w:rsidRPr="00694CC3">
        <w:rPr>
          <w:rFonts w:ascii="Arial" w:hAnsi="Arial" w:cs="Arial"/>
          <w:b/>
          <w:bCs/>
          <w:lang w:val="es-MX" w:eastAsia="es-MX"/>
        </w:rPr>
        <w:t>BL/OPT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TEORÍA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PRÁCTICA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CRÉDITOS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TRIMESTRE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SERIACIÓN</w:t>
      </w:r>
    </w:p>
    <w:p w:rsidR="00385E7D" w:rsidRPr="00D05D04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lang w:val="es-MX" w:eastAsia="es-MX"/>
        </w:rPr>
      </w:pPr>
    </w:p>
    <w:p w:rsidR="00694CC3" w:rsidRDefault="00694CC3" w:rsidP="007343C6">
      <w:pPr>
        <w:tabs>
          <w:tab w:val="left" w:pos="993"/>
          <w:tab w:val="left" w:pos="4820"/>
          <w:tab w:val="left" w:pos="6096"/>
          <w:tab w:val="left" w:pos="7371"/>
          <w:tab w:val="right" w:pos="8931"/>
          <w:tab w:val="left" w:pos="10065"/>
          <w:tab w:val="left" w:pos="11199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2110019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Mecánica Elemental I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II-III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2110020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Mecánica Elemental II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III-IV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2110019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2130030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Introducción al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Pensamiento Matemático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I-II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2130038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Cálculo Diferencial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4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11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I-II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2130042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Geometría Analítica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II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2100001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Método Experimental I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II-III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2130039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Cálculo Integral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4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11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II</w:t>
      </w:r>
      <w:r w:rsidR="00EF0D2D">
        <w:rPr>
          <w:rFonts w:ascii="Arial" w:hAnsi="Arial" w:cs="Arial"/>
          <w:lang w:val="es-MX" w:eastAsia="es-MX"/>
        </w:rPr>
        <w:tab/>
      </w:r>
      <w:r w:rsidR="00EF0D2D" w:rsidRPr="00694CC3">
        <w:rPr>
          <w:rFonts w:ascii="Arial" w:hAnsi="Arial" w:cs="Arial"/>
          <w:lang w:val="es-MX" w:eastAsia="es-MX"/>
        </w:rPr>
        <w:t>2100005</w:t>
      </w:r>
      <w:r w:rsidR="00EF0D2D">
        <w:rPr>
          <w:rFonts w:ascii="Arial" w:hAnsi="Arial" w:cs="Arial"/>
          <w:lang w:val="es-MX" w:eastAsia="es-MX"/>
        </w:rPr>
        <w:t xml:space="preserve"> y </w:t>
      </w:r>
      <w:r w:rsidRPr="00694CC3">
        <w:rPr>
          <w:rFonts w:ascii="Arial" w:hAnsi="Arial" w:cs="Arial"/>
          <w:lang w:val="es-MX" w:eastAsia="es-MX"/>
        </w:rPr>
        <w:t>2130038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2140009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Estructura de la Materia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2130040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Cálculo de Varias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Variables I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4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11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III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2130039 y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2130042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2130044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Fundamentos de Álgebra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</w:t>
      </w:r>
      <w:r w:rsidR="00FF5C8F">
        <w:rPr>
          <w:rFonts w:ascii="Arial" w:hAnsi="Arial" w:cs="Arial"/>
          <w:lang w:val="es-MX" w:eastAsia="es-MX"/>
        </w:rPr>
        <w:t>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II-III</w:t>
      </w:r>
      <w:r w:rsidR="00EF0D2D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2130043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Fundamentos de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Geometría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</w:t>
      </w:r>
      <w:r w:rsidR="00FF5C8F">
        <w:rPr>
          <w:rFonts w:ascii="Arial" w:hAnsi="Arial" w:cs="Arial"/>
          <w:lang w:val="es-MX" w:eastAsia="es-MX"/>
        </w:rPr>
        <w:t>.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III-IV</w:t>
      </w:r>
      <w:r w:rsidR="00EF0D2D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2130030</w:t>
      </w:r>
    </w:p>
    <w:p w:rsidR="00D05D04" w:rsidRPr="00D05D04" w:rsidRDefault="00D05D04" w:rsidP="007343C6">
      <w:pPr>
        <w:tabs>
          <w:tab w:val="left" w:pos="993"/>
          <w:tab w:val="left" w:pos="4820"/>
          <w:tab w:val="left" w:pos="6096"/>
          <w:tab w:val="left" w:pos="7371"/>
          <w:tab w:val="right" w:pos="8931"/>
          <w:tab w:val="left" w:pos="10065"/>
          <w:tab w:val="left" w:pos="11199"/>
        </w:tabs>
        <w:autoSpaceDE w:val="0"/>
        <w:autoSpaceDN w:val="0"/>
        <w:adjustRightInd w:val="0"/>
        <w:rPr>
          <w:rFonts w:ascii="Arial" w:hAnsi="Arial" w:cs="Arial"/>
          <w:sz w:val="16"/>
          <w:lang w:val="es-MX" w:eastAsia="es-MX"/>
        </w:rPr>
      </w:pPr>
    </w:p>
    <w:p w:rsidR="00694CC3" w:rsidRPr="00694CC3" w:rsidRDefault="007343C6" w:rsidP="007343C6">
      <w:pPr>
        <w:tabs>
          <w:tab w:val="left" w:pos="993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TOTAL DE CRÉDITOS EN ESTA SUBETAPA</w:t>
      </w: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105</w:t>
      </w:r>
    </w:p>
    <w:p w:rsidR="00694CC3" w:rsidRPr="00385E7D" w:rsidRDefault="00694CC3" w:rsidP="00E77E12">
      <w:pPr>
        <w:pStyle w:val="Prrafodelista"/>
        <w:numPr>
          <w:ilvl w:val="1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385E7D">
        <w:rPr>
          <w:rFonts w:ascii="Arial" w:hAnsi="Arial" w:cs="Arial"/>
          <w:b/>
          <w:bCs/>
          <w:lang w:val="es-MX" w:eastAsia="es-MX"/>
        </w:rPr>
        <w:lastRenderedPageBreak/>
        <w:t>FORMACIÓN ESPECÍFICA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B90E2C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Objetivo: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B90E2C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Al finalizar esta subetapa el alumno será capaz de aplicar los conocimientos específicos de ciencias básicas a las UEA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de la formación profesional.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B90E2C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Trimestres: Dos (IV y V).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385E7D" w:rsidRDefault="00694CC3" w:rsidP="00B90E2C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385E7D">
        <w:rPr>
          <w:rFonts w:ascii="Arial" w:hAnsi="Arial" w:cs="Arial"/>
          <w:lang w:val="es-MX" w:eastAsia="es-MX"/>
        </w:rPr>
        <w:t>Unidades de enseñanza-aprendizaje: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B04A13" w:rsidRDefault="00B04A13" w:rsidP="00B04A13">
      <w:pPr>
        <w:tabs>
          <w:tab w:val="left" w:pos="5529"/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  <w:t>HORAS</w:t>
      </w:r>
      <w:r>
        <w:rPr>
          <w:rFonts w:ascii="Arial" w:hAnsi="Arial" w:cs="Arial"/>
          <w:b/>
          <w:bCs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B04A13" w:rsidRPr="00694CC3" w:rsidRDefault="00B04A13" w:rsidP="00B04A13">
      <w:pPr>
        <w:tabs>
          <w:tab w:val="left" w:pos="993"/>
          <w:tab w:val="left" w:pos="4253"/>
          <w:tab w:val="left" w:pos="5529"/>
          <w:tab w:val="left" w:pos="6804"/>
          <w:tab w:val="left" w:pos="8222"/>
          <w:tab w:val="left" w:pos="9639"/>
          <w:tab w:val="left" w:pos="1119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694CC3">
        <w:rPr>
          <w:rFonts w:ascii="Arial" w:hAnsi="Arial" w:cs="Arial"/>
          <w:b/>
          <w:bCs/>
          <w:lang w:val="es-MX" w:eastAsia="es-MX"/>
        </w:rPr>
        <w:t>CLAVE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NOMBRE</w:t>
      </w:r>
      <w:r>
        <w:rPr>
          <w:rFonts w:ascii="Arial" w:hAnsi="Arial" w:cs="Arial"/>
          <w:b/>
          <w:bCs/>
          <w:lang w:val="es-MX" w:eastAsia="es-MX"/>
        </w:rPr>
        <w:tab/>
        <w:t>O</w:t>
      </w:r>
      <w:r w:rsidRPr="00694CC3">
        <w:rPr>
          <w:rFonts w:ascii="Arial" w:hAnsi="Arial" w:cs="Arial"/>
          <w:b/>
          <w:bCs/>
          <w:lang w:val="es-MX" w:eastAsia="es-MX"/>
        </w:rPr>
        <w:t>BL/OPT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TEORÍA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PRÁCTICA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CRÉDITOS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TRIMESTRE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SERIACIÓN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6A492F">
      <w:pPr>
        <w:tabs>
          <w:tab w:val="left" w:pos="993"/>
          <w:tab w:val="left" w:pos="4536"/>
          <w:tab w:val="left" w:pos="5812"/>
          <w:tab w:val="left" w:pos="7230"/>
          <w:tab w:val="right" w:pos="8789"/>
          <w:tab w:val="left" w:pos="10065"/>
          <w:tab w:val="left" w:pos="11199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2150008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Introducción a la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Programación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4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11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IV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2130044</w:t>
      </w:r>
      <w:r w:rsidR="007343C6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2131091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Ecuaciones Diferenciales</w:t>
      </w:r>
      <w:r w:rsidR="00385E7D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Ordinarias I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</w:t>
      </w:r>
      <w:r w:rsidR="007343C6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2130040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694CC3" w:rsidRDefault="007343C6" w:rsidP="007343C6">
      <w:pPr>
        <w:tabs>
          <w:tab w:val="left" w:pos="993"/>
          <w:tab w:val="righ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TOTAL DE CRÉDITOS EN ESTA SUBETAPA</w:t>
      </w: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20</w:t>
      </w:r>
    </w:p>
    <w:p w:rsidR="00385E7D" w:rsidRDefault="00385E7D" w:rsidP="007343C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694CC3" w:rsidRDefault="007343C6" w:rsidP="007343C6">
      <w:pPr>
        <w:tabs>
          <w:tab w:val="left" w:pos="993"/>
          <w:tab w:val="right" w:pos="878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TOTAL DE CRÉDITOS EN ESTA ETAPA</w:t>
      </w: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125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385E7D" w:rsidRDefault="00694CC3" w:rsidP="009160B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385E7D">
        <w:rPr>
          <w:rFonts w:ascii="Arial" w:hAnsi="Arial" w:cs="Arial"/>
          <w:b/>
          <w:bCs/>
          <w:lang w:val="es-MX" w:eastAsia="es-MX"/>
        </w:rPr>
        <w:t>FORMACIÓN PROFESIONAL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261D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La formación profesional comprende los conocimientos, metodologías y habilidades que dan identidad a la Licenciatura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en Matemáticas. Se compone de UEA obligatorias y optativas que constituyen la formación mínima disciplinar y considera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UEA integradoras. A lo largo de esta etapa se refuerzan valores, saberes y habilidades. Está constituida por dos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subetapas: Formación Disciplinar e Integración de Conocimientos.</w:t>
      </w:r>
    </w:p>
    <w:p w:rsidR="00694CC3" w:rsidRDefault="00694CC3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1238A9" w:rsidRPr="00694CC3" w:rsidRDefault="001238A9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E77E12">
      <w:pPr>
        <w:pStyle w:val="Prrafodelista"/>
        <w:numPr>
          <w:ilvl w:val="1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C37062">
        <w:rPr>
          <w:rFonts w:ascii="Arial" w:hAnsi="Arial" w:cs="Arial"/>
          <w:b/>
          <w:bCs/>
          <w:lang w:val="es-MX" w:eastAsia="es-MX"/>
        </w:rPr>
        <w:t>FORMACIÓN DISCIPLINAR (</w:t>
      </w:r>
      <w:proofErr w:type="spellStart"/>
      <w:r w:rsidRPr="00C37062">
        <w:rPr>
          <w:rFonts w:ascii="Arial" w:hAnsi="Arial" w:cs="Arial"/>
          <w:b/>
          <w:bCs/>
          <w:lang w:val="es-MX" w:eastAsia="es-MX"/>
        </w:rPr>
        <w:t>FD</w:t>
      </w:r>
      <w:proofErr w:type="spellEnd"/>
      <w:r w:rsidRPr="00C37062">
        <w:rPr>
          <w:rFonts w:ascii="Arial" w:hAnsi="Arial" w:cs="Arial"/>
          <w:b/>
          <w:bCs/>
          <w:lang w:val="es-MX" w:eastAsia="es-MX"/>
        </w:rPr>
        <w:t>)</w:t>
      </w:r>
      <w:r w:rsidR="00C37062" w:rsidRPr="00C37062">
        <w:rPr>
          <w:rFonts w:ascii="Arial" w:hAnsi="Arial" w:cs="Arial"/>
          <w:b/>
          <w:bCs/>
          <w:lang w:val="es-MX" w:eastAsia="es-MX"/>
        </w:rPr>
        <w:t>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Objetivos: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261DBC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Al finalizar esta subetapa, el alumno será capaz de: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Identificar, plantear y resolver problemas de la matemática, mediante el uso de conceptos, técnicas y métodos</w:t>
      </w:r>
      <w:r w:rsidR="00C37062" w:rsidRPr="00C37062">
        <w:rPr>
          <w:rFonts w:ascii="Arial" w:hAnsi="Arial" w:cs="Arial"/>
          <w:lang w:val="es-MX" w:eastAsia="es-MX"/>
        </w:rPr>
        <w:t xml:space="preserve"> </w:t>
      </w:r>
      <w:r w:rsidRPr="00C37062">
        <w:rPr>
          <w:rFonts w:ascii="Arial" w:hAnsi="Arial" w:cs="Arial"/>
          <w:lang w:val="es-MX" w:eastAsia="es-MX"/>
        </w:rPr>
        <w:t>propios de esta disciplina, de otras ciencias y de la programación, con un enfoque hacia el desarrollo sustentable,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C37062">
        <w:rPr>
          <w:rFonts w:ascii="Arial" w:hAnsi="Arial" w:cs="Arial"/>
          <w:lang w:val="es-MX" w:eastAsia="es-MX"/>
        </w:rPr>
        <w:t xml:space="preserve">desde las perspectivas ambiental, social, </w:t>
      </w:r>
      <w:proofErr w:type="gramStart"/>
      <w:r w:rsidRPr="00C37062">
        <w:rPr>
          <w:rFonts w:ascii="Arial" w:hAnsi="Arial" w:cs="Arial"/>
          <w:lang w:val="es-MX" w:eastAsia="es-MX"/>
        </w:rPr>
        <w:t>económica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C37062">
        <w:rPr>
          <w:rFonts w:ascii="Arial" w:hAnsi="Arial" w:cs="Arial"/>
          <w:lang w:val="es-MX" w:eastAsia="es-MX"/>
        </w:rPr>
        <w:t>ética</w:t>
      </w:r>
      <w:proofErr w:type="gramEnd"/>
      <w:r w:rsidRPr="00C37062">
        <w:rPr>
          <w:rFonts w:ascii="Arial" w:hAnsi="Arial" w:cs="Arial"/>
          <w:lang w:val="es-MX" w:eastAsia="es-MX"/>
        </w:rPr>
        <w:t>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lastRenderedPageBreak/>
        <w:t>Mostrar destreza profesional y habilidades de pensamiento lógico en el manejo de metodologías propias de la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C37062">
        <w:rPr>
          <w:rFonts w:ascii="Arial" w:hAnsi="Arial" w:cs="Arial"/>
          <w:lang w:val="es-MX" w:eastAsia="es-MX"/>
        </w:rPr>
        <w:t>matemática.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Aplicar habilidades de liderazgo a través de una metodología de trabajo en equipo.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Sistematizar, organizar y evaluar información sobre temas propios de la matemática y de otras ciencias.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Comunicar de manera concisa ideas, conocimientos, técnicas y métodos relacionados con su trabajo, en forma oral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C37062">
        <w:rPr>
          <w:rFonts w:ascii="Arial" w:hAnsi="Arial" w:cs="Arial"/>
          <w:lang w:val="es-MX" w:eastAsia="es-MX"/>
        </w:rPr>
        <w:t>escrita.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Ser responsable de su trabajo manteniendo una actitud ética, creativa, crítica, activa y tolerante.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Ser corresponsable en el proceso de enseñanza-aprendizaje.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Trimestres: Seis (IV, V, VI, VII, VIII y IX)</w:t>
      </w:r>
      <w:r w:rsidR="00C37062">
        <w:rPr>
          <w:rFonts w:ascii="Arial" w:hAnsi="Arial" w:cs="Arial"/>
          <w:lang w:val="es-MX" w:eastAsia="es-MX"/>
        </w:rPr>
        <w:t>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Unidades de enseñanza-aprendizaje: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B04A13" w:rsidRDefault="00B04A13" w:rsidP="00D57F8F">
      <w:pPr>
        <w:tabs>
          <w:tab w:val="left" w:pos="5670"/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  <w:t>HORAS</w:t>
      </w:r>
      <w:r>
        <w:rPr>
          <w:rFonts w:ascii="Arial" w:hAnsi="Arial" w:cs="Arial"/>
          <w:b/>
          <w:bCs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B04A13" w:rsidRPr="00694CC3" w:rsidRDefault="00B04A13" w:rsidP="00D57F8F">
      <w:pPr>
        <w:tabs>
          <w:tab w:val="left" w:pos="993"/>
          <w:tab w:val="left" w:pos="4536"/>
          <w:tab w:val="left" w:pos="5670"/>
          <w:tab w:val="left" w:pos="6804"/>
          <w:tab w:val="left" w:pos="8080"/>
          <w:tab w:val="left" w:pos="9356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694CC3">
        <w:rPr>
          <w:rFonts w:ascii="Arial" w:hAnsi="Arial" w:cs="Arial"/>
          <w:b/>
          <w:bCs/>
          <w:lang w:val="es-MX" w:eastAsia="es-MX"/>
        </w:rPr>
        <w:t>CLAVE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NOMBRE</w:t>
      </w:r>
      <w:r>
        <w:rPr>
          <w:rFonts w:ascii="Arial" w:hAnsi="Arial" w:cs="Arial"/>
          <w:b/>
          <w:bCs/>
          <w:lang w:val="es-MX" w:eastAsia="es-MX"/>
        </w:rPr>
        <w:tab/>
        <w:t>O</w:t>
      </w:r>
      <w:r w:rsidRPr="00694CC3">
        <w:rPr>
          <w:rFonts w:ascii="Arial" w:hAnsi="Arial" w:cs="Arial"/>
          <w:b/>
          <w:bCs/>
          <w:lang w:val="es-MX" w:eastAsia="es-MX"/>
        </w:rPr>
        <w:t>BL/OPT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TEORÍA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PRÁCTICA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CRÉDITOS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TRIMESTRE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SERIACIÓN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D57F8F">
      <w:pPr>
        <w:tabs>
          <w:tab w:val="left" w:pos="993"/>
          <w:tab w:val="left" w:pos="4820"/>
          <w:tab w:val="left" w:pos="5954"/>
          <w:tab w:val="left" w:pos="7230"/>
          <w:tab w:val="left" w:pos="8505"/>
          <w:tab w:val="left" w:pos="9781"/>
          <w:tab w:val="left" w:pos="1091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2131141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Cálculo Avanzado 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IV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2130043</w:t>
      </w:r>
      <w:r w:rsidR="006A492F">
        <w:rPr>
          <w:rFonts w:ascii="Arial" w:hAnsi="Arial" w:cs="Arial"/>
          <w:lang w:val="es-MX" w:eastAsia="es-MX"/>
        </w:rPr>
        <w:br/>
      </w:r>
      <w:r w:rsidRPr="00C37062">
        <w:rPr>
          <w:rFonts w:ascii="Arial" w:hAnsi="Arial" w:cs="Arial"/>
          <w:lang w:val="es-MX" w:eastAsia="es-MX"/>
        </w:rPr>
        <w:t>2131143</w:t>
      </w:r>
      <w:r w:rsidR="006A492F">
        <w:rPr>
          <w:rFonts w:ascii="Arial" w:hAnsi="Arial" w:cs="Arial"/>
          <w:lang w:val="es-MX" w:eastAsia="es-MX"/>
        </w:rPr>
        <w:tab/>
      </w:r>
      <w:r w:rsidRPr="00C37062">
        <w:rPr>
          <w:rFonts w:ascii="Arial" w:hAnsi="Arial" w:cs="Arial"/>
          <w:lang w:val="es-MX" w:eastAsia="es-MX"/>
        </w:rPr>
        <w:t>Álgebra Lineal I</w:t>
      </w:r>
      <w:r w:rsidR="00D57F8F">
        <w:rPr>
          <w:rFonts w:ascii="Arial" w:hAnsi="Arial" w:cs="Arial"/>
          <w:lang w:val="es-MX" w:eastAsia="es-MX"/>
        </w:rPr>
        <w:tab/>
      </w:r>
      <w:r w:rsidRPr="00C37062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C37062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C37062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C37062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C37062">
        <w:rPr>
          <w:rFonts w:ascii="Arial" w:hAnsi="Arial" w:cs="Arial"/>
          <w:lang w:val="es-MX" w:eastAsia="es-MX"/>
        </w:rPr>
        <w:t>IV</w:t>
      </w:r>
      <w:r w:rsidR="00D57F8F">
        <w:rPr>
          <w:rFonts w:ascii="Arial" w:hAnsi="Arial" w:cs="Arial"/>
          <w:lang w:val="es-MX" w:eastAsia="es-MX"/>
        </w:rPr>
        <w:tab/>
      </w:r>
      <w:r w:rsidRPr="00C37062">
        <w:rPr>
          <w:rFonts w:ascii="Arial" w:hAnsi="Arial" w:cs="Arial"/>
          <w:lang w:val="es-MX" w:eastAsia="es-MX"/>
        </w:rPr>
        <w:t>2130030,</w:t>
      </w:r>
      <w:r w:rsidR="00C37062" w:rsidRP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2130042</w:t>
      </w:r>
      <w:r w:rsidR="00D57F8F">
        <w:rPr>
          <w:rFonts w:ascii="Arial" w:hAnsi="Arial" w:cs="Arial"/>
          <w:lang w:val="es-MX" w:eastAsia="es-MX"/>
        </w:rPr>
        <w:br/>
      </w:r>
      <w:r w:rsidR="00D57F8F">
        <w:rPr>
          <w:rFonts w:ascii="Arial" w:hAnsi="Arial" w:cs="Arial"/>
          <w:lang w:val="es-MX" w:eastAsia="es-MX"/>
        </w:rPr>
        <w:tab/>
      </w:r>
      <w:r w:rsidR="00D57F8F">
        <w:rPr>
          <w:rFonts w:ascii="Arial" w:hAnsi="Arial" w:cs="Arial"/>
          <w:lang w:val="es-MX" w:eastAsia="es-MX"/>
        </w:rPr>
        <w:tab/>
      </w:r>
      <w:r w:rsidR="00D57F8F">
        <w:rPr>
          <w:rFonts w:ascii="Arial" w:hAnsi="Arial" w:cs="Arial"/>
          <w:lang w:val="es-MX" w:eastAsia="es-MX"/>
        </w:rPr>
        <w:tab/>
      </w:r>
      <w:r w:rsidR="00D57F8F">
        <w:rPr>
          <w:rFonts w:ascii="Arial" w:hAnsi="Arial" w:cs="Arial"/>
          <w:lang w:val="es-MX" w:eastAsia="es-MX"/>
        </w:rPr>
        <w:tab/>
      </w:r>
      <w:r w:rsidR="00D57F8F">
        <w:rPr>
          <w:rFonts w:ascii="Arial" w:hAnsi="Arial" w:cs="Arial"/>
          <w:lang w:val="es-MX" w:eastAsia="es-MX"/>
        </w:rPr>
        <w:tab/>
      </w:r>
      <w:r w:rsidR="00D57F8F">
        <w:rPr>
          <w:rFonts w:ascii="Arial" w:hAnsi="Arial" w:cs="Arial"/>
          <w:lang w:val="es-MX" w:eastAsia="es-MX"/>
        </w:rPr>
        <w:tab/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2130044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2131106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Matemáticas Discretas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IV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2130044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2130030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2131142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Cálculo Avanzado 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2131141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2131144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Álgebra Lineal 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2131143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2131145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Probabilidad 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2130040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2131106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2131139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Cálculo Avanzado III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2131142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2131143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2131148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Estadística 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2131145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2131107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Cálculo Avanzado IV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2131139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2131157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Ecuaciones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Diferenciales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Ordinarias 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2131091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2131144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2131108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Teoría de Grupos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2131143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2131106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2131150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Análisis Matemático 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VIII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2131139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2131138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Análisis Numérico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IX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2131091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2131143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2131109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Optimización Lineal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VIII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2131144 y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2131139</w:t>
      </w:r>
      <w:r w:rsidR="006A492F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2131152</w:t>
      </w:r>
      <w:r w:rsidR="006A492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Variable Compleja I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IX</w:t>
      </w:r>
      <w:r w:rsidR="00D57F8F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2131107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694CC3" w:rsidRDefault="00D57F8F" w:rsidP="00D57F8F">
      <w:pPr>
        <w:tabs>
          <w:tab w:val="left" w:pos="993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TOTAL DE CRÉDITOS EN ESTA SUBETAPA</w:t>
      </w:r>
      <w:r>
        <w:rPr>
          <w:rFonts w:ascii="Arial" w:hAnsi="Arial" w:cs="Arial"/>
          <w:b/>
          <w:bCs/>
          <w:lang w:val="es-MX" w:eastAsia="es-MX"/>
        </w:rPr>
        <w:tab/>
      </w:r>
      <w:r w:rsidR="00694CC3" w:rsidRPr="00694CC3">
        <w:rPr>
          <w:rFonts w:ascii="Arial" w:hAnsi="Arial" w:cs="Arial"/>
          <w:b/>
          <w:bCs/>
          <w:lang w:val="es-MX" w:eastAsia="es-MX"/>
        </w:rPr>
        <w:t>135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C37062" w:rsidRDefault="00694CC3" w:rsidP="00E77E12">
      <w:pPr>
        <w:pStyle w:val="Prrafodelista"/>
        <w:numPr>
          <w:ilvl w:val="1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C37062">
        <w:rPr>
          <w:rFonts w:ascii="Arial" w:hAnsi="Arial" w:cs="Arial"/>
          <w:b/>
          <w:bCs/>
          <w:lang w:val="es-MX" w:eastAsia="es-MX"/>
        </w:rPr>
        <w:lastRenderedPageBreak/>
        <w:t>INTEGRACIÓN DE CONOCIMIENTOS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Objetivos: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261DBC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Al finalizar esta subetapa, el alumno será capaz de: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Integrar los conocimientos adquiridos para resolver problemas de la propia matemática y otras ciencias.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Comunicar de manera clara y concisa ideas, conocimientos, técnicas y métodos relacionados con su proyecto de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C37062">
        <w:rPr>
          <w:rFonts w:ascii="Arial" w:hAnsi="Arial" w:cs="Arial"/>
          <w:lang w:val="es-MX" w:eastAsia="es-MX"/>
        </w:rPr>
        <w:t>investigación, en forma oral y escrita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Ser responsable de su trabajo y mostrar una actitud ética, creativa, crítica y activa.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Mostrar una actitud intelectual independiente y tener capacidad de aprender por sí mismo.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Trimestres: Cuatro (IX, X, XI y XII).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C37062" w:rsidRDefault="00694CC3" w:rsidP="00261DBC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37062">
        <w:rPr>
          <w:rFonts w:ascii="Arial" w:hAnsi="Arial" w:cs="Arial"/>
          <w:lang w:val="es-MX" w:eastAsia="es-MX"/>
        </w:rPr>
        <w:t>Unidades de enseñanza-aprendizaje: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261DBC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En esta subetapa el alumno deberá cubrir un mínimo de 27 y un máximo de 36 créditos, de los cuales 9 serán de UEA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obligatorias y el faltante de créditos de UEA de Proyecto de Investigación o de Proyecto de Investigación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Interdisciplinario. El alumno podrá elegir el tema para elaborar su proyecto.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B04A13" w:rsidRDefault="00B04A13" w:rsidP="0021509C">
      <w:pPr>
        <w:tabs>
          <w:tab w:val="left" w:pos="5954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>
        <w:rPr>
          <w:rFonts w:ascii="Arial" w:hAnsi="Arial" w:cs="Arial"/>
          <w:b/>
          <w:bCs/>
          <w:lang w:val="es-MX" w:eastAsia="es-MX"/>
        </w:rPr>
        <w:tab/>
        <w:t>HORAS</w:t>
      </w:r>
      <w:r>
        <w:rPr>
          <w:rFonts w:ascii="Arial" w:hAnsi="Arial" w:cs="Arial"/>
          <w:b/>
          <w:bCs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B04A13" w:rsidRPr="00694CC3" w:rsidRDefault="00B04A13" w:rsidP="0021509C">
      <w:pPr>
        <w:tabs>
          <w:tab w:val="left" w:pos="993"/>
          <w:tab w:val="left" w:pos="4820"/>
          <w:tab w:val="left" w:pos="5954"/>
          <w:tab w:val="left" w:pos="6946"/>
          <w:tab w:val="left" w:pos="8222"/>
          <w:tab w:val="left" w:pos="9498"/>
          <w:tab w:val="left" w:pos="1105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694CC3">
        <w:rPr>
          <w:rFonts w:ascii="Arial" w:hAnsi="Arial" w:cs="Arial"/>
          <w:b/>
          <w:bCs/>
          <w:lang w:val="es-MX" w:eastAsia="es-MX"/>
        </w:rPr>
        <w:t>CLAVE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NOMBRE</w:t>
      </w:r>
      <w:r>
        <w:rPr>
          <w:rFonts w:ascii="Arial" w:hAnsi="Arial" w:cs="Arial"/>
          <w:b/>
          <w:bCs/>
          <w:lang w:val="es-MX" w:eastAsia="es-MX"/>
        </w:rPr>
        <w:tab/>
        <w:t>O</w:t>
      </w:r>
      <w:r w:rsidRPr="00694CC3">
        <w:rPr>
          <w:rFonts w:ascii="Arial" w:hAnsi="Arial" w:cs="Arial"/>
          <w:b/>
          <w:bCs/>
          <w:lang w:val="es-MX" w:eastAsia="es-MX"/>
        </w:rPr>
        <w:t>BL/OPT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TEORÍA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PRÁCTICA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CRÉDITOS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TRIMESTRE</w:t>
      </w:r>
      <w:r>
        <w:rPr>
          <w:rFonts w:ascii="Arial" w:hAnsi="Arial" w:cs="Arial"/>
          <w:b/>
          <w:bCs/>
          <w:lang w:val="es-MX" w:eastAsia="es-MX"/>
        </w:rPr>
        <w:tab/>
      </w:r>
      <w:r w:rsidRPr="00694CC3">
        <w:rPr>
          <w:rFonts w:ascii="Arial" w:hAnsi="Arial" w:cs="Arial"/>
          <w:b/>
          <w:bCs/>
          <w:lang w:val="es-MX" w:eastAsia="es-MX"/>
        </w:rPr>
        <w:t>SERIACIÓN</w:t>
      </w:r>
    </w:p>
    <w:p w:rsidR="00385E7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1509C">
      <w:pPr>
        <w:tabs>
          <w:tab w:val="left" w:pos="993"/>
          <w:tab w:val="left" w:pos="5103"/>
          <w:tab w:val="left" w:pos="6237"/>
          <w:tab w:val="left" w:pos="7371"/>
          <w:tab w:val="left" w:pos="8647"/>
          <w:tab w:val="left" w:pos="9923"/>
          <w:tab w:val="left" w:pos="1105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694CC3">
        <w:rPr>
          <w:rFonts w:ascii="Arial" w:hAnsi="Arial" w:cs="Arial"/>
          <w:lang w:val="es-MX" w:eastAsia="es-MX"/>
        </w:rPr>
        <w:t>2131164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Modelos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Matemáticos I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OBL.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3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IX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2131148,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2131157</w:t>
      </w:r>
      <w:r w:rsidR="0021509C">
        <w:rPr>
          <w:rFonts w:ascii="Arial" w:hAnsi="Arial" w:cs="Arial"/>
          <w:lang w:val="es-MX" w:eastAsia="es-MX"/>
        </w:rPr>
        <w:br/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y 105</w:t>
      </w:r>
      <w:r w:rsidR="00C37062">
        <w:rPr>
          <w:rFonts w:ascii="Arial" w:hAnsi="Arial" w:cs="Arial"/>
          <w:lang w:val="es-MX" w:eastAsia="es-MX"/>
        </w:rPr>
        <w:t xml:space="preserve"> </w:t>
      </w:r>
      <w:r w:rsidR="004327FD">
        <w:rPr>
          <w:rFonts w:ascii="Arial" w:hAnsi="Arial" w:cs="Arial"/>
          <w:lang w:val="es-MX" w:eastAsia="es-MX"/>
        </w:rPr>
        <w:t>C</w:t>
      </w:r>
      <w:r w:rsidRPr="00694CC3">
        <w:rPr>
          <w:rFonts w:ascii="Arial" w:hAnsi="Arial" w:cs="Arial"/>
          <w:lang w:val="es-MX" w:eastAsia="es-MX"/>
        </w:rPr>
        <w:t>réditos del</w:t>
      </w:r>
      <w:r w:rsidR="00C37062">
        <w:rPr>
          <w:rFonts w:ascii="Arial" w:hAnsi="Arial" w:cs="Arial"/>
          <w:lang w:val="es-MX" w:eastAsia="es-MX"/>
        </w:rPr>
        <w:t xml:space="preserve"> </w:t>
      </w:r>
      <w:proofErr w:type="spellStart"/>
      <w:r w:rsidRPr="00694CC3">
        <w:rPr>
          <w:rFonts w:ascii="Arial" w:hAnsi="Arial" w:cs="Arial"/>
          <w:lang w:val="es-MX" w:eastAsia="es-MX"/>
        </w:rPr>
        <w:t>TG</w:t>
      </w:r>
      <w:proofErr w:type="spellEnd"/>
      <w:r w:rsidR="0021509C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2131132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Proyecto de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Investigación I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OPT.</w:t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X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Autorización</w:t>
      </w:r>
      <w:r w:rsidR="0021509C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2131133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Proyecto de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Investigación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Interdisciplinario I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OPT.</w:t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X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Autorización</w:t>
      </w:r>
      <w:r w:rsidR="0021509C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2131134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Proyecto de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Investigación II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OPT.</w:t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XI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Autorización</w:t>
      </w:r>
      <w:r w:rsidR="0021509C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2131135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Proyecto de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Investigación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Interdisciplinario II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OPT.</w:t>
      </w:r>
      <w:r w:rsidR="0021509C">
        <w:rPr>
          <w:rFonts w:ascii="Arial" w:hAnsi="Arial" w:cs="Arial"/>
          <w:lang w:val="es-MX" w:eastAsia="es-MX"/>
        </w:rPr>
        <w:tab/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9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XI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Autorización</w:t>
      </w:r>
      <w:r w:rsidR="0021509C">
        <w:rPr>
          <w:rFonts w:ascii="Arial" w:hAnsi="Arial" w:cs="Arial"/>
          <w:lang w:val="es-MX" w:eastAsia="es-MX"/>
        </w:rPr>
        <w:br/>
      </w:r>
      <w:r w:rsidRPr="00694CC3">
        <w:rPr>
          <w:rFonts w:ascii="Arial" w:hAnsi="Arial" w:cs="Arial"/>
          <w:lang w:val="es-MX" w:eastAsia="es-MX"/>
        </w:rPr>
        <w:t>2131136</w:t>
      </w:r>
      <w:r w:rsidR="0021509C">
        <w:rPr>
          <w:rFonts w:ascii="Arial" w:hAnsi="Arial" w:cs="Arial"/>
          <w:lang w:val="es-MX" w:eastAsia="es-MX"/>
        </w:rPr>
        <w:tab/>
      </w:r>
      <w:r w:rsidRPr="00694CC3">
        <w:rPr>
          <w:rFonts w:ascii="Arial" w:hAnsi="Arial" w:cs="Arial"/>
          <w:lang w:val="es-MX" w:eastAsia="es-MX"/>
        </w:rPr>
        <w:t>Proyecto de</w:t>
      </w:r>
      <w:r w:rsidR="00C37062">
        <w:rPr>
          <w:rFonts w:ascii="Arial" w:hAnsi="Arial" w:cs="Arial"/>
          <w:lang w:val="es-MX" w:eastAsia="es-MX"/>
        </w:rPr>
        <w:t xml:space="preserve"> </w:t>
      </w:r>
      <w:r w:rsidRPr="00694CC3">
        <w:rPr>
          <w:rFonts w:ascii="Arial" w:hAnsi="Arial" w:cs="Arial"/>
          <w:lang w:val="es-MX" w:eastAsia="es-MX"/>
        </w:rPr>
        <w:t>Investiga</w:t>
      </w:r>
      <w:r w:rsidRPr="005D549D">
        <w:rPr>
          <w:rFonts w:ascii="Arial" w:hAnsi="Arial" w:cs="Arial"/>
          <w:lang w:val="es-MX" w:eastAsia="es-MX"/>
        </w:rPr>
        <w:t>ción III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1509C" w:rsidRPr="005D549D">
        <w:rPr>
          <w:rFonts w:ascii="Arial" w:hAnsi="Arial" w:cs="Arial"/>
          <w:lang w:val="es-MX" w:eastAsia="es-MX"/>
        </w:rPr>
        <w:tab/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XII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Autorización</w:t>
      </w:r>
      <w:r w:rsidR="0021509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2131137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Proyecto de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Investigación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Interdisciplinario III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1509C" w:rsidRPr="005D549D">
        <w:rPr>
          <w:rFonts w:ascii="Arial" w:hAnsi="Arial" w:cs="Arial"/>
          <w:lang w:val="es-MX" w:eastAsia="es-MX"/>
        </w:rPr>
        <w:tab/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XII</w:t>
      </w:r>
      <w:r w:rsidR="0021509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Autorización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0B0D2B" w:rsidP="000B0D2B">
      <w:pPr>
        <w:tabs>
          <w:tab w:val="left" w:pos="993"/>
          <w:tab w:val="left" w:pos="80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TOTAL DE CRÉDITOS EN ESTA SUBETAPA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27 mín.</w:t>
      </w:r>
      <w:r w:rsidR="00796091" w:rsidRPr="005D549D">
        <w:rPr>
          <w:rFonts w:ascii="Arial" w:hAnsi="Arial" w:cs="Arial"/>
          <w:b/>
          <w:bCs/>
          <w:lang w:val="es-MX" w:eastAsia="es-MX"/>
        </w:rPr>
        <w:t xml:space="preserve"> </w:t>
      </w:r>
      <w:r w:rsidR="00694CC3" w:rsidRPr="005D549D">
        <w:rPr>
          <w:rFonts w:ascii="Arial" w:hAnsi="Arial" w:cs="Arial"/>
          <w:b/>
          <w:bCs/>
          <w:lang w:val="es-MX" w:eastAsia="es-MX"/>
        </w:rPr>
        <w:t xml:space="preserve"> 36 máx.</w:t>
      </w:r>
    </w:p>
    <w:p w:rsidR="00385E7D" w:rsidRPr="005D549D" w:rsidRDefault="00385E7D" w:rsidP="000B0D2B">
      <w:pPr>
        <w:tabs>
          <w:tab w:val="left" w:pos="822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0B0D2B" w:rsidP="000B0D2B">
      <w:pPr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TOTAL DE CRÉDITOS EN ESTA ETAPA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 xml:space="preserve">162 mín. </w:t>
      </w:r>
      <w:r w:rsidR="00796091" w:rsidRPr="005D549D">
        <w:rPr>
          <w:rFonts w:ascii="Arial" w:hAnsi="Arial" w:cs="Arial"/>
          <w:b/>
          <w:bCs/>
          <w:lang w:val="es-MX" w:eastAsia="es-MX"/>
        </w:rPr>
        <w:t xml:space="preserve"> </w:t>
      </w:r>
      <w:r w:rsidR="00694CC3" w:rsidRPr="005D549D">
        <w:rPr>
          <w:rFonts w:ascii="Arial" w:hAnsi="Arial" w:cs="Arial"/>
          <w:b/>
          <w:bCs/>
          <w:lang w:val="es-MX" w:eastAsia="es-MX"/>
        </w:rPr>
        <w:t>171 máx.</w:t>
      </w:r>
    </w:p>
    <w:p w:rsidR="00694CC3" w:rsidRPr="005D549D" w:rsidRDefault="00694CC3" w:rsidP="009160B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lastRenderedPageBreak/>
        <w:t>FORMACIÓN COMPLEMENTARIA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La formación complementaria incluye los conocimientos, habilidades y valores que le dan al alumno una visión amplia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enriquecida de su profesión. Se compone principalmente de UEA optativas que deberán elegirse de los planes de estudio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 xml:space="preserve">de las licenciaturas de la </w:t>
      </w:r>
      <w:proofErr w:type="spellStart"/>
      <w:r w:rsidRPr="005D549D">
        <w:rPr>
          <w:rFonts w:ascii="Arial" w:hAnsi="Arial" w:cs="Arial"/>
          <w:lang w:val="es-MX" w:eastAsia="es-MX"/>
        </w:rPr>
        <w:t>DCBI</w:t>
      </w:r>
      <w:proofErr w:type="spellEnd"/>
      <w:r w:rsidRPr="005D549D">
        <w:rPr>
          <w:rFonts w:ascii="Arial" w:hAnsi="Arial" w:cs="Arial"/>
          <w:lang w:val="es-MX" w:eastAsia="es-MX"/>
        </w:rPr>
        <w:t xml:space="preserve"> y de otras divisiones de la UAM; algunas de ellas podrán cursarse en otras instituciones vía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movilidad. Esta etapa se divide en tres subetapas: Formación Complementaria Interdisciplinaria, Formación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Complementaria Multidisciplinaria y Lengua Extranjera.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E77E12">
      <w:pPr>
        <w:pStyle w:val="Prrafodelista"/>
        <w:numPr>
          <w:ilvl w:val="1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FORMACIÓN COMPLEMENTARIA INTERDISCIPLINARIA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Objetivos: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Al finalizar esta subetapa</w:t>
      </w:r>
      <w:r w:rsidR="00796091" w:rsidRPr="005D549D">
        <w:rPr>
          <w:rFonts w:ascii="Arial" w:hAnsi="Arial" w:cs="Arial"/>
          <w:lang w:val="es-MX" w:eastAsia="es-MX"/>
        </w:rPr>
        <w:t>,</w:t>
      </w:r>
      <w:r w:rsidRPr="005D549D">
        <w:rPr>
          <w:rFonts w:ascii="Arial" w:hAnsi="Arial" w:cs="Arial"/>
          <w:lang w:val="es-MX" w:eastAsia="es-MX"/>
        </w:rPr>
        <w:t xml:space="preserve"> el alumno será capaz de: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Incorporar conocimientos matemáticos y culturales en general, en una visión integral e interdisciplinaria de su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actividad profesional en la sociedad, en términos de la sustentabilidad ambiental, económica y social.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Planear, ejecutar y evaluar proyectos de nivel profesional en el área de orientación que elija.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Tratar asuntos y problemas relacionados con los ámbitos profesional y comunitario.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Interactuar con profesionales y trabajadores de diversas especialidades y participar en grupos interdisciplinarios.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Trimestres: Seis (VI, VII, VIII, IX, X y XI).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Unidades de enseñanza-aprendizaje: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61DBC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Esta subetapa comprende UEA optativas de orientación y del Departamento de Matemáticas, el alumno deberá cubrir 45 créditos de las UEA optativas de esta subetapa, preferentemente de un mismo bloque. La programación de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estas UEA se realizará de conformidad con las modalidades de operación de este plan de estudios.</w:t>
      </w:r>
      <w:r w:rsidR="00814C9A">
        <w:rPr>
          <w:rFonts w:ascii="Arial" w:hAnsi="Arial" w:cs="Arial"/>
          <w:lang w:val="es-MX" w:eastAsia="es-MX"/>
        </w:rPr>
        <w:t xml:space="preserve"> Las UEA excedentes se contabilizar</w:t>
      </w:r>
      <w:r w:rsidR="00C12FC9">
        <w:rPr>
          <w:rFonts w:ascii="Arial" w:hAnsi="Arial" w:cs="Arial"/>
          <w:lang w:val="es-MX" w:eastAsia="es-MX"/>
        </w:rPr>
        <w:t>á</w:t>
      </w:r>
      <w:r w:rsidR="00814C9A">
        <w:rPr>
          <w:rFonts w:ascii="Arial" w:hAnsi="Arial" w:cs="Arial"/>
          <w:lang w:val="es-MX" w:eastAsia="es-MX"/>
        </w:rPr>
        <w:t>n en la subetapa de Formación Complementaria Multidisciplinaria.</w:t>
      </w:r>
    </w:p>
    <w:p w:rsidR="001238A9" w:rsidRPr="005D549D" w:rsidRDefault="001238A9" w:rsidP="001238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40339" w:rsidRDefault="00240339" w:rsidP="001238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05D04" w:rsidRDefault="00D05D04" w:rsidP="001238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05D04" w:rsidRDefault="00D05D04" w:rsidP="001238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05D04" w:rsidRDefault="00D05D04" w:rsidP="001238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05D04" w:rsidRDefault="00D05D04" w:rsidP="001238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05D04" w:rsidRDefault="00D05D04" w:rsidP="001238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05D04" w:rsidRPr="005D549D" w:rsidRDefault="00D05D04" w:rsidP="001238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123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lastRenderedPageBreak/>
        <w:t>UEA OPTATIVAS DE ORIENTACIÓN</w:t>
      </w:r>
    </w:p>
    <w:p w:rsidR="00C37062" w:rsidRPr="005D549D" w:rsidRDefault="00C37062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123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Orientación en Computación</w:t>
      </w:r>
    </w:p>
    <w:p w:rsidR="00C37062" w:rsidRPr="005D549D" w:rsidRDefault="00C37062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B04A13" w:rsidRPr="005D549D" w:rsidRDefault="00B04A13" w:rsidP="00F1058F">
      <w:pPr>
        <w:tabs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  <w:t>HORAS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proofErr w:type="spellStart"/>
      <w:r w:rsidRPr="005D549D"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B04A13" w:rsidRPr="005D549D" w:rsidRDefault="00B04A13" w:rsidP="00F1058F">
      <w:pPr>
        <w:tabs>
          <w:tab w:val="left" w:pos="993"/>
          <w:tab w:val="left" w:pos="4678"/>
          <w:tab w:val="left" w:pos="5812"/>
          <w:tab w:val="left" w:pos="6946"/>
          <w:tab w:val="left" w:pos="8222"/>
          <w:tab w:val="left" w:pos="949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CLAVE</w:t>
      </w:r>
      <w:r w:rsidRPr="005D549D">
        <w:rPr>
          <w:rFonts w:ascii="Arial" w:hAnsi="Arial" w:cs="Arial"/>
          <w:b/>
          <w:bCs/>
          <w:lang w:val="es-MX" w:eastAsia="es-MX"/>
        </w:rPr>
        <w:tab/>
        <w:t>NOMBRE</w:t>
      </w:r>
      <w:r w:rsidRPr="005D549D">
        <w:rPr>
          <w:rFonts w:ascii="Arial" w:hAnsi="Arial" w:cs="Arial"/>
          <w:b/>
          <w:bCs/>
          <w:lang w:val="es-MX" w:eastAsia="es-MX"/>
        </w:rPr>
        <w:tab/>
        <w:t>OBL/OPT</w:t>
      </w:r>
      <w:r w:rsidRPr="005D549D">
        <w:rPr>
          <w:rFonts w:ascii="Arial" w:hAnsi="Arial" w:cs="Arial"/>
          <w:b/>
          <w:bCs/>
          <w:lang w:val="es-MX" w:eastAsia="es-MX"/>
        </w:rPr>
        <w:tab/>
        <w:t>TEORÍA</w:t>
      </w:r>
      <w:r w:rsidRPr="005D549D">
        <w:rPr>
          <w:rFonts w:ascii="Arial" w:hAnsi="Arial" w:cs="Arial"/>
          <w:b/>
          <w:bCs/>
          <w:lang w:val="es-MX" w:eastAsia="es-MX"/>
        </w:rPr>
        <w:tab/>
        <w:t>PRÁCTICA</w:t>
      </w:r>
      <w:r w:rsidRPr="005D549D">
        <w:rPr>
          <w:rFonts w:ascii="Arial" w:hAnsi="Arial" w:cs="Arial"/>
          <w:b/>
          <w:bCs/>
          <w:lang w:val="es-MX" w:eastAsia="es-MX"/>
        </w:rPr>
        <w:tab/>
        <w:t>CRÉDITOS</w:t>
      </w:r>
      <w:r w:rsidRPr="005D549D">
        <w:rPr>
          <w:rFonts w:ascii="Arial" w:hAnsi="Arial" w:cs="Arial"/>
          <w:b/>
          <w:bCs/>
          <w:lang w:val="es-MX" w:eastAsia="es-MX"/>
        </w:rPr>
        <w:tab/>
        <w:t>TRIMESTRE</w:t>
      </w:r>
      <w:r w:rsidRPr="005D549D">
        <w:rPr>
          <w:rFonts w:ascii="Arial" w:hAnsi="Arial" w:cs="Arial"/>
          <w:b/>
          <w:bCs/>
          <w:lang w:val="es-MX" w:eastAsia="es-MX"/>
        </w:rPr>
        <w:tab/>
        <w:t>SERIACIÓN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F1058F">
      <w:pPr>
        <w:tabs>
          <w:tab w:val="left" w:pos="993"/>
          <w:tab w:val="left" w:pos="4962"/>
          <w:tab w:val="left" w:pos="6096"/>
          <w:tab w:val="left" w:pos="7371"/>
          <w:tab w:val="left" w:pos="8647"/>
          <w:tab w:val="left" w:pos="9923"/>
          <w:tab w:val="left" w:pos="1091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2131159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Lógica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2132028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Análisis Combinatorio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2151106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Bases de Datos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4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11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2150008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2151107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Matemática de la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Computación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4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10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2151116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Análisis y Diseño de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Algoritmos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4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10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2150008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</w:p>
    <w:p w:rsidR="00385E7D" w:rsidRPr="005D549D" w:rsidRDefault="00385E7D" w:rsidP="00F1058F">
      <w:pPr>
        <w:autoSpaceDE w:val="0"/>
        <w:autoSpaceDN w:val="0"/>
        <w:adjustRightInd w:val="0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123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Orientación en Economía y Finanzas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F1058F" w:rsidRPr="005D549D" w:rsidRDefault="00F1058F" w:rsidP="00F1058F">
      <w:pPr>
        <w:tabs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  <w:t>HORAS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proofErr w:type="spellStart"/>
      <w:r w:rsidRPr="005D549D"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F1058F" w:rsidRPr="005D549D" w:rsidRDefault="00F1058F" w:rsidP="00F1058F">
      <w:pPr>
        <w:tabs>
          <w:tab w:val="left" w:pos="993"/>
          <w:tab w:val="left" w:pos="4678"/>
          <w:tab w:val="left" w:pos="5812"/>
          <w:tab w:val="left" w:pos="6946"/>
          <w:tab w:val="left" w:pos="8222"/>
          <w:tab w:val="left" w:pos="949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CLAVE</w:t>
      </w:r>
      <w:r w:rsidRPr="005D549D">
        <w:rPr>
          <w:rFonts w:ascii="Arial" w:hAnsi="Arial" w:cs="Arial"/>
          <w:b/>
          <w:bCs/>
          <w:lang w:val="es-MX" w:eastAsia="es-MX"/>
        </w:rPr>
        <w:tab/>
        <w:t>NOMBRE</w:t>
      </w:r>
      <w:r w:rsidRPr="005D549D">
        <w:rPr>
          <w:rFonts w:ascii="Arial" w:hAnsi="Arial" w:cs="Arial"/>
          <w:b/>
          <w:bCs/>
          <w:lang w:val="es-MX" w:eastAsia="es-MX"/>
        </w:rPr>
        <w:tab/>
        <w:t>OBL/OPT</w:t>
      </w:r>
      <w:r w:rsidRPr="005D549D">
        <w:rPr>
          <w:rFonts w:ascii="Arial" w:hAnsi="Arial" w:cs="Arial"/>
          <w:b/>
          <w:bCs/>
          <w:lang w:val="es-MX" w:eastAsia="es-MX"/>
        </w:rPr>
        <w:tab/>
        <w:t>TEORÍA</w:t>
      </w:r>
      <w:r w:rsidRPr="005D549D">
        <w:rPr>
          <w:rFonts w:ascii="Arial" w:hAnsi="Arial" w:cs="Arial"/>
          <w:b/>
          <w:bCs/>
          <w:lang w:val="es-MX" w:eastAsia="es-MX"/>
        </w:rPr>
        <w:tab/>
        <w:t>PRÁCTICA</w:t>
      </w:r>
      <w:r w:rsidRPr="005D549D">
        <w:rPr>
          <w:rFonts w:ascii="Arial" w:hAnsi="Arial" w:cs="Arial"/>
          <w:b/>
          <w:bCs/>
          <w:lang w:val="es-MX" w:eastAsia="es-MX"/>
        </w:rPr>
        <w:tab/>
        <w:t>CRÉDITOS</w:t>
      </w:r>
      <w:r w:rsidRPr="005D549D">
        <w:rPr>
          <w:rFonts w:ascii="Arial" w:hAnsi="Arial" w:cs="Arial"/>
          <w:b/>
          <w:bCs/>
          <w:lang w:val="es-MX" w:eastAsia="es-MX"/>
        </w:rPr>
        <w:tab/>
        <w:t>TRIMESTRE</w:t>
      </w:r>
      <w:r w:rsidRPr="005D549D">
        <w:rPr>
          <w:rFonts w:ascii="Arial" w:hAnsi="Arial" w:cs="Arial"/>
          <w:b/>
          <w:bCs/>
          <w:lang w:val="es-MX" w:eastAsia="es-MX"/>
        </w:rPr>
        <w:tab/>
        <w:t>SERIACIÓN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F1058F">
      <w:pPr>
        <w:tabs>
          <w:tab w:val="left" w:pos="993"/>
          <w:tab w:val="left" w:pos="4962"/>
          <w:tab w:val="left" w:pos="6096"/>
          <w:tab w:val="left" w:pos="7371"/>
          <w:tab w:val="left" w:pos="8647"/>
          <w:tab w:val="left" w:pos="9923"/>
          <w:tab w:val="left" w:pos="1091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2131151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Análisis Matemático 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2131150</w:t>
      </w:r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2131114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Métodos Matemáticos de la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Economía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2131139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2131115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Métodos Matemáticos en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Finanzas 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2131143</w:t>
      </w:r>
      <w:r w:rsidR="003A6F41" w:rsidRPr="005D549D">
        <w:rPr>
          <w:rFonts w:ascii="Arial" w:hAnsi="Arial" w:cs="Arial"/>
          <w:lang w:val="es-MX" w:eastAsia="es-MX"/>
        </w:rPr>
        <w:t xml:space="preserve">, </w:t>
      </w:r>
      <w:r w:rsidRPr="005D549D">
        <w:rPr>
          <w:rFonts w:ascii="Arial" w:hAnsi="Arial" w:cs="Arial"/>
          <w:lang w:val="es-MX" w:eastAsia="es-MX"/>
        </w:rPr>
        <w:t>2131145</w:t>
      </w:r>
      <w:r w:rsidR="00F1058F" w:rsidRPr="005D549D">
        <w:rPr>
          <w:rFonts w:ascii="Arial" w:hAnsi="Arial" w:cs="Arial"/>
          <w:lang w:val="es-MX" w:eastAsia="es-MX"/>
        </w:rPr>
        <w:br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2131116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Métodos Matemáticos en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Finanzas 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2131115</w:t>
      </w:r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2131117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Métodos Matemáticos en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Finanzas III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Autorización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123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Orientación en Estadística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F1058F" w:rsidRPr="005D549D" w:rsidRDefault="00F1058F" w:rsidP="00F1058F">
      <w:pPr>
        <w:tabs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  <w:t>HORAS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proofErr w:type="spellStart"/>
      <w:r w:rsidRPr="005D549D"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F1058F" w:rsidRPr="005D549D" w:rsidRDefault="00F1058F" w:rsidP="00F1058F">
      <w:pPr>
        <w:tabs>
          <w:tab w:val="left" w:pos="993"/>
          <w:tab w:val="left" w:pos="4678"/>
          <w:tab w:val="left" w:pos="5812"/>
          <w:tab w:val="left" w:pos="6946"/>
          <w:tab w:val="left" w:pos="8222"/>
          <w:tab w:val="left" w:pos="949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CLAVE</w:t>
      </w:r>
      <w:r w:rsidRPr="005D549D">
        <w:rPr>
          <w:rFonts w:ascii="Arial" w:hAnsi="Arial" w:cs="Arial"/>
          <w:b/>
          <w:bCs/>
          <w:lang w:val="es-MX" w:eastAsia="es-MX"/>
        </w:rPr>
        <w:tab/>
        <w:t>NOMBRE</w:t>
      </w:r>
      <w:r w:rsidRPr="005D549D">
        <w:rPr>
          <w:rFonts w:ascii="Arial" w:hAnsi="Arial" w:cs="Arial"/>
          <w:b/>
          <w:bCs/>
          <w:lang w:val="es-MX" w:eastAsia="es-MX"/>
        </w:rPr>
        <w:tab/>
        <w:t>OBL/OPT</w:t>
      </w:r>
      <w:r w:rsidRPr="005D549D">
        <w:rPr>
          <w:rFonts w:ascii="Arial" w:hAnsi="Arial" w:cs="Arial"/>
          <w:b/>
          <w:bCs/>
          <w:lang w:val="es-MX" w:eastAsia="es-MX"/>
        </w:rPr>
        <w:tab/>
        <w:t>TEORÍA</w:t>
      </w:r>
      <w:r w:rsidRPr="005D549D">
        <w:rPr>
          <w:rFonts w:ascii="Arial" w:hAnsi="Arial" w:cs="Arial"/>
          <w:b/>
          <w:bCs/>
          <w:lang w:val="es-MX" w:eastAsia="es-MX"/>
        </w:rPr>
        <w:tab/>
        <w:t>PRÁCTICA</w:t>
      </w:r>
      <w:r w:rsidRPr="005D549D">
        <w:rPr>
          <w:rFonts w:ascii="Arial" w:hAnsi="Arial" w:cs="Arial"/>
          <w:b/>
          <w:bCs/>
          <w:lang w:val="es-MX" w:eastAsia="es-MX"/>
        </w:rPr>
        <w:tab/>
        <w:t>CRÉDITOS</w:t>
      </w:r>
      <w:r w:rsidRPr="005D549D">
        <w:rPr>
          <w:rFonts w:ascii="Arial" w:hAnsi="Arial" w:cs="Arial"/>
          <w:b/>
          <w:bCs/>
          <w:lang w:val="es-MX" w:eastAsia="es-MX"/>
        </w:rPr>
        <w:tab/>
        <w:t>TRIMESTRE</w:t>
      </w:r>
      <w:r w:rsidRPr="005D549D">
        <w:rPr>
          <w:rFonts w:ascii="Arial" w:hAnsi="Arial" w:cs="Arial"/>
          <w:b/>
          <w:bCs/>
          <w:lang w:val="es-MX" w:eastAsia="es-MX"/>
        </w:rPr>
        <w:tab/>
        <w:t>SERIACIÓN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F1058F">
      <w:pPr>
        <w:tabs>
          <w:tab w:val="left" w:pos="993"/>
          <w:tab w:val="left" w:pos="4962"/>
          <w:tab w:val="left" w:pos="6096"/>
          <w:tab w:val="left" w:pos="7371"/>
          <w:tab w:val="left" w:pos="8647"/>
          <w:tab w:val="left" w:pos="9923"/>
          <w:tab w:val="left" w:pos="1091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2131113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Análisis Multivariado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Autorización y</w:t>
      </w:r>
      <w:r w:rsidR="00F1058F" w:rsidRPr="005D549D">
        <w:rPr>
          <w:rFonts w:ascii="Arial" w:hAnsi="Arial" w:cs="Arial"/>
          <w:lang w:val="es-MX" w:eastAsia="es-MX"/>
        </w:rPr>
        <w:br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72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 de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2131111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Análisis de Datos y Muestreo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2131145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2131149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Estadística II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2131110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Diseño de Experimentos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F1058F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2131112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Regresión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F1058F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2131149</w:t>
      </w:r>
    </w:p>
    <w:p w:rsidR="000B0D2B" w:rsidRDefault="000B0D2B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D05D04" w:rsidRPr="005D549D" w:rsidRDefault="00D05D04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123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lastRenderedPageBreak/>
        <w:t>Orientación en Matemáticas Básicas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F1058F" w:rsidRPr="005D549D" w:rsidRDefault="00F1058F" w:rsidP="00F1058F">
      <w:pPr>
        <w:tabs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  <w:t>HORAS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proofErr w:type="spellStart"/>
      <w:r w:rsidRPr="005D549D"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F1058F" w:rsidRPr="005D549D" w:rsidRDefault="00F1058F" w:rsidP="00F1058F">
      <w:pPr>
        <w:tabs>
          <w:tab w:val="left" w:pos="993"/>
          <w:tab w:val="left" w:pos="4678"/>
          <w:tab w:val="left" w:pos="5812"/>
          <w:tab w:val="left" w:pos="6946"/>
          <w:tab w:val="left" w:pos="8222"/>
          <w:tab w:val="left" w:pos="949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CLAVE</w:t>
      </w:r>
      <w:r w:rsidRPr="005D549D">
        <w:rPr>
          <w:rFonts w:ascii="Arial" w:hAnsi="Arial" w:cs="Arial"/>
          <w:b/>
          <w:bCs/>
          <w:lang w:val="es-MX" w:eastAsia="es-MX"/>
        </w:rPr>
        <w:tab/>
        <w:t>NOMBRE</w:t>
      </w:r>
      <w:r w:rsidRPr="005D549D">
        <w:rPr>
          <w:rFonts w:ascii="Arial" w:hAnsi="Arial" w:cs="Arial"/>
          <w:b/>
          <w:bCs/>
          <w:lang w:val="es-MX" w:eastAsia="es-MX"/>
        </w:rPr>
        <w:tab/>
        <w:t>OBL/OPT</w:t>
      </w:r>
      <w:r w:rsidRPr="005D549D">
        <w:rPr>
          <w:rFonts w:ascii="Arial" w:hAnsi="Arial" w:cs="Arial"/>
          <w:b/>
          <w:bCs/>
          <w:lang w:val="es-MX" w:eastAsia="es-MX"/>
        </w:rPr>
        <w:tab/>
        <w:t>TEORÍA</w:t>
      </w:r>
      <w:r w:rsidRPr="005D549D">
        <w:rPr>
          <w:rFonts w:ascii="Arial" w:hAnsi="Arial" w:cs="Arial"/>
          <w:b/>
          <w:bCs/>
          <w:lang w:val="es-MX" w:eastAsia="es-MX"/>
        </w:rPr>
        <w:tab/>
        <w:t>PRÁCTICA</w:t>
      </w:r>
      <w:r w:rsidRPr="005D549D">
        <w:rPr>
          <w:rFonts w:ascii="Arial" w:hAnsi="Arial" w:cs="Arial"/>
          <w:b/>
          <w:bCs/>
          <w:lang w:val="es-MX" w:eastAsia="es-MX"/>
        </w:rPr>
        <w:tab/>
        <w:t>CRÉDITOS</w:t>
      </w:r>
      <w:r w:rsidRPr="005D549D">
        <w:rPr>
          <w:rFonts w:ascii="Arial" w:hAnsi="Arial" w:cs="Arial"/>
          <w:b/>
          <w:bCs/>
          <w:lang w:val="es-MX" w:eastAsia="es-MX"/>
        </w:rPr>
        <w:tab/>
        <w:t>TRIMESTRE</w:t>
      </w:r>
      <w:r w:rsidRPr="005D549D">
        <w:rPr>
          <w:rFonts w:ascii="Arial" w:hAnsi="Arial" w:cs="Arial"/>
          <w:b/>
          <w:bCs/>
          <w:lang w:val="es-MX" w:eastAsia="es-MX"/>
        </w:rPr>
        <w:tab/>
        <w:t>SERIACIÓN</w:t>
      </w:r>
    </w:p>
    <w:p w:rsidR="00F1058F" w:rsidRPr="005D549D" w:rsidRDefault="00F1058F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4327FD">
      <w:pPr>
        <w:tabs>
          <w:tab w:val="left" w:pos="993"/>
          <w:tab w:val="left" w:pos="4962"/>
          <w:tab w:val="left" w:pos="6096"/>
          <w:tab w:val="left" w:pos="7371"/>
          <w:tab w:val="left" w:pos="8647"/>
          <w:tab w:val="left" w:pos="9923"/>
          <w:tab w:val="left" w:pos="1091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2131161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Gráficas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2131126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Anillos y Campos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Geometría I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2130042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2131158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Ecuaciones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Diferenciales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2131150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2131157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2131162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Topología I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2131150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4327F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123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Orientación en Modelación Matemática y Simulación Computacional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F1058F" w:rsidRPr="005D549D" w:rsidRDefault="00F1058F" w:rsidP="00F1058F">
      <w:pPr>
        <w:tabs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  <w:t>HORAS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proofErr w:type="spellStart"/>
      <w:r w:rsidRPr="005D549D"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F1058F" w:rsidRPr="005D549D" w:rsidRDefault="00F1058F" w:rsidP="00F1058F">
      <w:pPr>
        <w:tabs>
          <w:tab w:val="left" w:pos="993"/>
          <w:tab w:val="left" w:pos="4678"/>
          <w:tab w:val="left" w:pos="5812"/>
          <w:tab w:val="left" w:pos="6946"/>
          <w:tab w:val="left" w:pos="8222"/>
          <w:tab w:val="left" w:pos="949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CLAVE</w:t>
      </w:r>
      <w:r w:rsidRPr="005D549D">
        <w:rPr>
          <w:rFonts w:ascii="Arial" w:hAnsi="Arial" w:cs="Arial"/>
          <w:b/>
          <w:bCs/>
          <w:lang w:val="es-MX" w:eastAsia="es-MX"/>
        </w:rPr>
        <w:tab/>
        <w:t>NOMBRE</w:t>
      </w:r>
      <w:r w:rsidRPr="005D549D">
        <w:rPr>
          <w:rFonts w:ascii="Arial" w:hAnsi="Arial" w:cs="Arial"/>
          <w:b/>
          <w:bCs/>
          <w:lang w:val="es-MX" w:eastAsia="es-MX"/>
        </w:rPr>
        <w:tab/>
        <w:t>OBL/OPT</w:t>
      </w:r>
      <w:r w:rsidRPr="005D549D">
        <w:rPr>
          <w:rFonts w:ascii="Arial" w:hAnsi="Arial" w:cs="Arial"/>
          <w:b/>
          <w:bCs/>
          <w:lang w:val="es-MX" w:eastAsia="es-MX"/>
        </w:rPr>
        <w:tab/>
        <w:t>TEORÍA</w:t>
      </w:r>
      <w:r w:rsidRPr="005D549D">
        <w:rPr>
          <w:rFonts w:ascii="Arial" w:hAnsi="Arial" w:cs="Arial"/>
          <w:b/>
          <w:bCs/>
          <w:lang w:val="es-MX" w:eastAsia="es-MX"/>
        </w:rPr>
        <w:tab/>
        <w:t>PRÁCTICA</w:t>
      </w:r>
      <w:r w:rsidRPr="005D549D">
        <w:rPr>
          <w:rFonts w:ascii="Arial" w:hAnsi="Arial" w:cs="Arial"/>
          <w:b/>
          <w:bCs/>
          <w:lang w:val="es-MX" w:eastAsia="es-MX"/>
        </w:rPr>
        <w:tab/>
        <w:t>CRÉDITOS</w:t>
      </w:r>
      <w:r w:rsidRPr="005D549D">
        <w:rPr>
          <w:rFonts w:ascii="Arial" w:hAnsi="Arial" w:cs="Arial"/>
          <w:b/>
          <w:bCs/>
          <w:lang w:val="es-MX" w:eastAsia="es-MX"/>
        </w:rPr>
        <w:tab/>
        <w:t>TRIMESTRE</w:t>
      </w:r>
      <w:r w:rsidRPr="005D549D">
        <w:rPr>
          <w:rFonts w:ascii="Arial" w:hAnsi="Arial" w:cs="Arial"/>
          <w:b/>
          <w:bCs/>
          <w:lang w:val="es-MX" w:eastAsia="es-MX"/>
        </w:rPr>
        <w:tab/>
        <w:t>SERIACIÓN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385E7D" w:rsidRPr="005D549D" w:rsidRDefault="00694CC3" w:rsidP="004327FD">
      <w:pPr>
        <w:tabs>
          <w:tab w:val="left" w:pos="993"/>
          <w:tab w:val="left" w:pos="4962"/>
          <w:tab w:val="left" w:pos="6096"/>
          <w:tab w:val="left" w:pos="7371"/>
          <w:tab w:val="left" w:pos="8647"/>
          <w:tab w:val="left" w:pos="9923"/>
          <w:tab w:val="left" w:pos="10915"/>
        </w:tabs>
        <w:autoSpaceDE w:val="0"/>
        <w:autoSpaceDN w:val="0"/>
        <w:adjustRightInd w:val="0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2131092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Ecuaciones Diferenciales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Parciales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2131091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Optimización no </w:t>
      </w:r>
      <w:r w:rsidR="00E278B5" w:rsidRPr="005D549D">
        <w:rPr>
          <w:rFonts w:ascii="Arial" w:hAnsi="Arial" w:cs="Arial"/>
          <w:lang w:val="es-MX" w:eastAsia="es-MX"/>
        </w:rPr>
        <w:t>L</w:t>
      </w:r>
      <w:r w:rsidRPr="005D549D">
        <w:rPr>
          <w:rFonts w:ascii="Arial" w:hAnsi="Arial" w:cs="Arial"/>
          <w:lang w:val="es-MX" w:eastAsia="es-MX"/>
        </w:rPr>
        <w:t>ineal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2131144,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2131139</w:t>
      </w:r>
      <w:r w:rsidR="004327FD" w:rsidRPr="005D549D">
        <w:rPr>
          <w:rFonts w:ascii="Arial" w:hAnsi="Arial" w:cs="Arial"/>
          <w:lang w:val="es-MX" w:eastAsia="es-MX"/>
        </w:rPr>
        <w:br/>
      </w:r>
      <w:r w:rsidR="004327FD" w:rsidRPr="005D549D">
        <w:rPr>
          <w:rFonts w:ascii="Arial" w:hAnsi="Arial" w:cs="Arial"/>
          <w:lang w:val="es-MX" w:eastAsia="es-MX"/>
        </w:rPr>
        <w:tab/>
      </w:r>
      <w:r w:rsidR="004327FD" w:rsidRPr="005D549D">
        <w:rPr>
          <w:rFonts w:ascii="Arial" w:hAnsi="Arial" w:cs="Arial"/>
          <w:lang w:val="es-MX" w:eastAsia="es-MX"/>
        </w:rPr>
        <w:tab/>
      </w:r>
      <w:r w:rsidR="004327FD" w:rsidRPr="005D549D">
        <w:rPr>
          <w:rFonts w:ascii="Arial" w:hAnsi="Arial" w:cs="Arial"/>
          <w:lang w:val="es-MX" w:eastAsia="es-MX"/>
        </w:rPr>
        <w:tab/>
      </w:r>
      <w:r w:rsidR="004327FD" w:rsidRPr="005D549D">
        <w:rPr>
          <w:rFonts w:ascii="Arial" w:hAnsi="Arial" w:cs="Arial"/>
          <w:lang w:val="es-MX" w:eastAsia="es-MX"/>
        </w:rPr>
        <w:tab/>
      </w:r>
      <w:r w:rsidR="004327FD" w:rsidRPr="005D549D">
        <w:rPr>
          <w:rFonts w:ascii="Arial" w:hAnsi="Arial" w:cs="Arial"/>
          <w:lang w:val="es-MX" w:eastAsia="es-MX"/>
        </w:rPr>
        <w:tab/>
      </w:r>
      <w:r w:rsidR="004327FD" w:rsidRPr="005D549D">
        <w:rPr>
          <w:rFonts w:ascii="Arial" w:hAnsi="Arial" w:cs="Arial"/>
          <w:lang w:val="es-MX" w:eastAsia="es-MX"/>
        </w:rPr>
        <w:tab/>
      </w:r>
      <w:r w:rsidR="004327FD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2131138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2131118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Análisis Funcional Aplicado I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2131151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2131120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Álgebra Lineal Numérica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2131144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2131138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2131121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Solución Numérica de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Ecuaciones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2131138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2131092</w:t>
      </w:r>
      <w:r w:rsidR="004327FD" w:rsidRPr="005D549D">
        <w:rPr>
          <w:rFonts w:ascii="Arial" w:hAnsi="Arial" w:cs="Arial"/>
          <w:lang w:val="es-MX" w:eastAsia="es-MX"/>
        </w:rPr>
        <w:br/>
      </w:r>
      <w:r w:rsidR="004327FD" w:rsidRPr="005D549D">
        <w:rPr>
          <w:rFonts w:ascii="Arial" w:hAnsi="Arial" w:cs="Arial"/>
          <w:lang w:val="es-MX" w:eastAsia="es-MX"/>
        </w:rPr>
        <w:tab/>
        <w:t>Diferenciales Parciales</w:t>
      </w:r>
    </w:p>
    <w:p w:rsidR="004327FD" w:rsidRPr="005D549D" w:rsidRDefault="004327F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123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UEA OPTATIVAS QUE IMPARTE EL DEPARTAMENTO DE MATEMÁTICAS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F1058F" w:rsidRPr="005D549D" w:rsidRDefault="00F1058F" w:rsidP="00F1058F">
      <w:pPr>
        <w:tabs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  <w:t>HORAS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proofErr w:type="spellStart"/>
      <w:r w:rsidRPr="005D549D"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F1058F" w:rsidRPr="005D549D" w:rsidRDefault="00F1058F" w:rsidP="00F1058F">
      <w:pPr>
        <w:tabs>
          <w:tab w:val="left" w:pos="993"/>
          <w:tab w:val="left" w:pos="4678"/>
          <w:tab w:val="left" w:pos="5812"/>
          <w:tab w:val="left" w:pos="6946"/>
          <w:tab w:val="left" w:pos="8222"/>
          <w:tab w:val="left" w:pos="9498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CLAVE</w:t>
      </w:r>
      <w:r w:rsidRPr="005D549D">
        <w:rPr>
          <w:rFonts w:ascii="Arial" w:hAnsi="Arial" w:cs="Arial"/>
          <w:b/>
          <w:bCs/>
          <w:lang w:val="es-MX" w:eastAsia="es-MX"/>
        </w:rPr>
        <w:tab/>
        <w:t>NOMBRE</w:t>
      </w:r>
      <w:r w:rsidRPr="005D549D">
        <w:rPr>
          <w:rFonts w:ascii="Arial" w:hAnsi="Arial" w:cs="Arial"/>
          <w:b/>
          <w:bCs/>
          <w:lang w:val="es-MX" w:eastAsia="es-MX"/>
        </w:rPr>
        <w:tab/>
        <w:t>OBL/OPT</w:t>
      </w:r>
      <w:r w:rsidRPr="005D549D">
        <w:rPr>
          <w:rFonts w:ascii="Arial" w:hAnsi="Arial" w:cs="Arial"/>
          <w:b/>
          <w:bCs/>
          <w:lang w:val="es-MX" w:eastAsia="es-MX"/>
        </w:rPr>
        <w:tab/>
        <w:t>TEORÍA</w:t>
      </w:r>
      <w:r w:rsidRPr="005D549D">
        <w:rPr>
          <w:rFonts w:ascii="Arial" w:hAnsi="Arial" w:cs="Arial"/>
          <w:b/>
          <w:bCs/>
          <w:lang w:val="es-MX" w:eastAsia="es-MX"/>
        </w:rPr>
        <w:tab/>
        <w:t>PRÁCTICA</w:t>
      </w:r>
      <w:r w:rsidRPr="005D549D">
        <w:rPr>
          <w:rFonts w:ascii="Arial" w:hAnsi="Arial" w:cs="Arial"/>
          <w:b/>
          <w:bCs/>
          <w:lang w:val="es-MX" w:eastAsia="es-MX"/>
        </w:rPr>
        <w:tab/>
        <w:t>CRÉDITOS</w:t>
      </w:r>
      <w:r w:rsidRPr="005D549D">
        <w:rPr>
          <w:rFonts w:ascii="Arial" w:hAnsi="Arial" w:cs="Arial"/>
          <w:b/>
          <w:bCs/>
          <w:lang w:val="es-MX" w:eastAsia="es-MX"/>
        </w:rPr>
        <w:tab/>
        <w:t>TRIMESTRE</w:t>
      </w:r>
      <w:r w:rsidRPr="005D549D">
        <w:rPr>
          <w:rFonts w:ascii="Arial" w:hAnsi="Arial" w:cs="Arial"/>
          <w:b/>
          <w:bCs/>
          <w:lang w:val="es-MX" w:eastAsia="es-MX"/>
        </w:rPr>
        <w:tab/>
        <w:t>SERIACIÓN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284D7C">
      <w:pPr>
        <w:tabs>
          <w:tab w:val="left" w:pos="993"/>
          <w:tab w:val="left" w:pos="4962"/>
          <w:tab w:val="left" w:pos="6096"/>
          <w:tab w:val="left" w:pos="7371"/>
          <w:tab w:val="left" w:pos="8647"/>
          <w:tab w:val="left" w:pos="9923"/>
          <w:tab w:val="left" w:pos="1091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2131122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Álgebra Lineal III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2131144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2131166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Números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2131106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2131130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Códigos Binarios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F57757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2131131</w:t>
      </w:r>
      <w:r w:rsidR="00BC02A5" w:rsidRPr="005D549D">
        <w:rPr>
          <w:rFonts w:ascii="Arial" w:hAnsi="Arial" w:cs="Arial"/>
          <w:lang w:val="es-MX" w:eastAsia="es-MX"/>
        </w:rPr>
        <w:tab/>
      </w:r>
      <w:r w:rsidR="00F57757" w:rsidRPr="005D549D">
        <w:rPr>
          <w:rFonts w:ascii="Arial" w:hAnsi="Arial" w:cs="Arial"/>
          <w:lang w:val="es-MX" w:eastAsia="es-MX"/>
        </w:rPr>
        <w:t>Criptografía</w:t>
      </w:r>
      <w:r w:rsidRPr="005D549D">
        <w:rPr>
          <w:rFonts w:ascii="Arial" w:hAnsi="Arial" w:cs="Arial"/>
          <w:lang w:val="es-MX" w:eastAsia="es-MX"/>
        </w:rPr>
        <w:t xml:space="preserve"> de Clave Pública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2131108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F57757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2131147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Procesos Estocásticos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2131139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2131145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2132040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Matemáticas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250 </w:t>
      </w:r>
      <w:r w:rsidR="00F57757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</w:t>
      </w:r>
      <w:r w:rsidR="00BC02A5" w:rsidRPr="005D549D">
        <w:rPr>
          <w:rFonts w:ascii="Arial" w:hAnsi="Arial" w:cs="Arial"/>
          <w:lang w:val="es-MX" w:eastAsia="es-MX"/>
        </w:rPr>
        <w:br/>
      </w:r>
      <w:r w:rsidR="00284D7C" w:rsidRPr="005D549D">
        <w:rPr>
          <w:rFonts w:ascii="Arial" w:hAnsi="Arial" w:cs="Arial"/>
          <w:lang w:val="es-MX" w:eastAsia="es-MX"/>
        </w:rPr>
        <w:tab/>
        <w:t>Aplicadas I</w:t>
      </w:r>
      <w:r w:rsidR="00284D7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2132037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 la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Matemática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250 </w:t>
      </w:r>
      <w:r w:rsidR="00F57757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</w:t>
      </w:r>
      <w:r w:rsidR="00BC02A5" w:rsidRPr="005D549D">
        <w:rPr>
          <w:rFonts w:ascii="Arial" w:hAnsi="Arial" w:cs="Arial"/>
          <w:lang w:val="es-MX" w:eastAsia="es-MX"/>
        </w:rPr>
        <w:br/>
      </w:r>
      <w:r w:rsidR="00284D7C" w:rsidRPr="005D549D">
        <w:rPr>
          <w:rFonts w:ascii="Arial" w:hAnsi="Arial" w:cs="Arial"/>
          <w:lang w:val="es-MX" w:eastAsia="es-MX"/>
        </w:rPr>
        <w:tab/>
        <w:t>Contemporánea I</w:t>
      </w:r>
      <w:r w:rsidR="00284D7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lastRenderedPageBreak/>
        <w:t>2131160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Conjuntos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2131159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2131127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Teoría de </w:t>
      </w:r>
      <w:proofErr w:type="spellStart"/>
      <w:r w:rsidRPr="005D549D">
        <w:rPr>
          <w:rFonts w:ascii="Arial" w:hAnsi="Arial" w:cs="Arial"/>
          <w:lang w:val="es-MX" w:eastAsia="es-MX"/>
        </w:rPr>
        <w:t>Galois</w:t>
      </w:r>
      <w:proofErr w:type="spellEnd"/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2131126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2131128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Módulos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2131126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2132015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Juegos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2131106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2131109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2131168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Historia de la Matemática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IX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250 </w:t>
      </w:r>
      <w:r w:rsidR="00F57757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2131167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Simulación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2131138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2131153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Variable Compleja II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CD372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2131152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2131165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Modelos Matemáticos II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2131164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Categorías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Álgebra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2131128</w:t>
      </w:r>
      <w:r w:rsidR="00BC02A5" w:rsidRPr="005D549D">
        <w:rPr>
          <w:rFonts w:ascii="Arial" w:hAnsi="Arial" w:cs="Arial"/>
          <w:lang w:val="es-MX" w:eastAsia="es-MX"/>
        </w:rPr>
        <w:br/>
      </w:r>
      <w:r w:rsidR="00284D7C" w:rsidRPr="005D549D">
        <w:rPr>
          <w:rFonts w:ascii="Arial" w:hAnsi="Arial" w:cs="Arial"/>
          <w:lang w:val="es-MX" w:eastAsia="es-MX"/>
        </w:rPr>
        <w:tab/>
        <w:t>Homológica</w:t>
      </w:r>
      <w:r w:rsidR="00284D7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2132007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Cálculo de las Variaciones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2131139 y 72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="00F57757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 xml:space="preserve">réditos de </w:t>
      </w:r>
      <w:proofErr w:type="spellStart"/>
      <w:r w:rsidRPr="005D549D">
        <w:rPr>
          <w:rFonts w:ascii="Arial" w:hAnsi="Arial" w:cs="Arial"/>
          <w:lang w:val="es-MX" w:eastAsia="es-MX"/>
        </w:rPr>
        <w:t>FD</w:t>
      </w:r>
      <w:proofErr w:type="spellEnd"/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2131154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Geometría II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2131123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2131108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2131124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Teoría de Operadores 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2131151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2131146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Probabilidad II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2131145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2131151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2131125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Análisis Funcional 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2131151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2132016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 Álgebra 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2131126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2132039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 Análisis 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2131151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2132017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 Álgebra II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2131126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2131081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 Análisis II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2131151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2131084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Matemáticas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250 </w:t>
      </w:r>
      <w:r w:rsidR="00F57757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</w:t>
      </w:r>
      <w:r w:rsidR="00BC02A5" w:rsidRPr="005D549D">
        <w:rPr>
          <w:rFonts w:ascii="Arial" w:hAnsi="Arial" w:cs="Arial"/>
          <w:lang w:val="es-MX" w:eastAsia="es-MX"/>
        </w:rPr>
        <w:br/>
      </w:r>
      <w:r w:rsidR="00284D7C" w:rsidRPr="005D549D">
        <w:rPr>
          <w:rFonts w:ascii="Arial" w:hAnsi="Arial" w:cs="Arial"/>
          <w:lang w:val="es-MX" w:eastAsia="es-MX"/>
        </w:rPr>
        <w:tab/>
        <w:t>Aplicadas II</w:t>
      </w:r>
      <w:r w:rsidR="00284D7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2132020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 la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Matemática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250 </w:t>
      </w:r>
      <w:r w:rsidR="00F57757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</w:t>
      </w:r>
      <w:r w:rsidR="00BC02A5" w:rsidRPr="005D549D">
        <w:rPr>
          <w:rFonts w:ascii="Arial" w:hAnsi="Arial" w:cs="Arial"/>
          <w:lang w:val="es-MX" w:eastAsia="es-MX"/>
        </w:rPr>
        <w:br/>
      </w:r>
      <w:r w:rsidR="00284D7C" w:rsidRPr="005D549D">
        <w:rPr>
          <w:rFonts w:ascii="Arial" w:hAnsi="Arial" w:cs="Arial"/>
          <w:lang w:val="es-MX" w:eastAsia="es-MX"/>
        </w:rPr>
        <w:tab/>
        <w:t>Contemporánea II</w:t>
      </w:r>
      <w:r w:rsidR="00284D7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2131155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Geometría Diferencial 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2131107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2131163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Topología II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2131162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2131156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Geometría Diferencial II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2131155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2132018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 Topología 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2131163</w:t>
      </w:r>
      <w:r w:rsidR="00BC02A5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2132019</w:t>
      </w:r>
      <w:r w:rsidR="00BC02A5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Temas Selectos de Topología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II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3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9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XI</w:t>
      </w:r>
      <w:r w:rsidR="00284D7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2131163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F57757" w:rsidP="00C12FC9">
      <w:pPr>
        <w:tabs>
          <w:tab w:val="left" w:pos="993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TOTAL DE CRÉDITOS EN ESTA SUBETAPA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r w:rsidR="00C12FC9">
        <w:rPr>
          <w:rFonts w:ascii="Arial" w:hAnsi="Arial" w:cs="Arial"/>
          <w:b/>
          <w:bCs/>
          <w:lang w:val="es-MX" w:eastAsia="es-MX"/>
        </w:rPr>
        <w:t xml:space="preserve"> </w:t>
      </w:r>
      <w:r w:rsidR="00694CC3" w:rsidRPr="005D549D">
        <w:rPr>
          <w:rFonts w:ascii="Arial" w:hAnsi="Arial" w:cs="Arial"/>
          <w:b/>
          <w:bCs/>
          <w:lang w:val="es-MX" w:eastAsia="es-MX"/>
        </w:rPr>
        <w:t>45</w:t>
      </w:r>
    </w:p>
    <w:p w:rsidR="00284D7C" w:rsidRDefault="00284D7C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D05D04" w:rsidRPr="005D549D" w:rsidRDefault="00D05D04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E77E12">
      <w:pPr>
        <w:pStyle w:val="Prrafodelista"/>
        <w:numPr>
          <w:ilvl w:val="1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FORMACIÓN COMPLEMENTARIA MULTIDISCIPLINARIA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Objetivos: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Al finalizar esta subetapa</w:t>
      </w:r>
      <w:r w:rsidR="00E278B5" w:rsidRPr="005D549D">
        <w:rPr>
          <w:rFonts w:ascii="Arial" w:hAnsi="Arial" w:cs="Arial"/>
          <w:lang w:val="es-MX" w:eastAsia="es-MX"/>
        </w:rPr>
        <w:t>,</w:t>
      </w:r>
      <w:r w:rsidRPr="005D549D">
        <w:rPr>
          <w:rFonts w:ascii="Arial" w:hAnsi="Arial" w:cs="Arial"/>
          <w:lang w:val="es-MX" w:eastAsia="es-MX"/>
        </w:rPr>
        <w:t xml:space="preserve"> el alumno será capaz de: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lastRenderedPageBreak/>
        <w:t>Incorporar conocimientos de otras disciplinas, en una visión integral y multidisciplinaria de su actividad profesional en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la sociedad, con un enfoque hacia la sustentabilidad ambiental, económica y social.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Desenvolverse con respeto, tolerancia, comprensión y solidaridad en ambientes culturales diversos.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Interactuar con profesionales y trabajadores de diversas especialidades y participar en grupos multidisciplinarios.</w:t>
      </w:r>
    </w:p>
    <w:p w:rsidR="00284D7C" w:rsidRPr="005D549D" w:rsidRDefault="00284D7C" w:rsidP="00284D7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Trimestres: Seis (VII, VIII, IX, X, XI y XII).</w:t>
      </w:r>
    </w:p>
    <w:p w:rsidR="004856A9" w:rsidRPr="005D549D" w:rsidRDefault="004856A9" w:rsidP="004856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Unidades de enseñanza-aprendizaje: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El alumno deberá cursar 95 créditos mínimo y 1</w:t>
      </w:r>
      <w:r w:rsidR="00814C9A">
        <w:rPr>
          <w:rFonts w:ascii="Arial" w:hAnsi="Arial" w:cs="Arial"/>
          <w:lang w:val="es-MX" w:eastAsia="es-MX"/>
        </w:rPr>
        <w:t>22</w:t>
      </w:r>
      <w:r w:rsidRPr="005D549D">
        <w:rPr>
          <w:rFonts w:ascii="Arial" w:hAnsi="Arial" w:cs="Arial"/>
          <w:lang w:val="es-MX" w:eastAsia="es-MX"/>
        </w:rPr>
        <w:t xml:space="preserve"> créditos máximo de UEA optativas</w:t>
      </w:r>
      <w:r w:rsidR="00814C9A">
        <w:rPr>
          <w:rFonts w:ascii="Arial" w:hAnsi="Arial" w:cs="Arial"/>
          <w:lang w:val="es-MX" w:eastAsia="es-MX"/>
        </w:rPr>
        <w:t>.</w:t>
      </w:r>
      <w:r w:rsidRPr="005D549D">
        <w:rPr>
          <w:rFonts w:ascii="Arial" w:hAnsi="Arial" w:cs="Arial"/>
          <w:lang w:val="es-MX" w:eastAsia="es-MX"/>
        </w:rPr>
        <w:t xml:space="preserve"> </w:t>
      </w:r>
      <w:r w:rsidR="00814C9A">
        <w:rPr>
          <w:rFonts w:ascii="Arial" w:hAnsi="Arial" w:cs="Arial"/>
          <w:lang w:val="es-MX" w:eastAsia="es-MX"/>
        </w:rPr>
        <w:t>E</w:t>
      </w:r>
      <w:r w:rsidRPr="005D549D">
        <w:rPr>
          <w:rFonts w:ascii="Arial" w:hAnsi="Arial" w:cs="Arial"/>
          <w:lang w:val="es-MX" w:eastAsia="es-MX"/>
        </w:rPr>
        <w:t>ntre 32 y 48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créditos deberán ser de cualquier División Académica de la UAM diferente a Ciencias Básicas e Ingeniería y Ciencias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Naturales e Ingeniería</w:t>
      </w:r>
      <w:r w:rsidR="00C12FC9">
        <w:rPr>
          <w:rFonts w:ascii="Arial" w:hAnsi="Arial" w:cs="Arial"/>
          <w:lang w:val="es-MX" w:eastAsia="es-MX"/>
        </w:rPr>
        <w:t>, p</w:t>
      </w:r>
      <w:r w:rsidRPr="005D549D">
        <w:rPr>
          <w:rFonts w:ascii="Arial" w:hAnsi="Arial" w:cs="Arial"/>
          <w:lang w:val="es-MX" w:eastAsia="es-MX"/>
        </w:rPr>
        <w:t xml:space="preserve">ara </w:t>
      </w:r>
      <w:r w:rsidR="00C12FC9">
        <w:rPr>
          <w:rFonts w:ascii="Arial" w:hAnsi="Arial" w:cs="Arial"/>
          <w:lang w:val="es-MX" w:eastAsia="es-MX"/>
        </w:rPr>
        <w:t>l</w:t>
      </w:r>
      <w:r w:rsidR="00A43A74">
        <w:rPr>
          <w:rFonts w:ascii="Arial" w:hAnsi="Arial" w:cs="Arial"/>
          <w:lang w:val="es-MX" w:eastAsia="es-MX"/>
        </w:rPr>
        <w:t>o</w:t>
      </w:r>
      <w:bookmarkStart w:id="0" w:name="_GoBack"/>
      <w:bookmarkEnd w:id="0"/>
      <w:r w:rsidR="00C12FC9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cua</w:t>
      </w:r>
      <w:r w:rsidR="00C12FC9">
        <w:rPr>
          <w:rFonts w:ascii="Arial" w:hAnsi="Arial" w:cs="Arial"/>
          <w:lang w:val="es-MX" w:eastAsia="es-MX"/>
        </w:rPr>
        <w:t>l</w:t>
      </w:r>
      <w:r w:rsidRPr="005D549D">
        <w:rPr>
          <w:rFonts w:ascii="Arial" w:hAnsi="Arial" w:cs="Arial"/>
          <w:lang w:val="es-MX" w:eastAsia="es-MX"/>
        </w:rPr>
        <w:t xml:space="preserve"> </w:t>
      </w:r>
      <w:r w:rsidR="00C12FC9">
        <w:rPr>
          <w:rFonts w:ascii="Arial" w:hAnsi="Arial" w:cs="Arial"/>
          <w:lang w:val="es-MX" w:eastAsia="es-MX"/>
        </w:rPr>
        <w:t>d</w:t>
      </w:r>
      <w:r w:rsidRPr="005D549D">
        <w:rPr>
          <w:rFonts w:ascii="Arial" w:hAnsi="Arial" w:cs="Arial"/>
          <w:lang w:val="es-MX" w:eastAsia="es-MX"/>
        </w:rPr>
        <w:t>e</w:t>
      </w:r>
      <w:r w:rsidR="00C12FC9">
        <w:rPr>
          <w:rFonts w:ascii="Arial" w:hAnsi="Arial" w:cs="Arial"/>
          <w:lang w:val="es-MX" w:eastAsia="es-MX"/>
        </w:rPr>
        <w:t xml:space="preserve">berá </w:t>
      </w:r>
      <w:r w:rsidRPr="005D549D">
        <w:rPr>
          <w:rFonts w:ascii="Arial" w:hAnsi="Arial" w:cs="Arial"/>
          <w:lang w:val="es-MX" w:eastAsia="es-MX"/>
        </w:rPr>
        <w:t>haber cubierto un mínimo de 180 créditos de este plan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 xml:space="preserve">de estudios. </w:t>
      </w:r>
      <w:r w:rsidR="00814C9A">
        <w:rPr>
          <w:rFonts w:ascii="Arial" w:hAnsi="Arial" w:cs="Arial"/>
          <w:lang w:val="es-MX" w:eastAsia="es-MX"/>
        </w:rPr>
        <w:t>Para complementar los créditos podrá cursar UEA optativas de la lista aprobada por el Consejo Divisional de CBI, que incluirá las UEA de la subetapa de Formación Complementaria Interdisciplinaria.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B04A13" w:rsidRPr="005D549D" w:rsidRDefault="00B04A13" w:rsidP="0001722F">
      <w:pPr>
        <w:tabs>
          <w:tab w:val="left" w:pos="5954"/>
          <w:tab w:val="left" w:pos="7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  <w:t>HORAS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proofErr w:type="spellStart"/>
      <w:r w:rsidRPr="005D549D"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B04A13" w:rsidRPr="005D549D" w:rsidRDefault="00B04A13" w:rsidP="0001722F">
      <w:pPr>
        <w:tabs>
          <w:tab w:val="left" w:pos="993"/>
          <w:tab w:val="left" w:pos="4678"/>
          <w:tab w:val="left" w:pos="5954"/>
          <w:tab w:val="left" w:pos="7088"/>
          <w:tab w:val="left" w:pos="8364"/>
          <w:tab w:val="left" w:pos="9639"/>
          <w:tab w:val="left" w:pos="1105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CLAVE</w:t>
      </w:r>
      <w:r w:rsidRPr="005D549D">
        <w:rPr>
          <w:rFonts w:ascii="Arial" w:hAnsi="Arial" w:cs="Arial"/>
          <w:b/>
          <w:bCs/>
          <w:lang w:val="es-MX" w:eastAsia="es-MX"/>
        </w:rPr>
        <w:tab/>
        <w:t>NOMBRE</w:t>
      </w:r>
      <w:r w:rsidRPr="005D549D">
        <w:rPr>
          <w:rFonts w:ascii="Arial" w:hAnsi="Arial" w:cs="Arial"/>
          <w:b/>
          <w:bCs/>
          <w:lang w:val="es-MX" w:eastAsia="es-MX"/>
        </w:rPr>
        <w:tab/>
        <w:t>OBL/OPT</w:t>
      </w:r>
      <w:r w:rsidRPr="005D549D">
        <w:rPr>
          <w:rFonts w:ascii="Arial" w:hAnsi="Arial" w:cs="Arial"/>
          <w:b/>
          <w:bCs/>
          <w:lang w:val="es-MX" w:eastAsia="es-MX"/>
        </w:rPr>
        <w:tab/>
        <w:t>TEORÍA</w:t>
      </w:r>
      <w:r w:rsidRPr="005D549D">
        <w:rPr>
          <w:rFonts w:ascii="Arial" w:hAnsi="Arial" w:cs="Arial"/>
          <w:b/>
          <w:bCs/>
          <w:lang w:val="es-MX" w:eastAsia="es-MX"/>
        </w:rPr>
        <w:tab/>
        <w:t>PRÁCTICA</w:t>
      </w:r>
      <w:r w:rsidRPr="005D549D">
        <w:rPr>
          <w:rFonts w:ascii="Arial" w:hAnsi="Arial" w:cs="Arial"/>
          <w:b/>
          <w:bCs/>
          <w:lang w:val="es-MX" w:eastAsia="es-MX"/>
        </w:rPr>
        <w:tab/>
        <w:t>CRÉDITOS</w:t>
      </w:r>
      <w:r w:rsidRPr="005D549D">
        <w:rPr>
          <w:rFonts w:ascii="Arial" w:hAnsi="Arial" w:cs="Arial"/>
          <w:b/>
          <w:bCs/>
          <w:lang w:val="es-MX" w:eastAsia="es-MX"/>
        </w:rPr>
        <w:tab/>
        <w:t>TRIMESTRE</w:t>
      </w:r>
      <w:r w:rsidRPr="005D549D">
        <w:rPr>
          <w:rFonts w:ascii="Arial" w:hAnsi="Arial" w:cs="Arial"/>
          <w:b/>
          <w:bCs/>
          <w:lang w:val="es-MX" w:eastAsia="es-MX"/>
        </w:rPr>
        <w:tab/>
        <w:t>SERIACIÓN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01722F">
      <w:pPr>
        <w:tabs>
          <w:tab w:val="left" w:pos="993"/>
          <w:tab w:val="left" w:pos="4962"/>
          <w:tab w:val="left" w:pos="6237"/>
          <w:tab w:val="left" w:pos="7513"/>
          <w:tab w:val="left" w:pos="8789"/>
          <w:tab w:val="left" w:pos="9923"/>
          <w:tab w:val="left" w:pos="1105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2190006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Optativa </w:t>
      </w:r>
      <w:r w:rsidR="0001722F" w:rsidRPr="005D549D">
        <w:rPr>
          <w:rFonts w:ascii="Arial" w:hAnsi="Arial" w:cs="Arial"/>
          <w:lang w:val="es-MX" w:eastAsia="es-MX"/>
        </w:rPr>
        <w:t xml:space="preserve">Multidisciplinaria </w:t>
      </w:r>
      <w:r w:rsidRPr="005D549D">
        <w:rPr>
          <w:rFonts w:ascii="Arial" w:hAnsi="Arial" w:cs="Arial"/>
          <w:lang w:val="es-MX" w:eastAsia="es-MX"/>
        </w:rPr>
        <w:t>de Movilidad I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24BEC" w:rsidRPr="005D549D">
        <w:rPr>
          <w:rFonts w:ascii="Arial" w:hAnsi="Arial" w:cs="Arial"/>
          <w:lang w:val="es-MX" w:eastAsia="es-MX"/>
        </w:rPr>
        <w:tab/>
      </w:r>
      <w:r w:rsidR="0001722F" w:rsidRPr="005D549D">
        <w:rPr>
          <w:rFonts w:ascii="Arial" w:hAnsi="Arial" w:cs="Arial"/>
          <w:lang w:val="es-MX" w:eastAsia="es-MX"/>
        </w:rPr>
        <w:t>4</w:t>
      </w:r>
      <w:r w:rsidR="00C24BEC" w:rsidRPr="005D549D">
        <w:rPr>
          <w:rFonts w:ascii="Arial" w:hAnsi="Arial" w:cs="Arial"/>
          <w:lang w:val="es-MX" w:eastAsia="es-MX"/>
        </w:rPr>
        <w:tab/>
      </w:r>
      <w:r w:rsidR="00C24BEC" w:rsidRPr="005D549D">
        <w:rPr>
          <w:rFonts w:ascii="Arial" w:hAnsi="Arial" w:cs="Arial"/>
          <w:lang w:val="es-MX" w:eastAsia="es-MX"/>
        </w:rPr>
        <w:tab/>
      </w:r>
      <w:r w:rsidR="00F81E54">
        <w:rPr>
          <w:rFonts w:ascii="Arial" w:hAnsi="Arial" w:cs="Arial"/>
          <w:lang w:val="es-MX" w:eastAsia="es-MX"/>
        </w:rPr>
        <w:t>8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VII-XII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180 </w:t>
      </w:r>
      <w:r w:rsidR="004328D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Autorización</w:t>
      </w:r>
      <w:r w:rsidR="00C24BE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2190007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Optativa </w:t>
      </w:r>
      <w:r w:rsidR="0001722F" w:rsidRPr="005D549D">
        <w:rPr>
          <w:rFonts w:ascii="Arial" w:hAnsi="Arial" w:cs="Arial"/>
          <w:lang w:val="es-MX" w:eastAsia="es-MX"/>
        </w:rPr>
        <w:t xml:space="preserve">Multidisciplinaria </w:t>
      </w:r>
      <w:r w:rsidRPr="005D549D">
        <w:rPr>
          <w:rFonts w:ascii="Arial" w:hAnsi="Arial" w:cs="Arial"/>
          <w:lang w:val="es-MX" w:eastAsia="es-MX"/>
        </w:rPr>
        <w:t>de Movilidad II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24BEC" w:rsidRPr="005D549D">
        <w:rPr>
          <w:rFonts w:ascii="Arial" w:hAnsi="Arial" w:cs="Arial"/>
          <w:lang w:val="es-MX" w:eastAsia="es-MX"/>
        </w:rPr>
        <w:tab/>
      </w:r>
      <w:r w:rsidR="0001722F" w:rsidRPr="005D549D">
        <w:rPr>
          <w:rFonts w:ascii="Arial" w:hAnsi="Arial" w:cs="Arial"/>
          <w:lang w:val="es-MX" w:eastAsia="es-MX"/>
        </w:rPr>
        <w:t>4</w:t>
      </w:r>
      <w:r w:rsidR="00C24BEC" w:rsidRPr="005D549D">
        <w:rPr>
          <w:rFonts w:ascii="Arial" w:hAnsi="Arial" w:cs="Arial"/>
          <w:lang w:val="es-MX" w:eastAsia="es-MX"/>
        </w:rPr>
        <w:tab/>
      </w:r>
      <w:r w:rsidR="00C24BEC" w:rsidRPr="005D549D">
        <w:rPr>
          <w:rFonts w:ascii="Arial" w:hAnsi="Arial" w:cs="Arial"/>
          <w:lang w:val="es-MX" w:eastAsia="es-MX"/>
        </w:rPr>
        <w:tab/>
      </w:r>
      <w:r w:rsidR="00F81E54">
        <w:rPr>
          <w:rFonts w:ascii="Arial" w:hAnsi="Arial" w:cs="Arial"/>
          <w:lang w:val="es-MX" w:eastAsia="es-MX"/>
        </w:rPr>
        <w:t>8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VII-XII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180 </w:t>
      </w:r>
      <w:r w:rsidR="004328D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Autorización</w:t>
      </w:r>
      <w:r w:rsidR="00C24BE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2190008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Optativa </w:t>
      </w:r>
      <w:r w:rsidR="0001722F" w:rsidRPr="005D549D">
        <w:rPr>
          <w:rFonts w:ascii="Arial" w:hAnsi="Arial" w:cs="Arial"/>
          <w:lang w:val="es-MX" w:eastAsia="es-MX"/>
        </w:rPr>
        <w:t xml:space="preserve">Multidisciplinaria </w:t>
      </w:r>
      <w:r w:rsidRPr="005D549D">
        <w:rPr>
          <w:rFonts w:ascii="Arial" w:hAnsi="Arial" w:cs="Arial"/>
          <w:lang w:val="es-MX" w:eastAsia="es-MX"/>
        </w:rPr>
        <w:t>de Movilidad III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24BEC" w:rsidRPr="005D549D">
        <w:rPr>
          <w:rFonts w:ascii="Arial" w:hAnsi="Arial" w:cs="Arial"/>
          <w:lang w:val="es-MX" w:eastAsia="es-MX"/>
        </w:rPr>
        <w:tab/>
      </w:r>
      <w:r w:rsidR="0001722F" w:rsidRPr="005D549D">
        <w:rPr>
          <w:rFonts w:ascii="Arial" w:hAnsi="Arial" w:cs="Arial"/>
          <w:lang w:val="es-MX" w:eastAsia="es-MX"/>
        </w:rPr>
        <w:t>4</w:t>
      </w:r>
      <w:r w:rsidR="00C24BEC" w:rsidRPr="005D549D">
        <w:rPr>
          <w:rFonts w:ascii="Arial" w:hAnsi="Arial" w:cs="Arial"/>
          <w:lang w:val="es-MX" w:eastAsia="es-MX"/>
        </w:rPr>
        <w:tab/>
      </w:r>
      <w:r w:rsidR="00C24BEC" w:rsidRPr="005D549D">
        <w:rPr>
          <w:rFonts w:ascii="Arial" w:hAnsi="Arial" w:cs="Arial"/>
          <w:lang w:val="es-MX" w:eastAsia="es-MX"/>
        </w:rPr>
        <w:tab/>
      </w:r>
      <w:r w:rsidR="00F81E54">
        <w:rPr>
          <w:rFonts w:ascii="Arial" w:hAnsi="Arial" w:cs="Arial"/>
          <w:lang w:val="es-MX" w:eastAsia="es-MX"/>
        </w:rPr>
        <w:t>8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VII-XII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180 </w:t>
      </w:r>
      <w:r w:rsidR="004328D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Autorización</w:t>
      </w:r>
      <w:r w:rsidR="00C24BE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2190009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Optativa </w:t>
      </w:r>
      <w:r w:rsidR="0001722F" w:rsidRPr="005D549D">
        <w:rPr>
          <w:rFonts w:ascii="Arial" w:hAnsi="Arial" w:cs="Arial"/>
          <w:lang w:val="es-MX" w:eastAsia="es-MX"/>
        </w:rPr>
        <w:t xml:space="preserve">Multidisciplinaria </w:t>
      </w:r>
      <w:r w:rsidRPr="005D549D">
        <w:rPr>
          <w:rFonts w:ascii="Arial" w:hAnsi="Arial" w:cs="Arial"/>
          <w:lang w:val="es-MX" w:eastAsia="es-MX"/>
        </w:rPr>
        <w:t>de Movilidad IV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24BEC" w:rsidRPr="005D549D">
        <w:rPr>
          <w:rFonts w:ascii="Arial" w:hAnsi="Arial" w:cs="Arial"/>
          <w:lang w:val="es-MX" w:eastAsia="es-MX"/>
        </w:rPr>
        <w:tab/>
      </w:r>
      <w:r w:rsidR="0001722F" w:rsidRPr="005D549D">
        <w:rPr>
          <w:rFonts w:ascii="Arial" w:hAnsi="Arial" w:cs="Arial"/>
          <w:lang w:val="es-MX" w:eastAsia="es-MX"/>
        </w:rPr>
        <w:t>4</w:t>
      </w:r>
      <w:r w:rsidR="00C24BEC" w:rsidRPr="005D549D">
        <w:rPr>
          <w:rFonts w:ascii="Arial" w:hAnsi="Arial" w:cs="Arial"/>
          <w:lang w:val="es-MX" w:eastAsia="es-MX"/>
        </w:rPr>
        <w:tab/>
      </w:r>
      <w:r w:rsidR="00C24BEC" w:rsidRPr="005D549D">
        <w:rPr>
          <w:rFonts w:ascii="Arial" w:hAnsi="Arial" w:cs="Arial"/>
          <w:lang w:val="es-MX" w:eastAsia="es-MX"/>
        </w:rPr>
        <w:tab/>
      </w:r>
      <w:r w:rsidR="00F81E54">
        <w:rPr>
          <w:rFonts w:ascii="Arial" w:hAnsi="Arial" w:cs="Arial"/>
          <w:lang w:val="es-MX" w:eastAsia="es-MX"/>
        </w:rPr>
        <w:t>8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VII-XII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180 </w:t>
      </w:r>
      <w:r w:rsidR="004328D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Autorización</w:t>
      </w:r>
      <w:r w:rsidR="00C24BEC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2190010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Optativa </w:t>
      </w:r>
      <w:r w:rsidR="0001722F" w:rsidRPr="005D549D">
        <w:rPr>
          <w:rFonts w:ascii="Arial" w:hAnsi="Arial" w:cs="Arial"/>
          <w:lang w:val="es-MX" w:eastAsia="es-MX"/>
        </w:rPr>
        <w:t xml:space="preserve">Multidisciplinaria </w:t>
      </w:r>
      <w:r w:rsidRPr="005D549D">
        <w:rPr>
          <w:rFonts w:ascii="Arial" w:hAnsi="Arial" w:cs="Arial"/>
          <w:lang w:val="es-MX" w:eastAsia="es-MX"/>
        </w:rPr>
        <w:t>de Movilidad V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OPT.</w:t>
      </w:r>
      <w:r w:rsidR="00C24BEC" w:rsidRPr="005D549D">
        <w:rPr>
          <w:rFonts w:ascii="Arial" w:hAnsi="Arial" w:cs="Arial"/>
          <w:lang w:val="es-MX" w:eastAsia="es-MX"/>
        </w:rPr>
        <w:tab/>
      </w:r>
      <w:r w:rsidR="0001722F" w:rsidRPr="005D549D">
        <w:rPr>
          <w:rFonts w:ascii="Arial" w:hAnsi="Arial" w:cs="Arial"/>
          <w:lang w:val="es-MX" w:eastAsia="es-MX"/>
        </w:rPr>
        <w:t>4</w:t>
      </w:r>
      <w:r w:rsidR="00C24BEC" w:rsidRPr="005D549D">
        <w:rPr>
          <w:rFonts w:ascii="Arial" w:hAnsi="Arial" w:cs="Arial"/>
          <w:lang w:val="es-MX" w:eastAsia="es-MX"/>
        </w:rPr>
        <w:tab/>
      </w:r>
      <w:r w:rsidR="00C24BEC" w:rsidRPr="005D549D">
        <w:rPr>
          <w:rFonts w:ascii="Arial" w:hAnsi="Arial" w:cs="Arial"/>
          <w:lang w:val="es-MX" w:eastAsia="es-MX"/>
        </w:rPr>
        <w:tab/>
      </w:r>
      <w:r w:rsidR="00F81E54">
        <w:rPr>
          <w:rFonts w:ascii="Arial" w:hAnsi="Arial" w:cs="Arial"/>
          <w:lang w:val="es-MX" w:eastAsia="es-MX"/>
        </w:rPr>
        <w:t>8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VII-XII</w:t>
      </w:r>
      <w:r w:rsidR="00C24BEC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 xml:space="preserve">180 </w:t>
      </w:r>
      <w:r w:rsidR="004328DD" w:rsidRPr="005D549D">
        <w:rPr>
          <w:rFonts w:ascii="Arial" w:hAnsi="Arial" w:cs="Arial"/>
          <w:lang w:val="es-MX" w:eastAsia="es-MX"/>
        </w:rPr>
        <w:t>C</w:t>
      </w:r>
      <w:r w:rsidRPr="005D549D">
        <w:rPr>
          <w:rFonts w:ascii="Arial" w:hAnsi="Arial" w:cs="Arial"/>
          <w:lang w:val="es-MX" w:eastAsia="es-MX"/>
        </w:rPr>
        <w:t>réditos y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Autorización</w:t>
      </w:r>
    </w:p>
    <w:p w:rsidR="00385E7D" w:rsidRPr="005D549D" w:rsidRDefault="00385E7D" w:rsidP="00C24BEC">
      <w:pPr>
        <w:autoSpaceDE w:val="0"/>
        <w:autoSpaceDN w:val="0"/>
        <w:adjustRightInd w:val="0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C310E2" w:rsidP="00880E48">
      <w:pPr>
        <w:tabs>
          <w:tab w:val="left" w:pos="993"/>
          <w:tab w:val="left" w:pos="80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TOTAL DE CRÉDITOS EN ESTA SUBETAPA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95 mín.  1</w:t>
      </w:r>
      <w:r w:rsidR="00814C9A">
        <w:rPr>
          <w:rFonts w:ascii="Arial" w:hAnsi="Arial" w:cs="Arial"/>
          <w:b/>
          <w:bCs/>
          <w:lang w:val="es-MX" w:eastAsia="es-MX"/>
        </w:rPr>
        <w:t>22</w:t>
      </w:r>
      <w:r w:rsidR="00694CC3" w:rsidRPr="005D549D">
        <w:rPr>
          <w:rFonts w:ascii="Arial" w:hAnsi="Arial" w:cs="Arial"/>
          <w:b/>
          <w:bCs/>
          <w:lang w:val="es-MX" w:eastAsia="es-MX"/>
        </w:rPr>
        <w:t xml:space="preserve"> máx.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E77E12">
      <w:pPr>
        <w:pStyle w:val="Prrafodelista"/>
        <w:numPr>
          <w:ilvl w:val="1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LENGUA EXTRANJERA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Objetivo: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El alumno profundizará en el conocimiento y desarrollo de habilidades en inglés como lengua extranjera.</w:t>
      </w:r>
    </w:p>
    <w:p w:rsidR="00BE04E8" w:rsidRPr="005D549D" w:rsidRDefault="00BE04E8" w:rsidP="00BE04E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Trimestres: Seis (IV, V, VI, VII, VIII y IX).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Unidades de enseñanza-aprendizaje: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800606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lastRenderedPageBreak/>
        <w:t>Para inscribirse al nivel intermedio del inglés, será necesario que el alumno demuestre haber cubierto el nivel básico del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Programa de Enseñanza de Lenguas Extranjeras, ya sea por haber aprobado este nivel en el examen diagnóstico, por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haber cursado el nivel básico en la Coordinación de Enseñanza de Lenguas Extranjeras (CELEX), o por haberlo cursado</w:t>
      </w:r>
      <w:r w:rsidR="00C3706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en una institución externa y validado posteriormente por dicha Coordinación.</w:t>
      </w:r>
    </w:p>
    <w:p w:rsidR="00BE04E8" w:rsidRPr="00D05D04" w:rsidRDefault="00BE04E8" w:rsidP="00BE04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val="es-MX" w:eastAsia="es-MX"/>
        </w:rPr>
      </w:pPr>
    </w:p>
    <w:p w:rsidR="00694CC3" w:rsidRPr="005D549D" w:rsidRDefault="00694CC3" w:rsidP="00800606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Quedará exento de cursar la UEA de Inglés Intermedio I e incluso Inglés Intermedio II el alumno que demuestre, mediante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una constancia expedida por la CELEX, tener un nivel intermedio o avanzado de competencia en esta lengua y se le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otorgarán los créditos correspondientes. En todos los casos el alumno deberá cursar obligatoriamente la UEA de Inglés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Intermedio III.</w:t>
      </w:r>
    </w:p>
    <w:p w:rsidR="008437F3" w:rsidRPr="005D549D" w:rsidRDefault="008437F3" w:rsidP="00B04A13">
      <w:pPr>
        <w:tabs>
          <w:tab w:val="left" w:pos="5529"/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B04A13" w:rsidRPr="005D549D" w:rsidRDefault="00B04A13" w:rsidP="00FB7611">
      <w:pPr>
        <w:tabs>
          <w:tab w:val="left" w:pos="4820"/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  <w:t>HORAS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proofErr w:type="spellStart"/>
      <w:r w:rsidRPr="005D549D">
        <w:rPr>
          <w:rFonts w:ascii="Arial" w:hAnsi="Arial" w:cs="Arial"/>
          <w:b/>
          <w:bCs/>
          <w:lang w:val="es-MX" w:eastAsia="es-MX"/>
        </w:rPr>
        <w:t>HORAS</w:t>
      </w:r>
      <w:proofErr w:type="spellEnd"/>
    </w:p>
    <w:p w:rsidR="00B04A13" w:rsidRPr="005D549D" w:rsidRDefault="00B04A13" w:rsidP="00FB7611">
      <w:pPr>
        <w:tabs>
          <w:tab w:val="left" w:pos="993"/>
          <w:tab w:val="left" w:pos="3544"/>
          <w:tab w:val="left" w:pos="4820"/>
          <w:tab w:val="left" w:pos="5954"/>
          <w:tab w:val="left" w:pos="7371"/>
          <w:tab w:val="left" w:pos="8789"/>
          <w:tab w:val="left" w:pos="1034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CLAVE</w:t>
      </w:r>
      <w:r w:rsidRPr="005D549D">
        <w:rPr>
          <w:rFonts w:ascii="Arial" w:hAnsi="Arial" w:cs="Arial"/>
          <w:b/>
          <w:bCs/>
          <w:lang w:val="es-MX" w:eastAsia="es-MX"/>
        </w:rPr>
        <w:tab/>
        <w:t>NOMBRE</w:t>
      </w:r>
      <w:r w:rsidRPr="005D549D">
        <w:rPr>
          <w:rFonts w:ascii="Arial" w:hAnsi="Arial" w:cs="Arial"/>
          <w:b/>
          <w:bCs/>
          <w:lang w:val="es-MX" w:eastAsia="es-MX"/>
        </w:rPr>
        <w:tab/>
        <w:t>OBL/OPT</w:t>
      </w:r>
      <w:r w:rsidRPr="005D549D">
        <w:rPr>
          <w:rFonts w:ascii="Arial" w:hAnsi="Arial" w:cs="Arial"/>
          <w:b/>
          <w:bCs/>
          <w:lang w:val="es-MX" w:eastAsia="es-MX"/>
        </w:rPr>
        <w:tab/>
        <w:t>TEORÍA</w:t>
      </w:r>
      <w:r w:rsidRPr="005D549D">
        <w:rPr>
          <w:rFonts w:ascii="Arial" w:hAnsi="Arial" w:cs="Arial"/>
          <w:b/>
          <w:bCs/>
          <w:lang w:val="es-MX" w:eastAsia="es-MX"/>
        </w:rPr>
        <w:tab/>
        <w:t>PRÁCTICA</w:t>
      </w:r>
      <w:r w:rsidRPr="005D549D">
        <w:rPr>
          <w:rFonts w:ascii="Arial" w:hAnsi="Arial" w:cs="Arial"/>
          <w:b/>
          <w:bCs/>
          <w:lang w:val="es-MX" w:eastAsia="es-MX"/>
        </w:rPr>
        <w:tab/>
        <w:t>CRÉDITOS</w:t>
      </w:r>
      <w:r w:rsidRPr="005D549D">
        <w:rPr>
          <w:rFonts w:ascii="Arial" w:hAnsi="Arial" w:cs="Arial"/>
          <w:b/>
          <w:bCs/>
          <w:lang w:val="es-MX" w:eastAsia="es-MX"/>
        </w:rPr>
        <w:tab/>
        <w:t>TRIMESTRE</w:t>
      </w:r>
      <w:r w:rsidRPr="005D549D">
        <w:rPr>
          <w:rFonts w:ascii="Arial" w:hAnsi="Arial" w:cs="Arial"/>
          <w:b/>
          <w:bCs/>
          <w:lang w:val="es-MX" w:eastAsia="es-MX"/>
        </w:rPr>
        <w:tab/>
        <w:t>SERIACIÓN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FB7611">
      <w:pPr>
        <w:tabs>
          <w:tab w:val="left" w:pos="993"/>
          <w:tab w:val="left" w:pos="3828"/>
          <w:tab w:val="left" w:pos="5103"/>
          <w:tab w:val="left" w:pos="6379"/>
          <w:tab w:val="left" w:pos="7797"/>
          <w:tab w:val="left" w:pos="9072"/>
          <w:tab w:val="left" w:pos="10348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2255064</w:t>
      </w:r>
      <w:r w:rsidR="008437F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Inglés Intermedio I</w:t>
      </w:r>
      <w:r w:rsidR="008437F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OBL.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4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10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IV-IX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Constancia de la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proofErr w:type="spellStart"/>
      <w:r w:rsidRPr="005D549D">
        <w:rPr>
          <w:rFonts w:ascii="Arial" w:hAnsi="Arial" w:cs="Arial"/>
          <w:lang w:val="es-MX" w:eastAsia="es-MX"/>
        </w:rPr>
        <w:t>Celex</w:t>
      </w:r>
      <w:proofErr w:type="spellEnd"/>
      <w:r w:rsidR="00FB7611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2255065</w:t>
      </w:r>
      <w:r w:rsidR="008437F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Inglés Intermedio II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OBL.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4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10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IV-IX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2255064 o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Constancia de la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proofErr w:type="spellStart"/>
      <w:r w:rsidRPr="005D549D">
        <w:rPr>
          <w:rFonts w:ascii="Arial" w:hAnsi="Arial" w:cs="Arial"/>
          <w:lang w:val="es-MX" w:eastAsia="es-MX"/>
        </w:rPr>
        <w:t>Celex</w:t>
      </w:r>
      <w:proofErr w:type="spellEnd"/>
      <w:r w:rsidR="00FB7611" w:rsidRPr="005D549D">
        <w:rPr>
          <w:rFonts w:ascii="Arial" w:hAnsi="Arial" w:cs="Arial"/>
          <w:lang w:val="es-MX" w:eastAsia="es-MX"/>
        </w:rPr>
        <w:br/>
      </w:r>
      <w:r w:rsidRPr="005D549D">
        <w:rPr>
          <w:rFonts w:ascii="Arial" w:hAnsi="Arial" w:cs="Arial"/>
          <w:lang w:val="es-MX" w:eastAsia="es-MX"/>
        </w:rPr>
        <w:t>2255066</w:t>
      </w:r>
      <w:r w:rsidR="008437F3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Inglés Intermedio III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OBL.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4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10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IV-IX</w:t>
      </w:r>
      <w:r w:rsidR="00FB7611" w:rsidRPr="005D549D">
        <w:rPr>
          <w:rFonts w:ascii="Arial" w:hAnsi="Arial" w:cs="Arial"/>
          <w:lang w:val="es-MX" w:eastAsia="es-MX"/>
        </w:rPr>
        <w:tab/>
      </w:r>
      <w:r w:rsidRPr="005D549D">
        <w:rPr>
          <w:rFonts w:ascii="Arial" w:hAnsi="Arial" w:cs="Arial"/>
          <w:lang w:val="es-MX" w:eastAsia="es-MX"/>
        </w:rPr>
        <w:t>2255065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FB7611" w:rsidP="00FB7611">
      <w:pPr>
        <w:tabs>
          <w:tab w:val="left" w:pos="993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TOTAL DE CRÉDITOS EN ESTA SUBETAPA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30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FB7611" w:rsidP="00FB7611">
      <w:pPr>
        <w:tabs>
          <w:tab w:val="left" w:pos="993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TOTAL DE CRÉDITOS EN ESTA ETAPA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 xml:space="preserve">170 mín. </w:t>
      </w:r>
      <w:r w:rsidR="00B80C77" w:rsidRPr="005D549D">
        <w:rPr>
          <w:rFonts w:ascii="Arial" w:hAnsi="Arial" w:cs="Arial"/>
          <w:b/>
          <w:bCs/>
          <w:lang w:val="es-MX" w:eastAsia="es-MX"/>
        </w:rPr>
        <w:t xml:space="preserve"> </w:t>
      </w:r>
      <w:r w:rsidR="00694CC3" w:rsidRPr="005D549D">
        <w:rPr>
          <w:rFonts w:ascii="Arial" w:hAnsi="Arial" w:cs="Arial"/>
          <w:b/>
          <w:bCs/>
          <w:lang w:val="es-MX" w:eastAsia="es-MX"/>
        </w:rPr>
        <w:t>197 máx.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9D2BE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DISTRIBUCIÓN DE CRÉDITOS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591D9F" w:rsidP="000E2E3C">
      <w:pPr>
        <w:tabs>
          <w:tab w:val="left" w:pos="993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b/>
          <w:lang w:val="es-MX" w:eastAsia="es-MX"/>
        </w:rPr>
        <w:t>Formación Propedéutica</w:t>
      </w:r>
      <w:r w:rsidRPr="005D549D">
        <w:rPr>
          <w:rFonts w:ascii="Arial" w:hAnsi="Arial" w:cs="Arial"/>
          <w:b/>
          <w:lang w:val="es-MX" w:eastAsia="es-MX"/>
        </w:rPr>
        <w:tab/>
      </w:r>
      <w:r w:rsidR="000E2E3C" w:rsidRPr="005D549D">
        <w:rPr>
          <w:rFonts w:ascii="Arial" w:hAnsi="Arial" w:cs="Arial"/>
          <w:b/>
          <w:lang w:val="es-MX" w:eastAsia="es-MX"/>
        </w:rPr>
        <w:t xml:space="preserve">  </w:t>
      </w:r>
      <w:r w:rsidR="00694CC3" w:rsidRPr="005D549D">
        <w:rPr>
          <w:rFonts w:ascii="Arial" w:hAnsi="Arial" w:cs="Arial"/>
          <w:b/>
          <w:lang w:val="es-MX" w:eastAsia="es-MX"/>
        </w:rPr>
        <w:t>26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591D9F" w:rsidP="00AA6469">
      <w:pPr>
        <w:tabs>
          <w:tab w:val="left" w:pos="993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b/>
          <w:lang w:val="es-MX" w:eastAsia="es-MX"/>
        </w:rPr>
        <w:t>Formación Básica</w:t>
      </w:r>
      <w:r w:rsidRPr="005D549D">
        <w:rPr>
          <w:rFonts w:ascii="Arial" w:hAnsi="Arial" w:cs="Arial"/>
          <w:b/>
          <w:lang w:val="es-MX" w:eastAsia="es-MX"/>
        </w:rPr>
        <w:tab/>
      </w:r>
      <w:r w:rsidR="00694CC3" w:rsidRPr="005D549D">
        <w:rPr>
          <w:rFonts w:ascii="Arial" w:hAnsi="Arial" w:cs="Arial"/>
          <w:b/>
          <w:lang w:val="es-MX" w:eastAsia="es-MX"/>
        </w:rPr>
        <w:t>125</w:t>
      </w:r>
    </w:p>
    <w:p w:rsidR="00694CC3" w:rsidRPr="005D549D" w:rsidRDefault="00591D9F" w:rsidP="0070013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Tronco General</w:t>
      </w: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105</w:t>
      </w:r>
    </w:p>
    <w:p w:rsidR="00694CC3" w:rsidRPr="005D549D" w:rsidRDefault="00591D9F" w:rsidP="00AA6469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Formación Específica</w:t>
      </w:r>
      <w:r w:rsidRPr="005D549D">
        <w:rPr>
          <w:rFonts w:ascii="Arial" w:hAnsi="Arial" w:cs="Arial"/>
          <w:lang w:val="es-MX" w:eastAsia="es-MX"/>
        </w:rPr>
        <w:tab/>
      </w:r>
      <w:r w:rsidR="00757D80" w:rsidRPr="005D549D">
        <w:rPr>
          <w:rFonts w:ascii="Arial" w:hAnsi="Arial" w:cs="Arial"/>
          <w:lang w:val="es-MX" w:eastAsia="es-MX"/>
        </w:rPr>
        <w:t xml:space="preserve">  </w:t>
      </w:r>
      <w:r w:rsidR="00694CC3" w:rsidRPr="005D549D">
        <w:rPr>
          <w:rFonts w:ascii="Arial" w:hAnsi="Arial" w:cs="Arial"/>
          <w:lang w:val="es-MX" w:eastAsia="es-MX"/>
        </w:rPr>
        <w:t>20</w:t>
      </w:r>
    </w:p>
    <w:p w:rsidR="00D421C2" w:rsidRPr="005D549D" w:rsidRDefault="00D421C2" w:rsidP="00AA646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591D9F" w:rsidP="00AA6469">
      <w:pPr>
        <w:tabs>
          <w:tab w:val="left" w:pos="993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b/>
          <w:lang w:val="es-MX" w:eastAsia="es-MX"/>
        </w:rPr>
        <w:t>Formación Profesional</w:t>
      </w:r>
      <w:r w:rsidRPr="005D549D">
        <w:rPr>
          <w:rFonts w:ascii="Arial" w:hAnsi="Arial" w:cs="Arial"/>
          <w:b/>
          <w:lang w:val="es-MX" w:eastAsia="es-MX"/>
        </w:rPr>
        <w:tab/>
      </w:r>
      <w:r w:rsidR="00694CC3" w:rsidRPr="005D549D">
        <w:rPr>
          <w:rFonts w:ascii="Arial" w:hAnsi="Arial" w:cs="Arial"/>
          <w:b/>
          <w:lang w:val="es-MX" w:eastAsia="es-MX"/>
        </w:rPr>
        <w:t>162 m</w:t>
      </w:r>
      <w:r w:rsidR="00757D80" w:rsidRPr="005D549D">
        <w:rPr>
          <w:rFonts w:ascii="Arial" w:hAnsi="Arial" w:cs="Arial"/>
          <w:b/>
          <w:lang w:val="es-MX" w:eastAsia="es-MX"/>
        </w:rPr>
        <w:t>í</w:t>
      </w:r>
      <w:r w:rsidR="00694CC3" w:rsidRPr="005D549D">
        <w:rPr>
          <w:rFonts w:ascii="Arial" w:hAnsi="Arial" w:cs="Arial"/>
          <w:b/>
          <w:lang w:val="es-MX" w:eastAsia="es-MX"/>
        </w:rPr>
        <w:t>n. 171 máx.</w:t>
      </w:r>
    </w:p>
    <w:p w:rsidR="00694CC3" w:rsidRPr="005D549D" w:rsidRDefault="00591D9F" w:rsidP="00AA6469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Formación Disciplinar</w:t>
      </w: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135</w:t>
      </w:r>
    </w:p>
    <w:p w:rsidR="00694CC3" w:rsidRPr="005D549D" w:rsidRDefault="00591D9F" w:rsidP="00AA6469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Integración de Conocimientos</w:t>
      </w:r>
      <w:r w:rsidRPr="005D549D">
        <w:rPr>
          <w:rFonts w:ascii="Arial" w:hAnsi="Arial" w:cs="Arial"/>
          <w:lang w:val="es-MX" w:eastAsia="es-MX"/>
        </w:rPr>
        <w:tab/>
      </w:r>
      <w:r w:rsidR="00757D80" w:rsidRPr="005D549D">
        <w:rPr>
          <w:rFonts w:ascii="Arial" w:hAnsi="Arial" w:cs="Arial"/>
          <w:lang w:val="es-MX" w:eastAsia="es-MX"/>
        </w:rPr>
        <w:t xml:space="preserve">  </w:t>
      </w:r>
      <w:r w:rsidR="00694CC3" w:rsidRPr="005D549D">
        <w:rPr>
          <w:rFonts w:ascii="Arial" w:hAnsi="Arial" w:cs="Arial"/>
          <w:lang w:val="es-MX" w:eastAsia="es-MX"/>
        </w:rPr>
        <w:t xml:space="preserve">27 mín. </w:t>
      </w:r>
      <w:r w:rsidR="00720E74" w:rsidRPr="005D549D">
        <w:rPr>
          <w:rFonts w:ascii="Arial" w:hAnsi="Arial" w:cs="Arial"/>
          <w:lang w:val="es-MX" w:eastAsia="es-MX"/>
        </w:rPr>
        <w:t xml:space="preserve">  </w:t>
      </w:r>
      <w:r w:rsidR="00694CC3" w:rsidRPr="005D549D">
        <w:rPr>
          <w:rFonts w:ascii="Arial" w:hAnsi="Arial" w:cs="Arial"/>
          <w:lang w:val="es-MX" w:eastAsia="es-MX"/>
        </w:rPr>
        <w:t>36 máx.</w:t>
      </w:r>
    </w:p>
    <w:p w:rsidR="00D05D04" w:rsidRDefault="00D05D04" w:rsidP="000E2E3C">
      <w:pPr>
        <w:tabs>
          <w:tab w:val="left" w:pos="993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591D9F" w:rsidP="000E2E3C">
      <w:pPr>
        <w:tabs>
          <w:tab w:val="left" w:pos="993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b/>
          <w:lang w:val="es-MX" w:eastAsia="es-MX"/>
        </w:rPr>
        <w:t>Formación Complementaria</w:t>
      </w:r>
      <w:r w:rsidRPr="005D549D">
        <w:rPr>
          <w:rFonts w:ascii="Arial" w:hAnsi="Arial" w:cs="Arial"/>
          <w:b/>
          <w:lang w:val="es-MX" w:eastAsia="es-MX"/>
        </w:rPr>
        <w:tab/>
      </w:r>
      <w:r w:rsidR="00694CC3" w:rsidRPr="005D549D">
        <w:rPr>
          <w:rFonts w:ascii="Arial" w:hAnsi="Arial" w:cs="Arial"/>
          <w:b/>
          <w:lang w:val="es-MX" w:eastAsia="es-MX"/>
        </w:rPr>
        <w:t>170 m</w:t>
      </w:r>
      <w:r w:rsidR="00757D80" w:rsidRPr="005D549D">
        <w:rPr>
          <w:rFonts w:ascii="Arial" w:hAnsi="Arial" w:cs="Arial"/>
          <w:b/>
          <w:lang w:val="es-MX" w:eastAsia="es-MX"/>
        </w:rPr>
        <w:t>í</w:t>
      </w:r>
      <w:r w:rsidR="00694CC3" w:rsidRPr="005D549D">
        <w:rPr>
          <w:rFonts w:ascii="Arial" w:hAnsi="Arial" w:cs="Arial"/>
          <w:b/>
          <w:lang w:val="es-MX" w:eastAsia="es-MX"/>
        </w:rPr>
        <w:t>n. 197 máx.</w:t>
      </w:r>
    </w:p>
    <w:p w:rsidR="00694CC3" w:rsidRPr="005D549D" w:rsidRDefault="00591D9F" w:rsidP="00757D80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Complementaria Interdisciplinaria</w:t>
      </w:r>
      <w:r w:rsidRPr="005D549D">
        <w:rPr>
          <w:rFonts w:ascii="Arial" w:hAnsi="Arial" w:cs="Arial"/>
          <w:lang w:val="es-MX" w:eastAsia="es-MX"/>
        </w:rPr>
        <w:tab/>
      </w:r>
      <w:r w:rsidR="00757D80" w:rsidRPr="005D549D">
        <w:rPr>
          <w:rFonts w:ascii="Arial" w:hAnsi="Arial" w:cs="Arial"/>
          <w:lang w:val="es-MX" w:eastAsia="es-MX"/>
        </w:rPr>
        <w:t xml:space="preserve">  </w:t>
      </w:r>
      <w:r w:rsidR="00814C9A">
        <w:rPr>
          <w:rFonts w:ascii="Arial" w:hAnsi="Arial" w:cs="Arial"/>
          <w:lang w:val="es-MX" w:eastAsia="es-MX"/>
        </w:rPr>
        <w:t>45</w:t>
      </w:r>
    </w:p>
    <w:p w:rsidR="00694CC3" w:rsidRPr="005D549D" w:rsidRDefault="00591D9F" w:rsidP="00AA6469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Complementaria Multidisciplinaria</w:t>
      </w:r>
      <w:r w:rsidRPr="005D549D">
        <w:rPr>
          <w:rFonts w:ascii="Arial" w:hAnsi="Arial" w:cs="Arial"/>
          <w:lang w:val="es-MX" w:eastAsia="es-MX"/>
        </w:rPr>
        <w:tab/>
      </w:r>
      <w:r w:rsidR="00757D80" w:rsidRPr="005D549D">
        <w:rPr>
          <w:rFonts w:ascii="Arial" w:hAnsi="Arial" w:cs="Arial"/>
          <w:lang w:val="es-MX" w:eastAsia="es-MX"/>
        </w:rPr>
        <w:t xml:space="preserve">  </w:t>
      </w:r>
      <w:r w:rsidR="00694CC3" w:rsidRPr="005D549D">
        <w:rPr>
          <w:rFonts w:ascii="Arial" w:hAnsi="Arial" w:cs="Arial"/>
          <w:lang w:val="es-MX" w:eastAsia="es-MX"/>
        </w:rPr>
        <w:t>95 mín. 1</w:t>
      </w:r>
      <w:r w:rsidR="00814C9A">
        <w:rPr>
          <w:rFonts w:ascii="Arial" w:hAnsi="Arial" w:cs="Arial"/>
          <w:lang w:val="es-MX" w:eastAsia="es-MX"/>
        </w:rPr>
        <w:t>22</w:t>
      </w:r>
      <w:r w:rsidR="00694CC3" w:rsidRPr="005D549D">
        <w:rPr>
          <w:rFonts w:ascii="Arial" w:hAnsi="Arial" w:cs="Arial"/>
          <w:lang w:val="es-MX" w:eastAsia="es-MX"/>
        </w:rPr>
        <w:t xml:space="preserve"> máx.</w:t>
      </w:r>
    </w:p>
    <w:p w:rsidR="00694CC3" w:rsidRPr="005D549D" w:rsidRDefault="00591D9F" w:rsidP="00AA6469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ab/>
      </w:r>
      <w:r w:rsidR="00694CC3" w:rsidRPr="005D549D">
        <w:rPr>
          <w:rFonts w:ascii="Arial" w:hAnsi="Arial" w:cs="Arial"/>
          <w:lang w:val="es-MX" w:eastAsia="es-MX"/>
        </w:rPr>
        <w:t>Lengua Extranjera</w:t>
      </w:r>
      <w:r w:rsidRPr="005D549D">
        <w:rPr>
          <w:rFonts w:ascii="Arial" w:hAnsi="Arial" w:cs="Arial"/>
          <w:lang w:val="es-MX" w:eastAsia="es-MX"/>
        </w:rPr>
        <w:tab/>
      </w:r>
      <w:r w:rsidR="00757D80" w:rsidRPr="005D549D">
        <w:rPr>
          <w:rFonts w:ascii="Arial" w:hAnsi="Arial" w:cs="Arial"/>
          <w:lang w:val="es-MX" w:eastAsia="es-MX"/>
        </w:rPr>
        <w:t xml:space="preserve">  </w:t>
      </w:r>
      <w:r w:rsidR="00694CC3" w:rsidRPr="005D549D">
        <w:rPr>
          <w:rFonts w:ascii="Arial" w:hAnsi="Arial" w:cs="Arial"/>
          <w:lang w:val="es-MX" w:eastAsia="es-MX"/>
        </w:rPr>
        <w:t>30</w:t>
      </w:r>
    </w:p>
    <w:p w:rsidR="00D421C2" w:rsidRPr="005D549D" w:rsidRDefault="00D421C2" w:rsidP="00AA646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591D9F" w:rsidP="00AA6469">
      <w:pPr>
        <w:tabs>
          <w:tab w:val="left" w:pos="993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TOTAL DE CRÉDITOS DE LA LICENCIATURA</w:t>
      </w:r>
      <w:r w:rsidRPr="005D549D">
        <w:rPr>
          <w:rFonts w:ascii="Arial" w:hAnsi="Arial" w:cs="Arial"/>
          <w:b/>
          <w:bCs/>
          <w:lang w:val="es-MX" w:eastAsia="es-MX"/>
        </w:rPr>
        <w:tab/>
      </w:r>
      <w:r w:rsidR="00694CC3" w:rsidRPr="005D549D">
        <w:rPr>
          <w:rFonts w:ascii="Arial" w:hAnsi="Arial" w:cs="Arial"/>
          <w:b/>
          <w:bCs/>
          <w:lang w:val="es-MX" w:eastAsia="es-MX"/>
        </w:rPr>
        <w:t>483 mín. 519 máx.</w:t>
      </w:r>
    </w:p>
    <w:p w:rsidR="00694CC3" w:rsidRPr="005D549D" w:rsidRDefault="00694CC3" w:rsidP="009D2BE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lastRenderedPageBreak/>
        <w:t>NÚMERO MÍNIMO, NORMAL Y MÁXIMO DE CRÉDITOS QUE PODRÁN CURSARSE POR TRIMESTRE.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3C5D" w:rsidRPr="005D549D" w:rsidRDefault="004C3C5D" w:rsidP="004C3C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lang w:val="es-MX" w:eastAsia="es-MX"/>
        </w:rPr>
      </w:pPr>
      <w:r w:rsidRPr="005D549D">
        <w:rPr>
          <w:rFonts w:ascii="Arial" w:hAnsi="Arial" w:cs="Arial"/>
          <w:bCs/>
          <w:lang w:val="es-MX" w:eastAsia="es-MX"/>
        </w:rPr>
        <w:t>El número mínimo, normal y máximo de créditos que podrán cursarse en el trimestre I es: 0, 55 y 55, respectivamente.</w:t>
      </w:r>
    </w:p>
    <w:p w:rsidR="004C3C5D" w:rsidRPr="005D549D" w:rsidRDefault="004C3C5D" w:rsidP="004C3C5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4C3C5D" w:rsidRPr="005D549D" w:rsidRDefault="004C3C5D" w:rsidP="004C3C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lang w:val="es-MX" w:eastAsia="es-MX"/>
        </w:rPr>
      </w:pPr>
      <w:r w:rsidRPr="005D549D">
        <w:rPr>
          <w:rFonts w:ascii="Arial" w:hAnsi="Arial" w:cs="Arial"/>
          <w:bCs/>
          <w:lang w:val="es-MX" w:eastAsia="es-MX"/>
        </w:rPr>
        <w:t>El número mínimo, normal y máximo de créditos que podrán cursarse por trimestre del II al XII es: 0, 49 y 60, respectivamente.</w:t>
      </w:r>
    </w:p>
    <w:p w:rsidR="000B0D2B" w:rsidRPr="005D549D" w:rsidRDefault="000B0D2B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9D2BE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REQUISITOS PARA OBTENER EL TÍTULO DE LICENCIADA O LICENCIADO EN MATEMÁTICAS.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9160B1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Haber cubierto un mínimo de 483 créditos conforme lo marca el plan de estudios.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9160B1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Haber cumplido con el Servicio Social de acuerdo con el Reglamento de Servicio Social a Nivel de Licenciatura de la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UAM.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9D2BE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DURACIÓN PREVISTA PARA LA LICENCIATURA.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1D7B8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La duración prevista para la licenciatura es de 12 trimestres.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9D2BE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MODALIDADES DE OPERACIÓN DEL PLAN DE ESTUDIOS.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9160B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ADMINISTRACIÓN DE LA LICENCIATURA.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1D7B8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La administración de la licenciatura la realizará el Comité de Licenciatura. La operación de este Comité, así como su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integración se sujetará a los Lineamientos Particulares que Establecen las Funciones y Modalidades de Integración y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Operación de los Comités de Licenciatura de la División de Ciencias Básicas e Ingeniería, emitidos por el Consejo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Divisional.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1D7B8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El Comité de la Licenciatura integrará cada trimestre una propuesta de planeación anual de las UEA de la Licenciatura.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Con este objetivo analizará, por una parte, las solicitudes de optativas de los alumnos y tutores y, por la otra, revisará el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comportamiento de las UEA de Orientación y, de acuerdo con el grupo de profesores que las soportan, decidirá sobre su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inclusión en la planeación anual, procurando satisfacer los requerimientos de los alumnos.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1D7B8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El Comité de Licenciatura podrá establecer los procedimientos que considere convenientes para mejorar la operación del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plan de estudios, previo conocimiento y aprobación del Consejo Divisional de CBI.</w:t>
      </w:r>
    </w:p>
    <w:p w:rsidR="004C3C5D" w:rsidRDefault="004C3C5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D05D04" w:rsidRDefault="00D05D04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D05D04" w:rsidRDefault="00D05D04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D05D04" w:rsidRPr="005D549D" w:rsidRDefault="00D05D04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9160B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lastRenderedPageBreak/>
        <w:t>PERFIL DE INGRESO Y EVALUACIÓN DE NIVEL MÍNIMO.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1D7B8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Con la finalidad de brindar a todos los alumnos de nuevo ingreso las mismas oportunidades para el acceso al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conocimiento, la División de Ciencias Básicas e Ingeniería aplicará una evaluación para determinar si el nivel previo de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conocimientos con el que los alumnos ingresan es el adecuado para asegurar el mejor desempeño de éstos en las UEA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de la formación básica. En caso de que el resultado de esta evaluación indique que es necesario que el alumno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complemente su formación previa, el alumno deberá acreditar la etapa de formación propedéutica.</w:t>
      </w:r>
    </w:p>
    <w:p w:rsidR="000B0D2B" w:rsidRPr="005D549D" w:rsidRDefault="000B0D2B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9160B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TUTORES.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5D549D" w:rsidRDefault="00694CC3" w:rsidP="001D7B8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La asignación de tutores para los alumnos de la Licenciatura en Matemáticas se hará de acuerdo con los lineamientos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particulares vigentes y programas que al respecto emita el Consejo Divisional.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694CC3" w:rsidRPr="005D549D" w:rsidRDefault="00694CC3" w:rsidP="009160B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5D549D">
        <w:rPr>
          <w:rFonts w:ascii="Arial" w:hAnsi="Arial" w:cs="Arial"/>
          <w:b/>
          <w:bCs/>
          <w:lang w:val="es-MX" w:eastAsia="es-MX"/>
        </w:rPr>
        <w:t>MOVILIDAD.</w:t>
      </w:r>
    </w:p>
    <w:p w:rsidR="00385E7D" w:rsidRPr="005D549D" w:rsidRDefault="00385E7D" w:rsidP="00385E7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694CC3" w:rsidRPr="00694CC3" w:rsidRDefault="00694CC3" w:rsidP="001D7B8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5D549D">
        <w:rPr>
          <w:rFonts w:ascii="Arial" w:hAnsi="Arial" w:cs="Arial"/>
          <w:lang w:val="es-MX" w:eastAsia="es-MX"/>
        </w:rPr>
        <w:t>Todos los alumnos de la Licenciatura en Matemáticas podrán participar en programas de movilidad, de acuerdo con lo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previsto en el artículo 11 del Reglamento de Estudios Superiores y los lineamientos particulares emitidos por el Consejo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Divisional de CBI. Las UEA que podrán cursar los alumnos en esta modalidad son aquellas que pertenecen a las etapas</w:t>
      </w:r>
      <w:r w:rsidR="00D421C2" w:rsidRPr="005D549D">
        <w:rPr>
          <w:rFonts w:ascii="Arial" w:hAnsi="Arial" w:cs="Arial"/>
          <w:lang w:val="es-MX" w:eastAsia="es-MX"/>
        </w:rPr>
        <w:t xml:space="preserve"> </w:t>
      </w:r>
      <w:r w:rsidRPr="005D549D">
        <w:rPr>
          <w:rFonts w:ascii="Arial" w:hAnsi="Arial" w:cs="Arial"/>
          <w:lang w:val="es-MX" w:eastAsia="es-MX"/>
        </w:rPr>
        <w:t>de formación profesional y complementaria del plan de estudios.</w:t>
      </w:r>
    </w:p>
    <w:sectPr w:rsidR="00694CC3" w:rsidRPr="00694CC3" w:rsidSect="00694CC3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/>
      <w:pgMar w:top="1021" w:right="1151" w:bottom="2268" w:left="1151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8B" w:rsidRDefault="00CD378B">
      <w:r>
        <w:separator/>
      </w:r>
    </w:p>
  </w:endnote>
  <w:endnote w:type="continuationSeparator" w:id="0">
    <w:p w:rsidR="00CD378B" w:rsidRDefault="00CD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A5" w:rsidRDefault="00BC02A5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A5" w:rsidRPr="009F6B4C" w:rsidRDefault="00BC02A5">
    <w:pPr>
      <w:pStyle w:val="Piedepgina"/>
      <w:jc w:val="center"/>
      <w:rPr>
        <w:rFonts w:ascii="Arial" w:hAnsi="Arial"/>
        <w:b/>
      </w:rPr>
    </w:pPr>
    <w:r w:rsidRPr="009F6B4C">
      <w:rPr>
        <w:rFonts w:ascii="Arial" w:hAnsi="Arial"/>
        <w:b/>
      </w:rPr>
      <w:t xml:space="preserve">- </w:t>
    </w:r>
    <w:r w:rsidRPr="009F6B4C">
      <w:rPr>
        <w:rStyle w:val="Nmerodepgina"/>
        <w:rFonts w:ascii="Arial" w:hAnsi="Arial"/>
        <w:b/>
      </w:rPr>
      <w:fldChar w:fldCharType="begin"/>
    </w:r>
    <w:r w:rsidRPr="009F6B4C">
      <w:rPr>
        <w:rStyle w:val="Nmerodepgina"/>
        <w:rFonts w:ascii="Arial" w:hAnsi="Arial"/>
        <w:b/>
      </w:rPr>
      <w:instrText xml:space="preserve"> PAGE </w:instrText>
    </w:r>
    <w:r w:rsidRPr="009F6B4C">
      <w:rPr>
        <w:rStyle w:val="Nmerodepgina"/>
        <w:rFonts w:ascii="Arial" w:hAnsi="Arial"/>
        <w:b/>
      </w:rPr>
      <w:fldChar w:fldCharType="separate"/>
    </w:r>
    <w:r w:rsidR="00A43A74">
      <w:rPr>
        <w:rStyle w:val="Nmerodepgina"/>
        <w:rFonts w:ascii="Arial" w:hAnsi="Arial"/>
        <w:b/>
        <w:noProof/>
      </w:rPr>
      <w:t>11</w:t>
    </w:r>
    <w:r w:rsidRPr="009F6B4C">
      <w:rPr>
        <w:rStyle w:val="Nmerodepgina"/>
        <w:rFonts w:ascii="Arial" w:hAnsi="Arial"/>
        <w:b/>
      </w:rPr>
      <w:fldChar w:fldCharType="end"/>
    </w:r>
    <w:r w:rsidRPr="009F6B4C">
      <w:rPr>
        <w:rStyle w:val="Nmerodepgina"/>
        <w:rFonts w:ascii="Arial" w:hAnsi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8B" w:rsidRDefault="00CD378B">
      <w:r>
        <w:separator/>
      </w:r>
    </w:p>
  </w:footnote>
  <w:footnote w:type="continuationSeparator" w:id="0">
    <w:p w:rsidR="00CD378B" w:rsidRDefault="00CD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A5" w:rsidRDefault="00BC02A5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7091A3DC" wp14:editId="1E4831C0">
          <wp:extent cx="1047750" cy="7143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A3"/>
    <w:multiLevelType w:val="hybridMultilevel"/>
    <w:tmpl w:val="770A2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1E0"/>
    <w:multiLevelType w:val="hybridMultilevel"/>
    <w:tmpl w:val="7F4AD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5C9"/>
    <w:multiLevelType w:val="hybridMultilevel"/>
    <w:tmpl w:val="6EA29B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6B71"/>
    <w:multiLevelType w:val="hybridMultilevel"/>
    <w:tmpl w:val="092C1B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6D60"/>
    <w:multiLevelType w:val="hybridMultilevel"/>
    <w:tmpl w:val="0ABC3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396A"/>
    <w:multiLevelType w:val="multilevel"/>
    <w:tmpl w:val="A32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395B85"/>
    <w:multiLevelType w:val="hybridMultilevel"/>
    <w:tmpl w:val="218E8964"/>
    <w:lvl w:ilvl="0" w:tplc="525605B4">
      <w:start w:val="1"/>
      <w:numFmt w:val="lowerLetter"/>
      <w:lvlText w:val="%1)"/>
      <w:lvlJc w:val="left"/>
      <w:pPr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27553122"/>
    <w:multiLevelType w:val="hybridMultilevel"/>
    <w:tmpl w:val="06485750"/>
    <w:lvl w:ilvl="0" w:tplc="3FB6903E">
      <w:start w:val="4"/>
      <w:numFmt w:val="lowerLetter"/>
      <w:lvlText w:val="%1)"/>
      <w:lvlJc w:val="left"/>
      <w:pPr>
        <w:tabs>
          <w:tab w:val="num" w:pos="1284"/>
        </w:tabs>
        <w:ind w:left="128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">
    <w:nsid w:val="28B73981"/>
    <w:multiLevelType w:val="hybridMultilevel"/>
    <w:tmpl w:val="DE32B0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46BBD"/>
    <w:multiLevelType w:val="hybridMultilevel"/>
    <w:tmpl w:val="8126FA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5589E"/>
    <w:multiLevelType w:val="hybridMultilevel"/>
    <w:tmpl w:val="A754E28A"/>
    <w:lvl w:ilvl="0" w:tplc="0540B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1614"/>
    <w:multiLevelType w:val="hybridMultilevel"/>
    <w:tmpl w:val="22D479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518EC"/>
    <w:multiLevelType w:val="hybridMultilevel"/>
    <w:tmpl w:val="54D289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0DA7"/>
    <w:multiLevelType w:val="hybridMultilevel"/>
    <w:tmpl w:val="2D0A5B32"/>
    <w:lvl w:ilvl="0" w:tplc="A17224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E60C9"/>
    <w:multiLevelType w:val="hybridMultilevel"/>
    <w:tmpl w:val="BA12C5FE"/>
    <w:lvl w:ilvl="0" w:tplc="4AF8846C">
      <w:start w:val="5"/>
      <w:numFmt w:val="lowerLetter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239B5"/>
    <w:multiLevelType w:val="hybridMultilevel"/>
    <w:tmpl w:val="6EBA4E10"/>
    <w:lvl w:ilvl="0" w:tplc="C24215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B43DC"/>
    <w:multiLevelType w:val="hybridMultilevel"/>
    <w:tmpl w:val="4BFA2CFA"/>
    <w:lvl w:ilvl="0" w:tplc="CA3ABC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F74AD"/>
    <w:multiLevelType w:val="hybridMultilevel"/>
    <w:tmpl w:val="CE201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86A"/>
    <w:multiLevelType w:val="hybridMultilevel"/>
    <w:tmpl w:val="0F28C818"/>
    <w:lvl w:ilvl="0" w:tplc="3D6A6F6C">
      <w:start w:val="1"/>
      <w:numFmt w:val="lowerLetter"/>
      <w:lvlText w:val="%1)"/>
      <w:lvlJc w:val="left"/>
      <w:pPr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653C7859"/>
    <w:multiLevelType w:val="hybridMultilevel"/>
    <w:tmpl w:val="4C3885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A57AF"/>
    <w:multiLevelType w:val="hybridMultilevel"/>
    <w:tmpl w:val="7A64D292"/>
    <w:lvl w:ilvl="0" w:tplc="2994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E46D0"/>
    <w:multiLevelType w:val="hybridMultilevel"/>
    <w:tmpl w:val="F3FCD0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18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  <w:num w:numId="16">
    <w:abstractNumId w:val="17"/>
  </w:num>
  <w:num w:numId="17">
    <w:abstractNumId w:val="9"/>
  </w:num>
  <w:num w:numId="18">
    <w:abstractNumId w:val="12"/>
  </w:num>
  <w:num w:numId="19">
    <w:abstractNumId w:val="19"/>
  </w:num>
  <w:num w:numId="20">
    <w:abstractNumId w:val="2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83"/>
    <w:rsid w:val="0000747C"/>
    <w:rsid w:val="0001722F"/>
    <w:rsid w:val="00032E57"/>
    <w:rsid w:val="00054280"/>
    <w:rsid w:val="00081978"/>
    <w:rsid w:val="00096141"/>
    <w:rsid w:val="000B015F"/>
    <w:rsid w:val="000B0D2B"/>
    <w:rsid w:val="000E2E3C"/>
    <w:rsid w:val="000E44F9"/>
    <w:rsid w:val="000F5ACF"/>
    <w:rsid w:val="001043AD"/>
    <w:rsid w:val="001159CB"/>
    <w:rsid w:val="001238A9"/>
    <w:rsid w:val="0014752A"/>
    <w:rsid w:val="00161AD8"/>
    <w:rsid w:val="00196BC5"/>
    <w:rsid w:val="001C1ABD"/>
    <w:rsid w:val="001D7B82"/>
    <w:rsid w:val="0021509C"/>
    <w:rsid w:val="00240339"/>
    <w:rsid w:val="00250592"/>
    <w:rsid w:val="0025359F"/>
    <w:rsid w:val="00261DBC"/>
    <w:rsid w:val="00271221"/>
    <w:rsid w:val="0028217B"/>
    <w:rsid w:val="00284D7C"/>
    <w:rsid w:val="00285082"/>
    <w:rsid w:val="002938CA"/>
    <w:rsid w:val="002E5C28"/>
    <w:rsid w:val="00315931"/>
    <w:rsid w:val="00322D2F"/>
    <w:rsid w:val="0035305E"/>
    <w:rsid w:val="00385E7D"/>
    <w:rsid w:val="00393C54"/>
    <w:rsid w:val="003A0BC3"/>
    <w:rsid w:val="003A0E70"/>
    <w:rsid w:val="003A6F41"/>
    <w:rsid w:val="003E3AB5"/>
    <w:rsid w:val="003F2CAD"/>
    <w:rsid w:val="003F6A96"/>
    <w:rsid w:val="004327FD"/>
    <w:rsid w:val="004328DD"/>
    <w:rsid w:val="0043768D"/>
    <w:rsid w:val="004550A5"/>
    <w:rsid w:val="00465DD2"/>
    <w:rsid w:val="004856A9"/>
    <w:rsid w:val="004C2A7D"/>
    <w:rsid w:val="004C3C5D"/>
    <w:rsid w:val="004F3F5F"/>
    <w:rsid w:val="0051318E"/>
    <w:rsid w:val="0051391F"/>
    <w:rsid w:val="00525464"/>
    <w:rsid w:val="00536893"/>
    <w:rsid w:val="00550947"/>
    <w:rsid w:val="00550A81"/>
    <w:rsid w:val="00556C95"/>
    <w:rsid w:val="00567181"/>
    <w:rsid w:val="00591D9F"/>
    <w:rsid w:val="00596AB0"/>
    <w:rsid w:val="005A4C17"/>
    <w:rsid w:val="005C3A18"/>
    <w:rsid w:val="005D549D"/>
    <w:rsid w:val="005E4C76"/>
    <w:rsid w:val="00610432"/>
    <w:rsid w:val="00616695"/>
    <w:rsid w:val="006375ED"/>
    <w:rsid w:val="00646D54"/>
    <w:rsid w:val="006533B5"/>
    <w:rsid w:val="00683D62"/>
    <w:rsid w:val="00684530"/>
    <w:rsid w:val="00687E20"/>
    <w:rsid w:val="00694CC3"/>
    <w:rsid w:val="006A492F"/>
    <w:rsid w:val="006B7855"/>
    <w:rsid w:val="006C05B5"/>
    <w:rsid w:val="006D5E3C"/>
    <w:rsid w:val="00700131"/>
    <w:rsid w:val="00715066"/>
    <w:rsid w:val="00720E74"/>
    <w:rsid w:val="007343C6"/>
    <w:rsid w:val="00741FBE"/>
    <w:rsid w:val="00746D56"/>
    <w:rsid w:val="00752DF3"/>
    <w:rsid w:val="00757D80"/>
    <w:rsid w:val="007840FC"/>
    <w:rsid w:val="00785E9E"/>
    <w:rsid w:val="00787F83"/>
    <w:rsid w:val="00790538"/>
    <w:rsid w:val="00796091"/>
    <w:rsid w:val="007A154D"/>
    <w:rsid w:val="007B38A6"/>
    <w:rsid w:val="007C3C18"/>
    <w:rsid w:val="007F0218"/>
    <w:rsid w:val="007F3139"/>
    <w:rsid w:val="00800606"/>
    <w:rsid w:val="00805C20"/>
    <w:rsid w:val="00814C9A"/>
    <w:rsid w:val="00840274"/>
    <w:rsid w:val="008437F3"/>
    <w:rsid w:val="00866C90"/>
    <w:rsid w:val="00872275"/>
    <w:rsid w:val="008751A8"/>
    <w:rsid w:val="00880E48"/>
    <w:rsid w:val="008859C3"/>
    <w:rsid w:val="00892BC4"/>
    <w:rsid w:val="00893ABF"/>
    <w:rsid w:val="00894CB5"/>
    <w:rsid w:val="008A2AC1"/>
    <w:rsid w:val="008A4390"/>
    <w:rsid w:val="008C048C"/>
    <w:rsid w:val="008E279A"/>
    <w:rsid w:val="00900360"/>
    <w:rsid w:val="009160B1"/>
    <w:rsid w:val="0093243B"/>
    <w:rsid w:val="009359DF"/>
    <w:rsid w:val="009753A0"/>
    <w:rsid w:val="009B361C"/>
    <w:rsid w:val="009C77BA"/>
    <w:rsid w:val="009D2BE1"/>
    <w:rsid w:val="009D6F41"/>
    <w:rsid w:val="009E3E00"/>
    <w:rsid w:val="009F6B4C"/>
    <w:rsid w:val="00A0285C"/>
    <w:rsid w:val="00A07A8F"/>
    <w:rsid w:val="00A27C5A"/>
    <w:rsid w:val="00A35D36"/>
    <w:rsid w:val="00A43A74"/>
    <w:rsid w:val="00A66DBB"/>
    <w:rsid w:val="00A91727"/>
    <w:rsid w:val="00A92435"/>
    <w:rsid w:val="00AA5345"/>
    <w:rsid w:val="00AA6469"/>
    <w:rsid w:val="00AB3C1B"/>
    <w:rsid w:val="00B04A13"/>
    <w:rsid w:val="00B27EC1"/>
    <w:rsid w:val="00B6458D"/>
    <w:rsid w:val="00B65660"/>
    <w:rsid w:val="00B80C77"/>
    <w:rsid w:val="00B82BA9"/>
    <w:rsid w:val="00B83A9C"/>
    <w:rsid w:val="00B90E2C"/>
    <w:rsid w:val="00BA1E2D"/>
    <w:rsid w:val="00BA35A0"/>
    <w:rsid w:val="00BB3F81"/>
    <w:rsid w:val="00BC02A5"/>
    <w:rsid w:val="00BD1E24"/>
    <w:rsid w:val="00BE04E8"/>
    <w:rsid w:val="00BE3B10"/>
    <w:rsid w:val="00C12FC9"/>
    <w:rsid w:val="00C1428D"/>
    <w:rsid w:val="00C24BEC"/>
    <w:rsid w:val="00C310E2"/>
    <w:rsid w:val="00C37062"/>
    <w:rsid w:val="00C64FD1"/>
    <w:rsid w:val="00C75EA9"/>
    <w:rsid w:val="00C764D6"/>
    <w:rsid w:val="00CA5BBE"/>
    <w:rsid w:val="00CB63B9"/>
    <w:rsid w:val="00CD3723"/>
    <w:rsid w:val="00CD378B"/>
    <w:rsid w:val="00CD5178"/>
    <w:rsid w:val="00CE1645"/>
    <w:rsid w:val="00D05D04"/>
    <w:rsid w:val="00D3399D"/>
    <w:rsid w:val="00D40543"/>
    <w:rsid w:val="00D421C2"/>
    <w:rsid w:val="00D57F8F"/>
    <w:rsid w:val="00D65F30"/>
    <w:rsid w:val="00DC16F9"/>
    <w:rsid w:val="00DC3B5F"/>
    <w:rsid w:val="00DD3CC3"/>
    <w:rsid w:val="00DE6857"/>
    <w:rsid w:val="00E01033"/>
    <w:rsid w:val="00E054F1"/>
    <w:rsid w:val="00E12C80"/>
    <w:rsid w:val="00E2061A"/>
    <w:rsid w:val="00E278B5"/>
    <w:rsid w:val="00E32ADA"/>
    <w:rsid w:val="00E53EF0"/>
    <w:rsid w:val="00E77E12"/>
    <w:rsid w:val="00E92C6A"/>
    <w:rsid w:val="00EC03D2"/>
    <w:rsid w:val="00EF0D2D"/>
    <w:rsid w:val="00EF1658"/>
    <w:rsid w:val="00F1058F"/>
    <w:rsid w:val="00F41F6E"/>
    <w:rsid w:val="00F53F70"/>
    <w:rsid w:val="00F57757"/>
    <w:rsid w:val="00F710F4"/>
    <w:rsid w:val="00F71B76"/>
    <w:rsid w:val="00F81E54"/>
    <w:rsid w:val="00F93E20"/>
    <w:rsid w:val="00F947D6"/>
    <w:rsid w:val="00F9586F"/>
    <w:rsid w:val="00FA5F77"/>
    <w:rsid w:val="00FB4B6A"/>
    <w:rsid w:val="00FB7611"/>
    <w:rsid w:val="00FC20DE"/>
    <w:rsid w:val="00FD4930"/>
    <w:rsid w:val="00FE3DF6"/>
    <w:rsid w:val="00FE748F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C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2938CA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2938CA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2938CA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2938CA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2938CA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2938CA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2938CA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2938CA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2938CA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2938CA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2938C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2938C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2938CA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2938CA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2938CA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2938CA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2938CA"/>
    <w:pPr>
      <w:tabs>
        <w:tab w:val="center" w:pos="4419"/>
        <w:tab w:val="right" w:pos="8838"/>
      </w:tabs>
    </w:pPr>
  </w:style>
  <w:style w:type="paragraph" w:customStyle="1" w:styleId="p7">
    <w:name w:val="p7"/>
    <w:basedOn w:val="Normal"/>
    <w:rsid w:val="002938CA"/>
    <w:pPr>
      <w:spacing w:line="170" w:lineRule="exact"/>
      <w:ind w:left="1728" w:hanging="432"/>
    </w:pPr>
    <w:rPr>
      <w:rFonts w:ascii="LinePrinter" w:hAnsi="LinePrinter"/>
      <w:sz w:val="17"/>
    </w:rPr>
  </w:style>
  <w:style w:type="paragraph" w:styleId="Piedepgina">
    <w:name w:val="footer"/>
    <w:basedOn w:val="Normal"/>
    <w:rsid w:val="002938C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938CA"/>
    <w:pPr>
      <w:spacing w:line="240" w:lineRule="exact"/>
      <w:ind w:right="-1440"/>
    </w:pPr>
    <w:rPr>
      <w:rFonts w:ascii="Arial" w:hAnsi="Arial"/>
    </w:rPr>
  </w:style>
  <w:style w:type="character" w:styleId="Nmerodepgina">
    <w:name w:val="page number"/>
    <w:basedOn w:val="Fuentedeprrafopredeter"/>
    <w:rsid w:val="002938CA"/>
  </w:style>
  <w:style w:type="paragraph" w:styleId="Textodeglobo">
    <w:name w:val="Balloon Text"/>
    <w:basedOn w:val="Normal"/>
    <w:link w:val="TextodegloboCar"/>
    <w:uiPriority w:val="99"/>
    <w:semiHidden/>
    <w:unhideWhenUsed/>
    <w:rsid w:val="00741F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FBE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8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C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2938CA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2938CA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2938CA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2938CA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2938CA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2938CA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2938CA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2938CA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2938CA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2938CA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2938C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2938C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2938CA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2938CA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2938CA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2938CA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2938CA"/>
    <w:pPr>
      <w:tabs>
        <w:tab w:val="center" w:pos="4419"/>
        <w:tab w:val="right" w:pos="8838"/>
      </w:tabs>
    </w:pPr>
  </w:style>
  <w:style w:type="paragraph" w:customStyle="1" w:styleId="p7">
    <w:name w:val="p7"/>
    <w:basedOn w:val="Normal"/>
    <w:rsid w:val="002938CA"/>
    <w:pPr>
      <w:spacing w:line="170" w:lineRule="exact"/>
      <w:ind w:left="1728" w:hanging="432"/>
    </w:pPr>
    <w:rPr>
      <w:rFonts w:ascii="LinePrinter" w:hAnsi="LinePrinter"/>
      <w:sz w:val="17"/>
    </w:rPr>
  </w:style>
  <w:style w:type="paragraph" w:styleId="Piedepgina">
    <w:name w:val="footer"/>
    <w:basedOn w:val="Normal"/>
    <w:rsid w:val="002938C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938CA"/>
    <w:pPr>
      <w:spacing w:line="240" w:lineRule="exact"/>
      <w:ind w:right="-1440"/>
    </w:pPr>
    <w:rPr>
      <w:rFonts w:ascii="Arial" w:hAnsi="Arial"/>
    </w:rPr>
  </w:style>
  <w:style w:type="character" w:styleId="Nmerodepgina">
    <w:name w:val="page number"/>
    <w:basedOn w:val="Fuentedeprrafopredeter"/>
    <w:rsid w:val="002938CA"/>
  </w:style>
  <w:style w:type="paragraph" w:styleId="Textodeglobo">
    <w:name w:val="Balloon Text"/>
    <w:basedOn w:val="Normal"/>
    <w:link w:val="TextodegloboCar"/>
    <w:uiPriority w:val="99"/>
    <w:semiHidden/>
    <w:unhideWhenUsed/>
    <w:rsid w:val="00741F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FBE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8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3392</Words>
  <Characters>18660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Julian Arce Giron</cp:lastModifiedBy>
  <cp:revision>12</cp:revision>
  <cp:lastPrinted>2014-06-30T21:14:00Z</cp:lastPrinted>
  <dcterms:created xsi:type="dcterms:W3CDTF">2014-06-23T18:11:00Z</dcterms:created>
  <dcterms:modified xsi:type="dcterms:W3CDTF">2014-06-30T21:41:00Z</dcterms:modified>
</cp:coreProperties>
</file>