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A28" w:rsidRPr="00992741" w:rsidRDefault="001B2A28" w:rsidP="001C66B1">
      <w:pPr>
        <w:spacing w:after="0" w:line="240" w:lineRule="auto"/>
        <w:ind w:left="142"/>
        <w:jc w:val="center"/>
        <w:rPr>
          <w:rFonts w:ascii="Arial" w:hAnsi="Arial" w:cs="Arial"/>
          <w:sz w:val="24"/>
          <w:szCs w:val="24"/>
        </w:rPr>
      </w:pPr>
      <w:r w:rsidRPr="00992741">
        <w:rPr>
          <w:rFonts w:ascii="Arial" w:hAnsi="Arial" w:cs="Arial"/>
          <w:b/>
          <w:bCs/>
          <w:sz w:val="24"/>
          <w:szCs w:val="24"/>
        </w:rPr>
        <w:t>UNIVERSIDAD AUTÓNOMA METROPOLITANA</w:t>
      </w:r>
    </w:p>
    <w:p w:rsidR="001B2A28" w:rsidRPr="00992741" w:rsidRDefault="001B2A28" w:rsidP="00E96E05">
      <w:pPr>
        <w:spacing w:line="240" w:lineRule="auto"/>
        <w:jc w:val="center"/>
        <w:rPr>
          <w:rFonts w:ascii="Arial" w:hAnsi="Arial" w:cs="Arial"/>
          <w:sz w:val="24"/>
          <w:szCs w:val="24"/>
        </w:rPr>
      </w:pPr>
      <w:r w:rsidRPr="00992741">
        <w:rPr>
          <w:rFonts w:ascii="Arial" w:hAnsi="Arial" w:cs="Arial"/>
          <w:b/>
          <w:bCs/>
          <w:sz w:val="24"/>
          <w:szCs w:val="24"/>
        </w:rPr>
        <w:t>UNIDAD IZTAPALAPA</w:t>
      </w:r>
    </w:p>
    <w:p w:rsidR="001B2A28" w:rsidRPr="00992741" w:rsidRDefault="001B2A28" w:rsidP="00E96E05">
      <w:pPr>
        <w:spacing w:line="240" w:lineRule="auto"/>
        <w:jc w:val="center"/>
        <w:rPr>
          <w:rFonts w:ascii="Arial" w:hAnsi="Arial" w:cs="Arial"/>
          <w:sz w:val="24"/>
          <w:szCs w:val="24"/>
        </w:rPr>
      </w:pPr>
      <w:r w:rsidRPr="00992741">
        <w:rPr>
          <w:rFonts w:ascii="Arial" w:hAnsi="Arial" w:cs="Arial"/>
          <w:b/>
          <w:bCs/>
          <w:sz w:val="24"/>
          <w:szCs w:val="24"/>
        </w:rPr>
        <w:t>División de Ciencias Básicas e Ingeniería</w:t>
      </w:r>
    </w:p>
    <w:p w:rsidR="00E96E05" w:rsidRDefault="00E96E05" w:rsidP="00E96E05">
      <w:pPr>
        <w:spacing w:after="0" w:line="240" w:lineRule="auto"/>
        <w:jc w:val="both"/>
        <w:rPr>
          <w:rFonts w:ascii="Arial" w:hAnsi="Arial" w:cs="Arial"/>
          <w:b/>
          <w:bCs/>
          <w:sz w:val="20"/>
          <w:szCs w:val="20"/>
        </w:rPr>
      </w:pPr>
    </w:p>
    <w:p w:rsidR="00B30E50" w:rsidRDefault="00B30E50" w:rsidP="00E96E05">
      <w:pPr>
        <w:spacing w:after="0" w:line="240" w:lineRule="auto"/>
        <w:jc w:val="both"/>
        <w:rPr>
          <w:rFonts w:ascii="Arial" w:hAnsi="Arial" w:cs="Arial"/>
          <w:b/>
          <w:bCs/>
          <w:sz w:val="20"/>
          <w:szCs w:val="20"/>
        </w:rPr>
      </w:pPr>
    </w:p>
    <w:p w:rsidR="00B30E50" w:rsidRDefault="00B30E50" w:rsidP="00E96E05">
      <w:pPr>
        <w:spacing w:after="0" w:line="240" w:lineRule="auto"/>
        <w:jc w:val="both"/>
        <w:rPr>
          <w:rFonts w:ascii="Arial" w:hAnsi="Arial" w:cs="Arial"/>
          <w:b/>
          <w:bCs/>
          <w:sz w:val="20"/>
          <w:szCs w:val="20"/>
        </w:rPr>
      </w:pPr>
    </w:p>
    <w:p w:rsidR="00E96E05" w:rsidRDefault="00E96E05" w:rsidP="00E96E05">
      <w:pPr>
        <w:spacing w:after="0" w:line="240" w:lineRule="auto"/>
        <w:jc w:val="both"/>
        <w:rPr>
          <w:rFonts w:ascii="Arial" w:hAnsi="Arial" w:cs="Arial"/>
          <w:b/>
          <w:bCs/>
          <w:sz w:val="20"/>
          <w:szCs w:val="20"/>
        </w:rPr>
      </w:pPr>
    </w:p>
    <w:p w:rsidR="001B2A28" w:rsidRPr="00A5124D" w:rsidRDefault="001B2A28" w:rsidP="00E96E05">
      <w:pPr>
        <w:spacing w:after="0" w:line="240" w:lineRule="auto"/>
        <w:jc w:val="both"/>
        <w:rPr>
          <w:rFonts w:ascii="Arial" w:hAnsi="Arial" w:cs="Arial"/>
          <w:sz w:val="20"/>
          <w:szCs w:val="20"/>
        </w:rPr>
      </w:pPr>
      <w:r w:rsidRPr="00A5124D">
        <w:rPr>
          <w:rFonts w:ascii="Arial" w:hAnsi="Arial" w:cs="Arial"/>
          <w:b/>
          <w:bCs/>
          <w:sz w:val="20"/>
          <w:szCs w:val="20"/>
        </w:rPr>
        <w:t xml:space="preserve">Posgrado en Ingeniería Biomédica </w:t>
      </w:r>
    </w:p>
    <w:p w:rsidR="001B2A28" w:rsidRPr="00A5124D" w:rsidRDefault="001B2A28" w:rsidP="00E96E05">
      <w:pPr>
        <w:spacing w:after="0" w:line="240" w:lineRule="auto"/>
        <w:jc w:val="both"/>
        <w:rPr>
          <w:rFonts w:ascii="Arial" w:hAnsi="Arial" w:cs="Arial"/>
          <w:sz w:val="20"/>
          <w:szCs w:val="20"/>
        </w:rPr>
      </w:pPr>
      <w:r w:rsidRPr="00A5124D">
        <w:rPr>
          <w:rFonts w:ascii="Arial" w:hAnsi="Arial" w:cs="Arial"/>
          <w:b/>
          <w:bCs/>
          <w:sz w:val="20"/>
          <w:szCs w:val="20"/>
        </w:rPr>
        <w:t xml:space="preserve">Grados: Maestro o Maestra en Ciencias (Ingeniería Biomédica) </w:t>
      </w:r>
    </w:p>
    <w:p w:rsidR="001B2A28" w:rsidRPr="00A5124D" w:rsidRDefault="001B2A28" w:rsidP="00E96E05">
      <w:pPr>
        <w:spacing w:after="0" w:line="240" w:lineRule="auto"/>
        <w:jc w:val="both"/>
        <w:rPr>
          <w:rFonts w:ascii="Arial" w:hAnsi="Arial" w:cs="Arial"/>
          <w:sz w:val="20"/>
          <w:szCs w:val="20"/>
        </w:rPr>
      </w:pPr>
      <w:r w:rsidRPr="00A5124D">
        <w:rPr>
          <w:rFonts w:ascii="Arial" w:hAnsi="Arial" w:cs="Arial"/>
          <w:b/>
          <w:bCs/>
          <w:sz w:val="20"/>
          <w:szCs w:val="20"/>
        </w:rPr>
        <w:t xml:space="preserve">Doctor o Doctora en Ciencias (Ingeniería Biomédica) </w:t>
      </w:r>
    </w:p>
    <w:p w:rsidR="00E96E05" w:rsidRPr="00A5124D" w:rsidRDefault="00E96E05" w:rsidP="00E96E05">
      <w:pPr>
        <w:spacing w:after="0" w:line="240" w:lineRule="auto"/>
        <w:jc w:val="both"/>
        <w:rPr>
          <w:rFonts w:ascii="Arial" w:hAnsi="Arial" w:cs="Arial"/>
          <w:b/>
          <w:bCs/>
          <w:sz w:val="20"/>
          <w:szCs w:val="20"/>
        </w:rPr>
      </w:pPr>
    </w:p>
    <w:p w:rsidR="00E96E05" w:rsidRPr="00A5124D" w:rsidRDefault="00E96E05" w:rsidP="00E96E05">
      <w:pPr>
        <w:spacing w:after="0" w:line="240" w:lineRule="auto"/>
        <w:jc w:val="both"/>
        <w:rPr>
          <w:rFonts w:ascii="Arial" w:hAnsi="Arial" w:cs="Arial"/>
          <w:b/>
          <w:bCs/>
          <w:sz w:val="20"/>
          <w:szCs w:val="20"/>
        </w:rPr>
      </w:pPr>
    </w:p>
    <w:p w:rsidR="001B2A28" w:rsidRPr="00A5124D" w:rsidRDefault="001B2A28" w:rsidP="00E96E05">
      <w:pPr>
        <w:spacing w:after="0" w:line="240" w:lineRule="auto"/>
        <w:jc w:val="both"/>
        <w:rPr>
          <w:rFonts w:ascii="Arial" w:hAnsi="Arial" w:cs="Arial"/>
          <w:sz w:val="20"/>
          <w:szCs w:val="20"/>
        </w:rPr>
      </w:pPr>
      <w:r w:rsidRPr="00A5124D">
        <w:rPr>
          <w:rFonts w:ascii="Arial" w:hAnsi="Arial" w:cs="Arial"/>
          <w:b/>
          <w:bCs/>
          <w:sz w:val="20"/>
          <w:szCs w:val="20"/>
        </w:rPr>
        <w:t xml:space="preserve">PLAN DE ESTUDIOS </w:t>
      </w:r>
    </w:p>
    <w:p w:rsidR="00E96E05" w:rsidRPr="00A5124D" w:rsidRDefault="00E96E05" w:rsidP="00E96E05">
      <w:pPr>
        <w:spacing w:after="0" w:line="240" w:lineRule="auto"/>
        <w:jc w:val="both"/>
        <w:rPr>
          <w:rFonts w:ascii="Arial" w:hAnsi="Arial" w:cs="Arial"/>
          <w:b/>
          <w:bCs/>
          <w:sz w:val="20"/>
          <w:szCs w:val="20"/>
        </w:rPr>
      </w:pPr>
    </w:p>
    <w:p w:rsidR="00E96E05" w:rsidRPr="00A5124D" w:rsidRDefault="00E96E05" w:rsidP="00E96E05">
      <w:pPr>
        <w:spacing w:after="0" w:line="240" w:lineRule="auto"/>
        <w:jc w:val="both"/>
        <w:rPr>
          <w:rFonts w:ascii="Arial" w:hAnsi="Arial" w:cs="Arial"/>
          <w:b/>
          <w:bCs/>
          <w:sz w:val="20"/>
          <w:szCs w:val="20"/>
        </w:rPr>
      </w:pPr>
    </w:p>
    <w:p w:rsidR="001B2A28" w:rsidRPr="00A5124D" w:rsidRDefault="001B2A28" w:rsidP="00121874">
      <w:pPr>
        <w:pStyle w:val="Prrafodelista"/>
        <w:numPr>
          <w:ilvl w:val="0"/>
          <w:numId w:val="2"/>
        </w:numPr>
        <w:spacing w:after="0" w:line="240" w:lineRule="auto"/>
        <w:ind w:left="426" w:hanging="426"/>
        <w:jc w:val="both"/>
        <w:rPr>
          <w:rFonts w:ascii="Arial" w:hAnsi="Arial" w:cs="Arial"/>
          <w:sz w:val="20"/>
          <w:szCs w:val="20"/>
        </w:rPr>
      </w:pPr>
      <w:r w:rsidRPr="00A5124D">
        <w:rPr>
          <w:rFonts w:ascii="Arial" w:hAnsi="Arial" w:cs="Arial"/>
          <w:b/>
          <w:bCs/>
          <w:sz w:val="20"/>
          <w:szCs w:val="20"/>
        </w:rPr>
        <w:t xml:space="preserve">OBJETIVO GENERAL </w:t>
      </w:r>
    </w:p>
    <w:p w:rsidR="00121874" w:rsidRPr="00A5124D" w:rsidRDefault="00121874" w:rsidP="00E96E05">
      <w:pPr>
        <w:spacing w:after="0" w:line="240" w:lineRule="auto"/>
        <w:jc w:val="both"/>
        <w:rPr>
          <w:rFonts w:ascii="Arial" w:hAnsi="Arial" w:cs="Arial"/>
          <w:sz w:val="20"/>
          <w:szCs w:val="20"/>
        </w:rPr>
      </w:pPr>
    </w:p>
    <w:p w:rsidR="001B2A28" w:rsidRPr="00A5124D" w:rsidRDefault="001B2A28" w:rsidP="00121874">
      <w:pPr>
        <w:spacing w:after="0" w:line="240" w:lineRule="auto"/>
        <w:ind w:left="426"/>
        <w:jc w:val="both"/>
        <w:rPr>
          <w:rFonts w:ascii="Arial" w:hAnsi="Arial" w:cs="Arial"/>
          <w:sz w:val="20"/>
          <w:szCs w:val="20"/>
        </w:rPr>
      </w:pPr>
      <w:r w:rsidRPr="00A5124D">
        <w:rPr>
          <w:rFonts w:ascii="Arial" w:hAnsi="Arial" w:cs="Arial"/>
          <w:sz w:val="20"/>
          <w:szCs w:val="20"/>
        </w:rPr>
        <w:t>Formar investigador</w:t>
      </w:r>
      <w:r w:rsidR="006A04FE" w:rsidRPr="00A5124D">
        <w:rPr>
          <w:rFonts w:ascii="Arial" w:hAnsi="Arial" w:cs="Arial"/>
          <w:sz w:val="20"/>
          <w:szCs w:val="20"/>
        </w:rPr>
        <w:t>as(</w:t>
      </w:r>
      <w:r w:rsidRPr="00A5124D">
        <w:rPr>
          <w:rFonts w:ascii="Arial" w:hAnsi="Arial" w:cs="Arial"/>
          <w:sz w:val="20"/>
          <w:szCs w:val="20"/>
        </w:rPr>
        <w:t>es</w:t>
      </w:r>
      <w:r w:rsidR="006A04FE" w:rsidRPr="00A5124D">
        <w:rPr>
          <w:rFonts w:ascii="Arial" w:hAnsi="Arial" w:cs="Arial"/>
          <w:sz w:val="20"/>
          <w:szCs w:val="20"/>
        </w:rPr>
        <w:t>)</w:t>
      </w:r>
      <w:r w:rsidRPr="00A5124D">
        <w:rPr>
          <w:rFonts w:ascii="Arial" w:hAnsi="Arial" w:cs="Arial"/>
          <w:sz w:val="20"/>
          <w:szCs w:val="20"/>
        </w:rPr>
        <w:t>, profesor</w:t>
      </w:r>
      <w:r w:rsidR="006A04FE" w:rsidRPr="00A5124D">
        <w:rPr>
          <w:rFonts w:ascii="Arial" w:hAnsi="Arial" w:cs="Arial"/>
          <w:sz w:val="20"/>
          <w:szCs w:val="20"/>
        </w:rPr>
        <w:t>as(</w:t>
      </w:r>
      <w:r w:rsidRPr="00A5124D">
        <w:rPr>
          <w:rFonts w:ascii="Arial" w:hAnsi="Arial" w:cs="Arial"/>
          <w:sz w:val="20"/>
          <w:szCs w:val="20"/>
        </w:rPr>
        <w:t>es</w:t>
      </w:r>
      <w:r w:rsidR="006A04FE" w:rsidRPr="00A5124D">
        <w:rPr>
          <w:rFonts w:ascii="Arial" w:hAnsi="Arial" w:cs="Arial"/>
          <w:sz w:val="20"/>
          <w:szCs w:val="20"/>
        </w:rPr>
        <w:t>)</w:t>
      </w:r>
      <w:r w:rsidRPr="00A5124D">
        <w:rPr>
          <w:rFonts w:ascii="Arial" w:hAnsi="Arial" w:cs="Arial"/>
          <w:sz w:val="20"/>
          <w:szCs w:val="20"/>
        </w:rPr>
        <w:t xml:space="preserve"> y profesionales de alto nivel académico capaces de generar, difundir, enseñar y aplicar nuevos conocimientos en las ciencias básicas y la ingeniería. </w:t>
      </w:r>
    </w:p>
    <w:p w:rsidR="00E96E05" w:rsidRPr="00A5124D" w:rsidRDefault="00E96E05" w:rsidP="00E96E05">
      <w:pPr>
        <w:spacing w:after="0" w:line="240" w:lineRule="auto"/>
        <w:jc w:val="both"/>
        <w:rPr>
          <w:rFonts w:ascii="Arial" w:hAnsi="Arial" w:cs="Arial"/>
          <w:b/>
          <w:bCs/>
          <w:sz w:val="20"/>
          <w:szCs w:val="20"/>
        </w:rPr>
      </w:pPr>
    </w:p>
    <w:p w:rsidR="00E96E05" w:rsidRPr="00A5124D" w:rsidRDefault="00E96E05" w:rsidP="00E96E05">
      <w:pPr>
        <w:spacing w:after="0" w:line="240" w:lineRule="auto"/>
        <w:jc w:val="both"/>
        <w:rPr>
          <w:rFonts w:ascii="Arial" w:hAnsi="Arial" w:cs="Arial"/>
          <w:b/>
          <w:bCs/>
          <w:sz w:val="20"/>
          <w:szCs w:val="20"/>
        </w:rPr>
      </w:pPr>
    </w:p>
    <w:p w:rsidR="001B2A28" w:rsidRPr="00A5124D" w:rsidRDefault="001B2A28" w:rsidP="00121874">
      <w:pPr>
        <w:pStyle w:val="Prrafodelista"/>
        <w:numPr>
          <w:ilvl w:val="0"/>
          <w:numId w:val="2"/>
        </w:numPr>
        <w:spacing w:after="0" w:line="240" w:lineRule="auto"/>
        <w:ind w:left="426" w:hanging="426"/>
        <w:jc w:val="both"/>
        <w:rPr>
          <w:rFonts w:ascii="Arial" w:hAnsi="Arial" w:cs="Arial"/>
          <w:sz w:val="20"/>
          <w:szCs w:val="20"/>
        </w:rPr>
      </w:pPr>
      <w:r w:rsidRPr="00A5124D">
        <w:rPr>
          <w:rFonts w:ascii="Arial" w:hAnsi="Arial" w:cs="Arial"/>
          <w:b/>
          <w:bCs/>
          <w:sz w:val="20"/>
          <w:szCs w:val="20"/>
        </w:rPr>
        <w:t xml:space="preserve">OBJETIVOS ESPECÍFICOS </w:t>
      </w:r>
    </w:p>
    <w:p w:rsidR="00121874" w:rsidRPr="00A5124D" w:rsidRDefault="00121874" w:rsidP="00E96E05">
      <w:pPr>
        <w:spacing w:after="0" w:line="240" w:lineRule="auto"/>
        <w:jc w:val="both"/>
        <w:rPr>
          <w:rFonts w:ascii="Arial" w:hAnsi="Arial" w:cs="Arial"/>
          <w:sz w:val="20"/>
          <w:szCs w:val="20"/>
        </w:rPr>
      </w:pPr>
    </w:p>
    <w:p w:rsidR="001B2A28" w:rsidRPr="00A5124D" w:rsidRDefault="001B2A28" w:rsidP="000C32E0">
      <w:pPr>
        <w:pStyle w:val="Prrafodelista"/>
        <w:numPr>
          <w:ilvl w:val="0"/>
          <w:numId w:val="18"/>
        </w:numPr>
        <w:spacing w:after="0" w:line="240" w:lineRule="auto"/>
        <w:jc w:val="both"/>
        <w:rPr>
          <w:rFonts w:ascii="Arial" w:hAnsi="Arial" w:cs="Arial"/>
          <w:sz w:val="20"/>
          <w:szCs w:val="20"/>
        </w:rPr>
      </w:pPr>
      <w:r w:rsidRPr="00A5124D">
        <w:rPr>
          <w:rFonts w:ascii="Arial" w:hAnsi="Arial" w:cs="Arial"/>
          <w:sz w:val="20"/>
          <w:szCs w:val="20"/>
        </w:rPr>
        <w:t>Proporcionar al alumn</w:t>
      </w:r>
      <w:r w:rsidR="006A04FE" w:rsidRPr="00A5124D">
        <w:rPr>
          <w:rFonts w:ascii="Arial" w:hAnsi="Arial" w:cs="Arial"/>
          <w:sz w:val="20"/>
          <w:szCs w:val="20"/>
        </w:rPr>
        <w:t>ad</w:t>
      </w:r>
      <w:r w:rsidRPr="00A5124D">
        <w:rPr>
          <w:rFonts w:ascii="Arial" w:hAnsi="Arial" w:cs="Arial"/>
          <w:sz w:val="20"/>
          <w:szCs w:val="20"/>
        </w:rPr>
        <w:t xml:space="preserve">o conceptos básicos de las técnicas y métodos de investigación científica y desarrollo tecnológico. </w:t>
      </w:r>
    </w:p>
    <w:p w:rsidR="00121874" w:rsidRPr="00A5124D" w:rsidRDefault="00121874" w:rsidP="00121874">
      <w:pPr>
        <w:spacing w:after="0" w:line="240" w:lineRule="auto"/>
        <w:jc w:val="both"/>
        <w:rPr>
          <w:rFonts w:ascii="Arial" w:hAnsi="Arial" w:cs="Arial"/>
          <w:sz w:val="20"/>
          <w:szCs w:val="20"/>
        </w:rPr>
      </w:pPr>
    </w:p>
    <w:p w:rsidR="001B2A28" w:rsidRPr="00A5124D" w:rsidRDefault="001B2A28" w:rsidP="000C32E0">
      <w:pPr>
        <w:pStyle w:val="Prrafodelista"/>
        <w:numPr>
          <w:ilvl w:val="0"/>
          <w:numId w:val="18"/>
        </w:numPr>
        <w:spacing w:after="0" w:line="240" w:lineRule="auto"/>
        <w:jc w:val="both"/>
        <w:rPr>
          <w:rFonts w:ascii="Arial" w:hAnsi="Arial" w:cs="Arial"/>
          <w:sz w:val="20"/>
          <w:szCs w:val="20"/>
        </w:rPr>
      </w:pPr>
      <w:r w:rsidRPr="00A5124D">
        <w:rPr>
          <w:rFonts w:ascii="Arial" w:hAnsi="Arial" w:cs="Arial"/>
          <w:sz w:val="20"/>
          <w:szCs w:val="20"/>
        </w:rPr>
        <w:t xml:space="preserve">Fortalecer y complementar los conocimientos del </w:t>
      </w:r>
      <w:r w:rsidR="006A04FE" w:rsidRPr="00A5124D">
        <w:rPr>
          <w:rFonts w:ascii="Arial" w:hAnsi="Arial" w:cs="Arial"/>
          <w:sz w:val="20"/>
          <w:szCs w:val="20"/>
        </w:rPr>
        <w:t xml:space="preserve">alumnado </w:t>
      </w:r>
      <w:r w:rsidRPr="00A5124D">
        <w:rPr>
          <w:rFonts w:ascii="Arial" w:hAnsi="Arial" w:cs="Arial"/>
          <w:sz w:val="20"/>
          <w:szCs w:val="20"/>
        </w:rPr>
        <w:t xml:space="preserve">en ingeniería aplicada y medicina, los cuales son los fundamentos de la ingeniería biomédica. </w:t>
      </w:r>
    </w:p>
    <w:p w:rsidR="00121874" w:rsidRPr="00A5124D" w:rsidRDefault="00121874" w:rsidP="00121874">
      <w:pPr>
        <w:spacing w:after="0" w:line="240" w:lineRule="auto"/>
        <w:jc w:val="both"/>
        <w:rPr>
          <w:rFonts w:ascii="Arial" w:hAnsi="Arial" w:cs="Arial"/>
          <w:sz w:val="20"/>
          <w:szCs w:val="20"/>
        </w:rPr>
      </w:pPr>
    </w:p>
    <w:p w:rsidR="001B2A28" w:rsidRPr="00A5124D" w:rsidRDefault="001B2A28" w:rsidP="000C32E0">
      <w:pPr>
        <w:pStyle w:val="Prrafodelista"/>
        <w:numPr>
          <w:ilvl w:val="0"/>
          <w:numId w:val="18"/>
        </w:numPr>
        <w:spacing w:after="0" w:line="240" w:lineRule="auto"/>
        <w:jc w:val="both"/>
        <w:rPr>
          <w:rFonts w:ascii="Arial" w:hAnsi="Arial" w:cs="Arial"/>
          <w:sz w:val="20"/>
          <w:szCs w:val="20"/>
        </w:rPr>
      </w:pPr>
      <w:r w:rsidRPr="00A5124D">
        <w:rPr>
          <w:rFonts w:ascii="Arial" w:hAnsi="Arial" w:cs="Arial"/>
          <w:sz w:val="20"/>
          <w:szCs w:val="20"/>
        </w:rPr>
        <w:t xml:space="preserve">Profundizar los conocimientos del </w:t>
      </w:r>
      <w:r w:rsidR="006A04FE" w:rsidRPr="00A5124D">
        <w:rPr>
          <w:rFonts w:ascii="Arial" w:hAnsi="Arial" w:cs="Arial"/>
          <w:sz w:val="20"/>
          <w:szCs w:val="20"/>
        </w:rPr>
        <w:t xml:space="preserve">alumnado </w:t>
      </w:r>
      <w:r w:rsidRPr="00A5124D">
        <w:rPr>
          <w:rFonts w:ascii="Arial" w:hAnsi="Arial" w:cs="Arial"/>
          <w:sz w:val="20"/>
          <w:szCs w:val="20"/>
        </w:rPr>
        <w:t xml:space="preserve">en áreas de especialización muy relacionadas con las líneas de investigación biomédica que se cultivan en la División de Ciencias Básicas e Ingeniería. </w:t>
      </w:r>
    </w:p>
    <w:p w:rsidR="00121874" w:rsidRPr="00A5124D" w:rsidRDefault="00121874" w:rsidP="00121874">
      <w:pPr>
        <w:spacing w:after="0" w:line="240" w:lineRule="auto"/>
        <w:jc w:val="both"/>
        <w:rPr>
          <w:rFonts w:ascii="Arial" w:hAnsi="Arial" w:cs="Arial"/>
          <w:sz w:val="20"/>
          <w:szCs w:val="20"/>
        </w:rPr>
      </w:pPr>
    </w:p>
    <w:p w:rsidR="001B2A28" w:rsidRPr="00A5124D" w:rsidRDefault="001B2A28" w:rsidP="000C32E0">
      <w:pPr>
        <w:pStyle w:val="Prrafodelista"/>
        <w:numPr>
          <w:ilvl w:val="0"/>
          <w:numId w:val="18"/>
        </w:numPr>
        <w:spacing w:after="0" w:line="240" w:lineRule="auto"/>
        <w:jc w:val="both"/>
        <w:rPr>
          <w:rFonts w:ascii="Arial" w:hAnsi="Arial" w:cs="Arial"/>
          <w:sz w:val="20"/>
          <w:szCs w:val="20"/>
        </w:rPr>
      </w:pPr>
      <w:r w:rsidRPr="00A5124D">
        <w:rPr>
          <w:rFonts w:ascii="Arial" w:hAnsi="Arial" w:cs="Arial"/>
          <w:sz w:val="20"/>
          <w:szCs w:val="20"/>
        </w:rPr>
        <w:t xml:space="preserve">Fomentar la participación del </w:t>
      </w:r>
      <w:r w:rsidR="006A04FE" w:rsidRPr="00A5124D">
        <w:rPr>
          <w:rFonts w:ascii="Arial" w:hAnsi="Arial" w:cs="Arial"/>
          <w:sz w:val="20"/>
          <w:szCs w:val="20"/>
        </w:rPr>
        <w:t xml:space="preserve">alumnado </w:t>
      </w:r>
      <w:r w:rsidRPr="00A5124D">
        <w:rPr>
          <w:rFonts w:ascii="Arial" w:hAnsi="Arial" w:cs="Arial"/>
          <w:sz w:val="20"/>
          <w:szCs w:val="20"/>
        </w:rPr>
        <w:t>en investigación original y de impacto en el campo, como miembro de un grupo interdisciplinario de investigación.</w:t>
      </w:r>
    </w:p>
    <w:p w:rsidR="003D0968" w:rsidRPr="00A5124D" w:rsidRDefault="003D0968" w:rsidP="003D0968">
      <w:pPr>
        <w:spacing w:after="0" w:line="240" w:lineRule="auto"/>
        <w:jc w:val="both"/>
        <w:rPr>
          <w:rFonts w:ascii="Arial" w:hAnsi="Arial" w:cs="Arial"/>
          <w:sz w:val="20"/>
          <w:szCs w:val="20"/>
        </w:rPr>
      </w:pPr>
    </w:p>
    <w:p w:rsidR="001046F5" w:rsidRPr="00A5124D" w:rsidRDefault="001B2A28" w:rsidP="000C32E0">
      <w:pPr>
        <w:pStyle w:val="Prrafodelista"/>
        <w:numPr>
          <w:ilvl w:val="0"/>
          <w:numId w:val="18"/>
        </w:numPr>
        <w:spacing w:after="0" w:line="240" w:lineRule="auto"/>
        <w:jc w:val="both"/>
        <w:rPr>
          <w:rFonts w:ascii="Arial" w:hAnsi="Arial" w:cs="Arial"/>
          <w:sz w:val="20"/>
          <w:szCs w:val="20"/>
        </w:rPr>
      </w:pPr>
      <w:r w:rsidRPr="00A5124D">
        <w:rPr>
          <w:rFonts w:ascii="Arial" w:hAnsi="Arial" w:cs="Arial"/>
          <w:sz w:val="20"/>
          <w:szCs w:val="20"/>
        </w:rPr>
        <w:t>Crear investigador</w:t>
      </w:r>
      <w:r w:rsidR="006A04FE" w:rsidRPr="00A5124D">
        <w:rPr>
          <w:rFonts w:ascii="Arial" w:hAnsi="Arial" w:cs="Arial"/>
          <w:sz w:val="20"/>
          <w:szCs w:val="20"/>
        </w:rPr>
        <w:t>as(</w:t>
      </w:r>
      <w:r w:rsidRPr="00A5124D">
        <w:rPr>
          <w:rFonts w:ascii="Arial" w:hAnsi="Arial" w:cs="Arial"/>
          <w:sz w:val="20"/>
          <w:szCs w:val="20"/>
        </w:rPr>
        <w:t>es</w:t>
      </w:r>
      <w:r w:rsidR="006A04FE" w:rsidRPr="00A5124D">
        <w:rPr>
          <w:rFonts w:ascii="Arial" w:hAnsi="Arial" w:cs="Arial"/>
          <w:sz w:val="20"/>
          <w:szCs w:val="20"/>
        </w:rPr>
        <w:t>)</w:t>
      </w:r>
      <w:r w:rsidRPr="00A5124D">
        <w:rPr>
          <w:rFonts w:ascii="Arial" w:hAnsi="Arial" w:cs="Arial"/>
          <w:sz w:val="20"/>
          <w:szCs w:val="20"/>
        </w:rPr>
        <w:t xml:space="preserve"> independientes y docentes altamente calificados para apoyar el desarrollo tecnológico de nuestro país.</w:t>
      </w:r>
    </w:p>
    <w:p w:rsidR="00992741" w:rsidRPr="00A5124D" w:rsidRDefault="00992741" w:rsidP="009A59E6">
      <w:pPr>
        <w:pStyle w:val="Prrafodelista"/>
        <w:numPr>
          <w:ilvl w:val="0"/>
          <w:numId w:val="2"/>
        </w:numPr>
        <w:autoSpaceDE w:val="0"/>
        <w:autoSpaceDN w:val="0"/>
        <w:adjustRightInd w:val="0"/>
        <w:spacing w:after="0" w:line="240" w:lineRule="auto"/>
        <w:ind w:left="426" w:hanging="426"/>
        <w:jc w:val="both"/>
        <w:rPr>
          <w:rFonts w:ascii="Arial" w:hAnsi="Arial" w:cs="Arial"/>
          <w:b/>
          <w:bCs/>
          <w:sz w:val="20"/>
          <w:szCs w:val="20"/>
        </w:rPr>
      </w:pPr>
      <w:r w:rsidRPr="00A5124D">
        <w:rPr>
          <w:rFonts w:ascii="Arial" w:hAnsi="Arial" w:cs="Arial"/>
          <w:b/>
          <w:bCs/>
          <w:sz w:val="20"/>
          <w:szCs w:val="20"/>
        </w:rPr>
        <w:lastRenderedPageBreak/>
        <w:t>PERFILES DE INGRESO Y EGRESO</w:t>
      </w:r>
    </w:p>
    <w:p w:rsidR="00992741" w:rsidRPr="00A5124D" w:rsidRDefault="00992741" w:rsidP="00992741">
      <w:pPr>
        <w:autoSpaceDE w:val="0"/>
        <w:autoSpaceDN w:val="0"/>
        <w:adjustRightInd w:val="0"/>
        <w:spacing w:after="0" w:line="240" w:lineRule="auto"/>
        <w:jc w:val="both"/>
        <w:rPr>
          <w:rFonts w:ascii="Arial" w:hAnsi="Arial" w:cs="Arial"/>
          <w:b/>
          <w:bCs/>
          <w:sz w:val="20"/>
          <w:szCs w:val="20"/>
        </w:rPr>
      </w:pPr>
    </w:p>
    <w:p w:rsidR="00992741" w:rsidRPr="00A5124D" w:rsidRDefault="00992741" w:rsidP="00992741">
      <w:pPr>
        <w:autoSpaceDE w:val="0"/>
        <w:autoSpaceDN w:val="0"/>
        <w:adjustRightInd w:val="0"/>
        <w:spacing w:after="0" w:line="240" w:lineRule="auto"/>
        <w:ind w:left="426"/>
        <w:jc w:val="both"/>
        <w:rPr>
          <w:rFonts w:ascii="Arial" w:hAnsi="Arial" w:cs="Arial"/>
          <w:b/>
          <w:bCs/>
          <w:sz w:val="20"/>
          <w:szCs w:val="20"/>
        </w:rPr>
      </w:pPr>
      <w:r w:rsidRPr="00A5124D">
        <w:rPr>
          <w:rFonts w:ascii="Arial" w:hAnsi="Arial" w:cs="Arial"/>
          <w:b/>
          <w:bCs/>
          <w:sz w:val="20"/>
          <w:szCs w:val="20"/>
        </w:rPr>
        <w:t>III.1    MAESTRÍA</w:t>
      </w:r>
    </w:p>
    <w:p w:rsidR="00992741" w:rsidRPr="00A5124D" w:rsidRDefault="00992741" w:rsidP="00992741">
      <w:pPr>
        <w:autoSpaceDE w:val="0"/>
        <w:autoSpaceDN w:val="0"/>
        <w:adjustRightInd w:val="0"/>
        <w:spacing w:after="0" w:line="240" w:lineRule="auto"/>
        <w:jc w:val="both"/>
        <w:rPr>
          <w:rFonts w:ascii="Arial" w:hAnsi="Arial" w:cs="Arial"/>
          <w:sz w:val="20"/>
          <w:szCs w:val="20"/>
        </w:rPr>
      </w:pPr>
    </w:p>
    <w:p w:rsidR="00992741" w:rsidRPr="00A5124D" w:rsidRDefault="00992741" w:rsidP="00992741">
      <w:pPr>
        <w:autoSpaceDE w:val="0"/>
        <w:autoSpaceDN w:val="0"/>
        <w:adjustRightInd w:val="0"/>
        <w:spacing w:after="0" w:line="240" w:lineRule="auto"/>
        <w:ind w:left="993"/>
        <w:jc w:val="both"/>
        <w:rPr>
          <w:rFonts w:ascii="Arial" w:hAnsi="Arial" w:cs="Arial"/>
          <w:sz w:val="20"/>
          <w:szCs w:val="20"/>
        </w:rPr>
      </w:pPr>
      <w:r w:rsidRPr="00A5124D">
        <w:rPr>
          <w:rFonts w:ascii="Arial" w:hAnsi="Arial" w:cs="Arial"/>
          <w:sz w:val="20"/>
          <w:szCs w:val="20"/>
        </w:rPr>
        <w:t>Perfil de ingreso</w:t>
      </w:r>
    </w:p>
    <w:p w:rsidR="00992741" w:rsidRPr="00A5124D" w:rsidRDefault="00992741" w:rsidP="00992741">
      <w:pPr>
        <w:autoSpaceDE w:val="0"/>
        <w:autoSpaceDN w:val="0"/>
        <w:adjustRightInd w:val="0"/>
        <w:spacing w:after="0" w:line="240" w:lineRule="auto"/>
        <w:jc w:val="both"/>
        <w:rPr>
          <w:rFonts w:ascii="Arial" w:hAnsi="Arial" w:cs="Arial"/>
          <w:sz w:val="20"/>
          <w:szCs w:val="20"/>
        </w:rPr>
      </w:pPr>
    </w:p>
    <w:p w:rsidR="00992741" w:rsidRPr="00A5124D" w:rsidRDefault="006A04FE" w:rsidP="00992741">
      <w:pPr>
        <w:autoSpaceDE w:val="0"/>
        <w:autoSpaceDN w:val="0"/>
        <w:adjustRightInd w:val="0"/>
        <w:spacing w:after="0" w:line="240" w:lineRule="auto"/>
        <w:ind w:left="993"/>
        <w:jc w:val="both"/>
        <w:rPr>
          <w:rFonts w:ascii="Arial" w:hAnsi="Arial" w:cs="Arial"/>
          <w:sz w:val="20"/>
          <w:szCs w:val="20"/>
        </w:rPr>
      </w:pPr>
      <w:r w:rsidRPr="00A5124D">
        <w:rPr>
          <w:rFonts w:ascii="Arial" w:hAnsi="Arial" w:cs="Arial"/>
          <w:sz w:val="20"/>
          <w:szCs w:val="20"/>
        </w:rPr>
        <w:t>La o el</w:t>
      </w:r>
      <w:r w:rsidR="00992741" w:rsidRPr="00A5124D">
        <w:rPr>
          <w:rFonts w:ascii="Arial" w:hAnsi="Arial" w:cs="Arial"/>
          <w:sz w:val="20"/>
          <w:szCs w:val="20"/>
        </w:rPr>
        <w:t xml:space="preserve"> aspirante que ingresa al Programa de Maestría del Posgrado en Ingeniería Biomédica debe ser un profesional de las áreas de ingeniería, ciencias básicas o ciencias de la salud, que haya demostrado capacidad de observación crítica, reflexiva y analítica, con sólidos antecedentes en matemáticas, y con una buena capacidad de comunicarse en inglés. Debe demostrar interés por plantear y llevar a cabo proyectos innovadores de investigación y desarrollo tecnológico en beneficio de la sociedad.</w:t>
      </w:r>
    </w:p>
    <w:p w:rsidR="00992741" w:rsidRPr="00A5124D" w:rsidRDefault="00992741" w:rsidP="00992741">
      <w:pPr>
        <w:autoSpaceDE w:val="0"/>
        <w:autoSpaceDN w:val="0"/>
        <w:adjustRightInd w:val="0"/>
        <w:spacing w:after="0" w:line="240" w:lineRule="auto"/>
        <w:jc w:val="both"/>
        <w:rPr>
          <w:rFonts w:ascii="Arial" w:hAnsi="Arial" w:cs="Arial"/>
          <w:sz w:val="20"/>
          <w:szCs w:val="20"/>
        </w:rPr>
      </w:pPr>
    </w:p>
    <w:p w:rsidR="00992741" w:rsidRPr="00A5124D" w:rsidRDefault="00992741" w:rsidP="00992741">
      <w:pPr>
        <w:autoSpaceDE w:val="0"/>
        <w:autoSpaceDN w:val="0"/>
        <w:adjustRightInd w:val="0"/>
        <w:spacing w:after="0" w:line="240" w:lineRule="auto"/>
        <w:ind w:left="993"/>
        <w:jc w:val="both"/>
        <w:rPr>
          <w:rFonts w:ascii="Arial" w:hAnsi="Arial" w:cs="Arial"/>
          <w:sz w:val="20"/>
          <w:szCs w:val="20"/>
        </w:rPr>
      </w:pPr>
      <w:r w:rsidRPr="00A5124D">
        <w:rPr>
          <w:rFonts w:ascii="Arial" w:hAnsi="Arial" w:cs="Arial"/>
          <w:sz w:val="20"/>
          <w:szCs w:val="20"/>
        </w:rPr>
        <w:t>Perfil de egreso</w:t>
      </w:r>
    </w:p>
    <w:p w:rsidR="00992741" w:rsidRPr="00A5124D" w:rsidRDefault="00992741" w:rsidP="00992741">
      <w:pPr>
        <w:autoSpaceDE w:val="0"/>
        <w:autoSpaceDN w:val="0"/>
        <w:adjustRightInd w:val="0"/>
        <w:spacing w:after="0" w:line="240" w:lineRule="auto"/>
        <w:jc w:val="both"/>
        <w:rPr>
          <w:rFonts w:ascii="Arial" w:hAnsi="Arial" w:cs="Arial"/>
          <w:sz w:val="20"/>
          <w:szCs w:val="20"/>
        </w:rPr>
      </w:pPr>
    </w:p>
    <w:p w:rsidR="00992741" w:rsidRPr="00A5124D" w:rsidRDefault="006A04FE" w:rsidP="00992741">
      <w:pPr>
        <w:autoSpaceDE w:val="0"/>
        <w:autoSpaceDN w:val="0"/>
        <w:adjustRightInd w:val="0"/>
        <w:spacing w:after="0" w:line="240" w:lineRule="auto"/>
        <w:ind w:left="993"/>
        <w:jc w:val="both"/>
        <w:rPr>
          <w:rFonts w:ascii="Arial" w:hAnsi="Arial" w:cs="Arial"/>
          <w:sz w:val="20"/>
          <w:szCs w:val="20"/>
        </w:rPr>
      </w:pPr>
      <w:r w:rsidRPr="00A5124D">
        <w:rPr>
          <w:rFonts w:ascii="Arial" w:hAnsi="Arial" w:cs="Arial"/>
          <w:sz w:val="20"/>
          <w:szCs w:val="20"/>
        </w:rPr>
        <w:t xml:space="preserve">La o el </w:t>
      </w:r>
      <w:r w:rsidR="00992741" w:rsidRPr="00A5124D">
        <w:rPr>
          <w:rFonts w:ascii="Arial" w:hAnsi="Arial" w:cs="Arial"/>
          <w:sz w:val="20"/>
          <w:szCs w:val="20"/>
        </w:rPr>
        <w:t>egresado</w:t>
      </w:r>
      <w:r w:rsidR="00AF520B" w:rsidRPr="00A5124D">
        <w:rPr>
          <w:rFonts w:ascii="Arial" w:hAnsi="Arial" w:cs="Arial"/>
          <w:sz w:val="20"/>
          <w:szCs w:val="20"/>
        </w:rPr>
        <w:t>(a)</w:t>
      </w:r>
      <w:r w:rsidR="00992741" w:rsidRPr="00A5124D">
        <w:rPr>
          <w:rFonts w:ascii="Arial" w:hAnsi="Arial" w:cs="Arial"/>
          <w:sz w:val="20"/>
          <w:szCs w:val="20"/>
        </w:rPr>
        <w:t xml:space="preserve"> del </w:t>
      </w:r>
      <w:r w:rsidR="00A5124D" w:rsidRPr="00A5124D">
        <w:rPr>
          <w:rFonts w:ascii="Arial" w:hAnsi="Arial" w:cs="Arial"/>
          <w:sz w:val="20"/>
          <w:szCs w:val="20"/>
        </w:rPr>
        <w:t>P</w:t>
      </w:r>
      <w:r w:rsidR="00992741" w:rsidRPr="00A5124D">
        <w:rPr>
          <w:rFonts w:ascii="Arial" w:hAnsi="Arial" w:cs="Arial"/>
          <w:sz w:val="20"/>
          <w:szCs w:val="20"/>
        </w:rPr>
        <w:t>rograma de Maestría del Posgrado en Ingeniería Biomédica será un profesional calificado con sólidos antecedentes generales en el campo de la ingeniería biomédica, que incluyen fisiología humana, instrumentación biomédica, técnicas avanzadas numéricas y computacionales, al igual que conocimientos profundos y de frontera en algún tema de especialización dentro de la disciplina. Será capaz de aplicar principios de la investigación científica en el desarrollo y aplicación de tecnología en el campo de la medicina y la biología.</w:t>
      </w:r>
    </w:p>
    <w:p w:rsidR="00992741" w:rsidRPr="00A5124D" w:rsidRDefault="00992741" w:rsidP="00992741">
      <w:pPr>
        <w:autoSpaceDE w:val="0"/>
        <w:autoSpaceDN w:val="0"/>
        <w:adjustRightInd w:val="0"/>
        <w:spacing w:after="0" w:line="240" w:lineRule="auto"/>
        <w:jc w:val="both"/>
        <w:rPr>
          <w:rFonts w:ascii="Arial" w:hAnsi="Arial" w:cs="Arial"/>
          <w:b/>
          <w:bCs/>
          <w:sz w:val="20"/>
          <w:szCs w:val="20"/>
        </w:rPr>
      </w:pPr>
    </w:p>
    <w:p w:rsidR="00992741" w:rsidRPr="00A5124D" w:rsidRDefault="00992741" w:rsidP="00992741">
      <w:pPr>
        <w:autoSpaceDE w:val="0"/>
        <w:autoSpaceDN w:val="0"/>
        <w:adjustRightInd w:val="0"/>
        <w:spacing w:after="0" w:line="240" w:lineRule="auto"/>
        <w:ind w:left="426"/>
        <w:jc w:val="both"/>
        <w:rPr>
          <w:rFonts w:ascii="Arial" w:hAnsi="Arial" w:cs="Arial"/>
          <w:b/>
          <w:bCs/>
          <w:sz w:val="20"/>
          <w:szCs w:val="20"/>
        </w:rPr>
      </w:pPr>
      <w:r w:rsidRPr="00A5124D">
        <w:rPr>
          <w:rFonts w:ascii="Arial" w:hAnsi="Arial" w:cs="Arial"/>
          <w:b/>
          <w:bCs/>
          <w:sz w:val="20"/>
          <w:szCs w:val="20"/>
        </w:rPr>
        <w:t>III.2    DOCTORADO</w:t>
      </w:r>
    </w:p>
    <w:p w:rsidR="00992741" w:rsidRPr="00A5124D" w:rsidRDefault="00992741" w:rsidP="00992741">
      <w:pPr>
        <w:autoSpaceDE w:val="0"/>
        <w:autoSpaceDN w:val="0"/>
        <w:adjustRightInd w:val="0"/>
        <w:spacing w:after="0" w:line="240" w:lineRule="auto"/>
        <w:jc w:val="both"/>
        <w:rPr>
          <w:rFonts w:ascii="Arial" w:hAnsi="Arial" w:cs="Arial"/>
          <w:sz w:val="20"/>
          <w:szCs w:val="20"/>
        </w:rPr>
      </w:pPr>
    </w:p>
    <w:p w:rsidR="00992741" w:rsidRPr="00A5124D" w:rsidRDefault="00992741" w:rsidP="00992741">
      <w:pPr>
        <w:autoSpaceDE w:val="0"/>
        <w:autoSpaceDN w:val="0"/>
        <w:adjustRightInd w:val="0"/>
        <w:spacing w:after="0" w:line="240" w:lineRule="auto"/>
        <w:ind w:left="993"/>
        <w:jc w:val="both"/>
        <w:rPr>
          <w:rFonts w:ascii="Arial" w:hAnsi="Arial" w:cs="Arial"/>
          <w:sz w:val="20"/>
          <w:szCs w:val="20"/>
        </w:rPr>
      </w:pPr>
      <w:r w:rsidRPr="00A5124D">
        <w:rPr>
          <w:rFonts w:ascii="Arial" w:hAnsi="Arial" w:cs="Arial"/>
          <w:sz w:val="20"/>
          <w:szCs w:val="20"/>
        </w:rPr>
        <w:t>Perfil de ingreso</w:t>
      </w:r>
    </w:p>
    <w:p w:rsidR="00992741" w:rsidRPr="00A5124D" w:rsidRDefault="00992741" w:rsidP="00992741">
      <w:pPr>
        <w:autoSpaceDE w:val="0"/>
        <w:autoSpaceDN w:val="0"/>
        <w:adjustRightInd w:val="0"/>
        <w:spacing w:after="0" w:line="240" w:lineRule="auto"/>
        <w:jc w:val="both"/>
        <w:rPr>
          <w:rFonts w:ascii="Arial" w:hAnsi="Arial" w:cs="Arial"/>
          <w:sz w:val="20"/>
          <w:szCs w:val="20"/>
        </w:rPr>
      </w:pPr>
    </w:p>
    <w:p w:rsidR="00992741" w:rsidRPr="00A5124D" w:rsidRDefault="006A04FE" w:rsidP="00992741">
      <w:pPr>
        <w:autoSpaceDE w:val="0"/>
        <w:autoSpaceDN w:val="0"/>
        <w:adjustRightInd w:val="0"/>
        <w:spacing w:after="0" w:line="240" w:lineRule="auto"/>
        <w:ind w:left="993"/>
        <w:jc w:val="both"/>
        <w:rPr>
          <w:rFonts w:ascii="Arial" w:hAnsi="Arial" w:cs="Arial"/>
          <w:sz w:val="20"/>
          <w:szCs w:val="20"/>
        </w:rPr>
      </w:pPr>
      <w:r w:rsidRPr="00A5124D">
        <w:rPr>
          <w:rFonts w:ascii="Arial" w:hAnsi="Arial" w:cs="Arial"/>
          <w:sz w:val="20"/>
          <w:szCs w:val="20"/>
        </w:rPr>
        <w:t xml:space="preserve">La o el </w:t>
      </w:r>
      <w:r w:rsidR="00992741" w:rsidRPr="00A5124D">
        <w:rPr>
          <w:rFonts w:ascii="Arial" w:hAnsi="Arial" w:cs="Arial"/>
          <w:sz w:val="20"/>
          <w:szCs w:val="20"/>
        </w:rPr>
        <w:t>aspirante que ingresa al Programa de Doctorado del Posgrado en Ingeniería Biomédica debe ser un profesional de las áreas de ingeniería, ciencias básicas o ciencias de la salud, que haya demostrado capacidad de observación crítica, reflexiva y analítica, con sólidos antecedentes en matemáticas, y con una buena capacidad de comunicarse en inglés. Debe igualmente haber concluido un programa de Maestría en Ingeniería o Ciencias que incluyan experiencia en investigación científica, así como demostrar interés por plantear y llevar a cabo proyectos innovadores de investigación y desarrollo tecnológico en beneficio de la sociedad.</w:t>
      </w:r>
    </w:p>
    <w:p w:rsidR="00992741" w:rsidRPr="00A5124D" w:rsidRDefault="00992741" w:rsidP="00992741">
      <w:pPr>
        <w:autoSpaceDE w:val="0"/>
        <w:autoSpaceDN w:val="0"/>
        <w:adjustRightInd w:val="0"/>
        <w:spacing w:after="0" w:line="240" w:lineRule="auto"/>
        <w:jc w:val="both"/>
        <w:rPr>
          <w:rFonts w:ascii="Arial" w:hAnsi="Arial" w:cs="Arial"/>
          <w:sz w:val="20"/>
          <w:szCs w:val="20"/>
        </w:rPr>
      </w:pPr>
    </w:p>
    <w:p w:rsidR="00992741" w:rsidRPr="00A5124D" w:rsidRDefault="00992741" w:rsidP="00992741">
      <w:pPr>
        <w:autoSpaceDE w:val="0"/>
        <w:autoSpaceDN w:val="0"/>
        <w:adjustRightInd w:val="0"/>
        <w:spacing w:after="0" w:line="240" w:lineRule="auto"/>
        <w:ind w:left="993"/>
        <w:jc w:val="both"/>
        <w:rPr>
          <w:rFonts w:ascii="Arial" w:hAnsi="Arial" w:cs="Arial"/>
          <w:sz w:val="20"/>
          <w:szCs w:val="20"/>
        </w:rPr>
      </w:pPr>
      <w:r w:rsidRPr="00A5124D">
        <w:rPr>
          <w:rFonts w:ascii="Arial" w:hAnsi="Arial" w:cs="Arial"/>
          <w:sz w:val="20"/>
          <w:szCs w:val="20"/>
        </w:rPr>
        <w:t>Perfil de egreso</w:t>
      </w:r>
    </w:p>
    <w:p w:rsidR="00992741" w:rsidRPr="00A5124D" w:rsidRDefault="00992741" w:rsidP="00992741">
      <w:pPr>
        <w:autoSpaceDE w:val="0"/>
        <w:autoSpaceDN w:val="0"/>
        <w:adjustRightInd w:val="0"/>
        <w:spacing w:after="0" w:line="240" w:lineRule="auto"/>
        <w:jc w:val="both"/>
        <w:rPr>
          <w:rFonts w:ascii="Arial" w:hAnsi="Arial" w:cs="Arial"/>
          <w:sz w:val="20"/>
          <w:szCs w:val="20"/>
        </w:rPr>
      </w:pPr>
    </w:p>
    <w:p w:rsidR="00992741" w:rsidRPr="00A5124D" w:rsidRDefault="006A04FE" w:rsidP="00992741">
      <w:pPr>
        <w:autoSpaceDE w:val="0"/>
        <w:autoSpaceDN w:val="0"/>
        <w:adjustRightInd w:val="0"/>
        <w:spacing w:after="0" w:line="240" w:lineRule="auto"/>
        <w:ind w:left="993"/>
        <w:jc w:val="both"/>
        <w:rPr>
          <w:rFonts w:ascii="Arial" w:hAnsi="Arial" w:cs="Arial"/>
          <w:sz w:val="20"/>
          <w:szCs w:val="20"/>
        </w:rPr>
      </w:pPr>
      <w:r w:rsidRPr="00A5124D">
        <w:rPr>
          <w:rFonts w:ascii="Arial" w:hAnsi="Arial" w:cs="Arial"/>
          <w:sz w:val="20"/>
          <w:szCs w:val="20"/>
        </w:rPr>
        <w:t xml:space="preserve">La o el </w:t>
      </w:r>
      <w:r w:rsidR="00992741" w:rsidRPr="00A5124D">
        <w:rPr>
          <w:rFonts w:ascii="Arial" w:hAnsi="Arial" w:cs="Arial"/>
          <w:sz w:val="20"/>
          <w:szCs w:val="20"/>
        </w:rPr>
        <w:t>egresado</w:t>
      </w:r>
      <w:r w:rsidR="00AF520B" w:rsidRPr="00A5124D">
        <w:rPr>
          <w:rFonts w:ascii="Arial" w:hAnsi="Arial" w:cs="Arial"/>
          <w:sz w:val="20"/>
          <w:szCs w:val="20"/>
        </w:rPr>
        <w:t>(a)</w:t>
      </w:r>
      <w:r w:rsidR="00992741" w:rsidRPr="00A5124D">
        <w:rPr>
          <w:rFonts w:ascii="Arial" w:hAnsi="Arial" w:cs="Arial"/>
          <w:sz w:val="20"/>
          <w:szCs w:val="20"/>
        </w:rPr>
        <w:t xml:space="preserve"> del </w:t>
      </w:r>
      <w:r w:rsidR="00A5124D" w:rsidRPr="00A5124D">
        <w:rPr>
          <w:rFonts w:ascii="Arial" w:hAnsi="Arial" w:cs="Arial"/>
          <w:sz w:val="20"/>
          <w:szCs w:val="20"/>
        </w:rPr>
        <w:t>P</w:t>
      </w:r>
      <w:r w:rsidR="00992741" w:rsidRPr="00A5124D">
        <w:rPr>
          <w:rFonts w:ascii="Arial" w:hAnsi="Arial" w:cs="Arial"/>
          <w:sz w:val="20"/>
          <w:szCs w:val="20"/>
        </w:rPr>
        <w:t>rograma de Doctorado del Posgrado en Ingeniería Biomédica será un investigador calificado con sólidos antecedentes generales en el campo de la ingeniería biomédica, que incluyen fisiología humana, instrumentación biomédica, técnicas avanzadas numéricas y computacionales, al igual que conocimientos profundos y de frontera en algún tema de especialización dentro de la disciplina. Será capaz de aplicar principios de la investigación científica en el desarrollo y aplicación de tecnología en el campo de la medicina y la biología, habrá demostrado la capacidad de emprender y concluir investigación original de alto nivel, y podrá comunicar y defender sus resultados en el contexto del estado del arte y su impacto en la sociedad.</w:t>
      </w:r>
    </w:p>
    <w:p w:rsidR="00AC3FB8" w:rsidRPr="00A5124D" w:rsidRDefault="00AC3FB8" w:rsidP="00AC3FB8">
      <w:pPr>
        <w:autoSpaceDE w:val="0"/>
        <w:autoSpaceDN w:val="0"/>
        <w:adjustRightInd w:val="0"/>
        <w:spacing w:after="0" w:line="240" w:lineRule="auto"/>
        <w:jc w:val="both"/>
        <w:rPr>
          <w:rFonts w:ascii="Arial" w:hAnsi="Arial" w:cs="Arial"/>
          <w:sz w:val="20"/>
          <w:szCs w:val="20"/>
        </w:rPr>
      </w:pPr>
    </w:p>
    <w:p w:rsidR="001B2A28" w:rsidRPr="00A5124D" w:rsidRDefault="001B2A28" w:rsidP="00121874">
      <w:pPr>
        <w:pStyle w:val="Default"/>
        <w:numPr>
          <w:ilvl w:val="0"/>
          <w:numId w:val="2"/>
        </w:numPr>
        <w:ind w:left="426" w:hanging="426"/>
        <w:jc w:val="both"/>
        <w:rPr>
          <w:sz w:val="20"/>
          <w:szCs w:val="20"/>
        </w:rPr>
      </w:pPr>
      <w:r w:rsidRPr="00A5124D">
        <w:rPr>
          <w:b/>
          <w:bCs/>
          <w:sz w:val="20"/>
          <w:szCs w:val="20"/>
        </w:rPr>
        <w:lastRenderedPageBreak/>
        <w:t xml:space="preserve">ANTECEDENTES ACADÉMICOS NECESARIOS </w:t>
      </w:r>
    </w:p>
    <w:p w:rsidR="00121874" w:rsidRPr="00A5124D" w:rsidRDefault="00121874" w:rsidP="00E96E05">
      <w:pPr>
        <w:pStyle w:val="Default"/>
        <w:jc w:val="both"/>
        <w:rPr>
          <w:sz w:val="20"/>
          <w:szCs w:val="20"/>
        </w:rPr>
      </w:pPr>
    </w:p>
    <w:p w:rsidR="001B2A28" w:rsidRPr="00A5124D" w:rsidRDefault="001B2A28" w:rsidP="00121874">
      <w:pPr>
        <w:pStyle w:val="Default"/>
        <w:ind w:left="426"/>
        <w:jc w:val="both"/>
        <w:rPr>
          <w:sz w:val="20"/>
          <w:szCs w:val="20"/>
        </w:rPr>
      </w:pPr>
      <w:r w:rsidRPr="00A5124D">
        <w:rPr>
          <w:sz w:val="20"/>
          <w:szCs w:val="20"/>
        </w:rPr>
        <w:t>Poseer título o demostrar fehacientemente haber terminado el plan de estudios de una licenciatura idónea a juicio de la Comisión de Posgrado en Ingeniería Biomédica.</w:t>
      </w:r>
    </w:p>
    <w:p w:rsidR="00121874" w:rsidRPr="00A5124D" w:rsidRDefault="00121874" w:rsidP="00E96E05">
      <w:pPr>
        <w:pStyle w:val="Default"/>
        <w:jc w:val="both"/>
        <w:rPr>
          <w:sz w:val="20"/>
          <w:szCs w:val="20"/>
        </w:rPr>
      </w:pPr>
    </w:p>
    <w:p w:rsidR="00714011" w:rsidRPr="00A5124D" w:rsidRDefault="00714011" w:rsidP="00E96E05">
      <w:pPr>
        <w:pStyle w:val="Default"/>
        <w:jc w:val="both"/>
        <w:rPr>
          <w:sz w:val="20"/>
          <w:szCs w:val="20"/>
        </w:rPr>
      </w:pPr>
    </w:p>
    <w:p w:rsidR="001B2A28" w:rsidRPr="00A5124D" w:rsidRDefault="001B2A28" w:rsidP="00121874">
      <w:pPr>
        <w:pStyle w:val="Default"/>
        <w:numPr>
          <w:ilvl w:val="0"/>
          <w:numId w:val="2"/>
        </w:numPr>
        <w:ind w:left="426" w:hanging="426"/>
        <w:jc w:val="both"/>
        <w:rPr>
          <w:sz w:val="20"/>
          <w:szCs w:val="20"/>
        </w:rPr>
      </w:pPr>
      <w:r w:rsidRPr="00A5124D">
        <w:rPr>
          <w:b/>
          <w:bCs/>
          <w:sz w:val="20"/>
          <w:szCs w:val="20"/>
        </w:rPr>
        <w:t xml:space="preserve">ESTRUCTURA DEL PLAN DE ESTUDIOS </w:t>
      </w:r>
    </w:p>
    <w:p w:rsidR="00121874" w:rsidRPr="00A5124D" w:rsidRDefault="00121874" w:rsidP="00E96E05">
      <w:pPr>
        <w:pStyle w:val="Default"/>
        <w:jc w:val="both"/>
        <w:rPr>
          <w:sz w:val="20"/>
          <w:szCs w:val="20"/>
        </w:rPr>
      </w:pPr>
    </w:p>
    <w:p w:rsidR="001B2A28" w:rsidRPr="00A5124D" w:rsidRDefault="001B2A28" w:rsidP="00121874">
      <w:pPr>
        <w:pStyle w:val="Default"/>
        <w:ind w:left="426"/>
        <w:jc w:val="both"/>
        <w:rPr>
          <w:sz w:val="20"/>
          <w:szCs w:val="20"/>
        </w:rPr>
      </w:pPr>
      <w:r w:rsidRPr="00A5124D">
        <w:rPr>
          <w:sz w:val="20"/>
          <w:szCs w:val="20"/>
        </w:rPr>
        <w:t>El plan de estudios consiste de dos niveles I y II. El primer nivel le proporciona al</w:t>
      </w:r>
      <w:r w:rsidR="00AF520B" w:rsidRPr="00A5124D">
        <w:rPr>
          <w:sz w:val="20"/>
          <w:szCs w:val="20"/>
        </w:rPr>
        <w:t xml:space="preserve"> o la</w:t>
      </w:r>
      <w:r w:rsidRPr="00A5124D">
        <w:rPr>
          <w:sz w:val="20"/>
          <w:szCs w:val="20"/>
        </w:rPr>
        <w:t xml:space="preserve"> alumno</w:t>
      </w:r>
      <w:r w:rsidR="00AF520B" w:rsidRPr="00A5124D">
        <w:rPr>
          <w:sz w:val="20"/>
          <w:szCs w:val="20"/>
        </w:rPr>
        <w:t>(a)</w:t>
      </w:r>
      <w:r w:rsidRPr="00A5124D">
        <w:rPr>
          <w:sz w:val="20"/>
          <w:szCs w:val="20"/>
        </w:rPr>
        <w:t xml:space="preserve"> una formación sólida en ingeniería biomédica y lo orienta a un campo específico de dicha disciplina. </w:t>
      </w:r>
      <w:r w:rsidR="006A04FE" w:rsidRPr="00A5124D">
        <w:rPr>
          <w:sz w:val="20"/>
          <w:szCs w:val="20"/>
        </w:rPr>
        <w:t>La o el</w:t>
      </w:r>
      <w:r w:rsidRPr="00A5124D">
        <w:rPr>
          <w:sz w:val="20"/>
          <w:szCs w:val="20"/>
        </w:rPr>
        <w:t xml:space="preserve"> alumno</w:t>
      </w:r>
      <w:r w:rsidR="006A04FE" w:rsidRPr="00A5124D">
        <w:rPr>
          <w:sz w:val="20"/>
          <w:szCs w:val="20"/>
        </w:rPr>
        <w:t>(a)</w:t>
      </w:r>
      <w:r w:rsidRPr="00A5124D">
        <w:rPr>
          <w:sz w:val="20"/>
          <w:szCs w:val="20"/>
        </w:rPr>
        <w:t xml:space="preserve"> puede optar al término de este nivel por obtener el grado de Maestro o Maestra en Ciencias (Ingeniería Biomédica) a través de la presentación por escrito de una </w:t>
      </w:r>
      <w:r w:rsidR="00B824F4" w:rsidRPr="00A5124D">
        <w:rPr>
          <w:sz w:val="20"/>
          <w:szCs w:val="20"/>
        </w:rPr>
        <w:t xml:space="preserve">Idónea Comunicación de Resultados </w:t>
      </w:r>
      <w:r w:rsidRPr="00A5124D">
        <w:rPr>
          <w:sz w:val="20"/>
          <w:szCs w:val="20"/>
        </w:rPr>
        <w:t xml:space="preserve">y la sustentación y aprobación de un </w:t>
      </w:r>
      <w:r w:rsidR="00B824F4" w:rsidRPr="00A5124D">
        <w:rPr>
          <w:sz w:val="20"/>
          <w:szCs w:val="20"/>
        </w:rPr>
        <w:t>Examen de Grado</w:t>
      </w:r>
      <w:r w:rsidRPr="00A5124D">
        <w:rPr>
          <w:sz w:val="20"/>
          <w:szCs w:val="20"/>
        </w:rPr>
        <w:t xml:space="preserve"> ante un jurado experto. El segundo nivel proporciona los elementos necesarios para que </w:t>
      </w:r>
      <w:r w:rsidR="006A04FE" w:rsidRPr="00A5124D">
        <w:rPr>
          <w:sz w:val="20"/>
          <w:szCs w:val="20"/>
        </w:rPr>
        <w:t xml:space="preserve">la o el </w:t>
      </w:r>
      <w:r w:rsidRPr="00A5124D">
        <w:rPr>
          <w:sz w:val="20"/>
          <w:szCs w:val="20"/>
        </w:rPr>
        <w:t>alumno</w:t>
      </w:r>
      <w:r w:rsidR="006A04FE" w:rsidRPr="00A5124D">
        <w:rPr>
          <w:sz w:val="20"/>
          <w:szCs w:val="20"/>
        </w:rPr>
        <w:t>(a)</w:t>
      </w:r>
      <w:r w:rsidRPr="00A5124D">
        <w:rPr>
          <w:sz w:val="20"/>
          <w:szCs w:val="20"/>
        </w:rPr>
        <w:t xml:space="preserve"> realice investigación original y de calidad en un campo de la ingeniería biomédica, a través de una tesis doctoral cuya sustentación y aprobación de la disertación pública le otorgue el grado de Doctor o Doctora en Ciencias (Ingeniería Biomédica). </w:t>
      </w:r>
    </w:p>
    <w:p w:rsidR="00121874" w:rsidRPr="00A5124D" w:rsidRDefault="00121874" w:rsidP="00E96E05">
      <w:pPr>
        <w:pStyle w:val="Default"/>
        <w:jc w:val="both"/>
        <w:rPr>
          <w:sz w:val="20"/>
          <w:szCs w:val="20"/>
        </w:rPr>
      </w:pPr>
    </w:p>
    <w:p w:rsidR="001B2A28" w:rsidRPr="00A5124D" w:rsidRDefault="001B2A28" w:rsidP="00121874">
      <w:pPr>
        <w:pStyle w:val="Default"/>
        <w:ind w:left="851" w:hanging="425"/>
        <w:jc w:val="both"/>
        <w:rPr>
          <w:b/>
          <w:sz w:val="20"/>
          <w:szCs w:val="20"/>
        </w:rPr>
      </w:pPr>
      <w:r w:rsidRPr="00A5124D">
        <w:rPr>
          <w:b/>
          <w:sz w:val="20"/>
          <w:szCs w:val="20"/>
        </w:rPr>
        <w:t>V.1</w:t>
      </w:r>
      <w:r w:rsidR="00466D4B" w:rsidRPr="00A5124D">
        <w:rPr>
          <w:b/>
          <w:sz w:val="20"/>
          <w:szCs w:val="20"/>
        </w:rPr>
        <w:t xml:space="preserve"> </w:t>
      </w:r>
      <w:r w:rsidR="00121874" w:rsidRPr="00A5124D">
        <w:rPr>
          <w:b/>
          <w:sz w:val="20"/>
          <w:szCs w:val="20"/>
        </w:rPr>
        <w:t xml:space="preserve"> </w:t>
      </w:r>
      <w:r w:rsidRPr="00A5124D">
        <w:rPr>
          <w:b/>
          <w:sz w:val="20"/>
          <w:szCs w:val="20"/>
        </w:rPr>
        <w:t>NIVEL I</w:t>
      </w:r>
    </w:p>
    <w:p w:rsidR="00121874" w:rsidRPr="00A5124D" w:rsidRDefault="00121874" w:rsidP="00E96E05">
      <w:pPr>
        <w:pStyle w:val="Default"/>
        <w:jc w:val="both"/>
        <w:rPr>
          <w:sz w:val="20"/>
          <w:szCs w:val="20"/>
        </w:rPr>
      </w:pPr>
    </w:p>
    <w:p w:rsidR="001B2A28" w:rsidRPr="00A5124D" w:rsidRDefault="001B2A28" w:rsidP="00121874">
      <w:pPr>
        <w:pStyle w:val="Default"/>
        <w:numPr>
          <w:ilvl w:val="0"/>
          <w:numId w:val="3"/>
        </w:numPr>
        <w:ind w:left="1418" w:hanging="567"/>
        <w:jc w:val="both"/>
        <w:rPr>
          <w:sz w:val="20"/>
          <w:szCs w:val="20"/>
        </w:rPr>
      </w:pPr>
      <w:r w:rsidRPr="00A5124D">
        <w:rPr>
          <w:sz w:val="20"/>
          <w:szCs w:val="20"/>
        </w:rPr>
        <w:t xml:space="preserve">Objetivo: </w:t>
      </w:r>
    </w:p>
    <w:p w:rsidR="00121874" w:rsidRPr="00A5124D" w:rsidRDefault="00121874" w:rsidP="00E96E05">
      <w:pPr>
        <w:pStyle w:val="Default"/>
        <w:jc w:val="both"/>
        <w:rPr>
          <w:sz w:val="20"/>
          <w:szCs w:val="20"/>
        </w:rPr>
      </w:pPr>
    </w:p>
    <w:p w:rsidR="001B2A28" w:rsidRPr="00A5124D" w:rsidRDefault="001B2A28" w:rsidP="00121874">
      <w:pPr>
        <w:pStyle w:val="Default"/>
        <w:ind w:left="1418"/>
        <w:jc w:val="both"/>
        <w:rPr>
          <w:sz w:val="20"/>
          <w:szCs w:val="20"/>
        </w:rPr>
      </w:pPr>
      <w:r w:rsidRPr="00A5124D">
        <w:rPr>
          <w:sz w:val="20"/>
          <w:szCs w:val="20"/>
        </w:rPr>
        <w:t>Proporcionar al alumn</w:t>
      </w:r>
      <w:r w:rsidR="006A04FE" w:rsidRPr="00A5124D">
        <w:rPr>
          <w:sz w:val="20"/>
          <w:szCs w:val="20"/>
        </w:rPr>
        <w:t>ad</w:t>
      </w:r>
      <w:r w:rsidRPr="00A5124D">
        <w:rPr>
          <w:sz w:val="20"/>
          <w:szCs w:val="20"/>
        </w:rPr>
        <w:t xml:space="preserve">o una formación sólida en ingeniería a través de unidades de enseñanza-aprendizaje (UEA) básicas y de especialización, e introducirle a la investigación. </w:t>
      </w:r>
    </w:p>
    <w:p w:rsidR="00121874" w:rsidRPr="00A5124D" w:rsidRDefault="00121874" w:rsidP="00E96E05">
      <w:pPr>
        <w:pStyle w:val="Default"/>
        <w:jc w:val="both"/>
        <w:rPr>
          <w:sz w:val="20"/>
          <w:szCs w:val="20"/>
        </w:rPr>
      </w:pPr>
    </w:p>
    <w:p w:rsidR="001B2A28" w:rsidRPr="00A5124D" w:rsidRDefault="001B2A28" w:rsidP="00121874">
      <w:pPr>
        <w:pStyle w:val="Default"/>
        <w:numPr>
          <w:ilvl w:val="0"/>
          <w:numId w:val="3"/>
        </w:numPr>
        <w:ind w:left="1418" w:hanging="567"/>
        <w:jc w:val="both"/>
        <w:rPr>
          <w:sz w:val="20"/>
          <w:szCs w:val="20"/>
        </w:rPr>
      </w:pPr>
      <w:r w:rsidRPr="00A5124D">
        <w:rPr>
          <w:sz w:val="20"/>
          <w:szCs w:val="20"/>
        </w:rPr>
        <w:t xml:space="preserve">Créditos: </w:t>
      </w:r>
    </w:p>
    <w:p w:rsidR="00121874" w:rsidRPr="00A5124D" w:rsidRDefault="00121874" w:rsidP="00E96E05">
      <w:pPr>
        <w:pStyle w:val="Default"/>
        <w:jc w:val="both"/>
        <w:rPr>
          <w:sz w:val="20"/>
          <w:szCs w:val="20"/>
        </w:rPr>
      </w:pPr>
    </w:p>
    <w:p w:rsidR="001B2A28" w:rsidRPr="00A5124D" w:rsidRDefault="001B2A28" w:rsidP="00CE656B">
      <w:pPr>
        <w:pStyle w:val="Default"/>
        <w:tabs>
          <w:tab w:val="right" w:pos="5387"/>
        </w:tabs>
        <w:ind w:left="1418"/>
        <w:jc w:val="both"/>
        <w:rPr>
          <w:sz w:val="20"/>
          <w:szCs w:val="20"/>
        </w:rPr>
      </w:pPr>
      <w:r w:rsidRPr="00A5124D">
        <w:rPr>
          <w:sz w:val="20"/>
          <w:szCs w:val="20"/>
        </w:rPr>
        <w:t>UEA optativas básicas</w:t>
      </w:r>
      <w:r w:rsidR="00CE656B" w:rsidRPr="00A5124D">
        <w:rPr>
          <w:sz w:val="20"/>
          <w:szCs w:val="20"/>
        </w:rPr>
        <w:tab/>
      </w:r>
      <w:r w:rsidR="00121874" w:rsidRPr="00A5124D">
        <w:rPr>
          <w:sz w:val="20"/>
          <w:szCs w:val="20"/>
        </w:rPr>
        <w:t>2</w:t>
      </w:r>
      <w:r w:rsidRPr="00A5124D">
        <w:rPr>
          <w:sz w:val="20"/>
          <w:szCs w:val="20"/>
        </w:rPr>
        <w:t>7</w:t>
      </w:r>
    </w:p>
    <w:p w:rsidR="001B2A28" w:rsidRPr="00A5124D" w:rsidRDefault="001B2A28" w:rsidP="00CE656B">
      <w:pPr>
        <w:pStyle w:val="Default"/>
        <w:tabs>
          <w:tab w:val="right" w:pos="5387"/>
        </w:tabs>
        <w:ind w:left="1418"/>
        <w:jc w:val="both"/>
        <w:rPr>
          <w:sz w:val="20"/>
          <w:szCs w:val="20"/>
        </w:rPr>
      </w:pPr>
      <w:r w:rsidRPr="00A5124D">
        <w:rPr>
          <w:sz w:val="20"/>
          <w:szCs w:val="20"/>
        </w:rPr>
        <w:t>UEA optativas de especialización</w:t>
      </w:r>
      <w:r w:rsidR="00CE656B" w:rsidRPr="00A5124D">
        <w:rPr>
          <w:sz w:val="20"/>
          <w:szCs w:val="20"/>
        </w:rPr>
        <w:tab/>
      </w:r>
      <w:r w:rsidRPr="00A5124D">
        <w:rPr>
          <w:sz w:val="20"/>
          <w:szCs w:val="20"/>
        </w:rPr>
        <w:t>45</w:t>
      </w:r>
    </w:p>
    <w:p w:rsidR="001B2A28" w:rsidRPr="00A5124D" w:rsidRDefault="000C32E0" w:rsidP="00CE656B">
      <w:pPr>
        <w:pStyle w:val="Default"/>
        <w:tabs>
          <w:tab w:val="right" w:pos="5387"/>
        </w:tabs>
        <w:ind w:left="1418"/>
        <w:jc w:val="both"/>
        <w:rPr>
          <w:sz w:val="20"/>
          <w:szCs w:val="20"/>
        </w:rPr>
      </w:pPr>
      <w:r w:rsidRPr="00A5124D">
        <w:rPr>
          <w:sz w:val="20"/>
          <w:szCs w:val="20"/>
        </w:rPr>
        <w:t xml:space="preserve">UEA de </w:t>
      </w:r>
      <w:r w:rsidR="001B2A28" w:rsidRPr="00A5124D">
        <w:rPr>
          <w:sz w:val="20"/>
          <w:szCs w:val="20"/>
        </w:rPr>
        <w:t>Introducción a la Investigación</w:t>
      </w:r>
      <w:r w:rsidR="00CE656B" w:rsidRPr="00A5124D">
        <w:rPr>
          <w:sz w:val="20"/>
          <w:szCs w:val="20"/>
        </w:rPr>
        <w:tab/>
      </w:r>
      <w:r w:rsidR="001B2A28" w:rsidRPr="00A5124D">
        <w:rPr>
          <w:sz w:val="20"/>
          <w:szCs w:val="20"/>
        </w:rPr>
        <w:t>60</w:t>
      </w:r>
    </w:p>
    <w:p w:rsidR="001B2A28" w:rsidRPr="00A5124D" w:rsidRDefault="00CE656B" w:rsidP="00CE656B">
      <w:pPr>
        <w:pStyle w:val="Default"/>
        <w:tabs>
          <w:tab w:val="left" w:pos="4962"/>
        </w:tabs>
        <w:jc w:val="both"/>
        <w:rPr>
          <w:sz w:val="20"/>
          <w:szCs w:val="20"/>
        </w:rPr>
      </w:pPr>
      <w:r w:rsidRPr="00A5124D">
        <w:rPr>
          <w:sz w:val="20"/>
          <w:szCs w:val="20"/>
        </w:rPr>
        <w:tab/>
      </w:r>
      <w:r w:rsidR="001B2A28" w:rsidRPr="00A5124D">
        <w:rPr>
          <w:sz w:val="20"/>
          <w:szCs w:val="20"/>
        </w:rPr>
        <w:t>__</w:t>
      </w:r>
      <w:r w:rsidRPr="00A5124D">
        <w:rPr>
          <w:sz w:val="20"/>
          <w:szCs w:val="20"/>
        </w:rPr>
        <w:t>_</w:t>
      </w:r>
      <w:r w:rsidR="001B2A28" w:rsidRPr="00A5124D">
        <w:rPr>
          <w:sz w:val="20"/>
          <w:szCs w:val="20"/>
        </w:rPr>
        <w:t>__</w:t>
      </w:r>
    </w:p>
    <w:p w:rsidR="001B2A28" w:rsidRPr="00A5124D" w:rsidRDefault="001B2A28" w:rsidP="00CE656B">
      <w:pPr>
        <w:tabs>
          <w:tab w:val="right" w:pos="5387"/>
        </w:tabs>
        <w:spacing w:after="0" w:line="240" w:lineRule="auto"/>
        <w:ind w:left="1418"/>
        <w:jc w:val="both"/>
        <w:rPr>
          <w:rFonts w:ascii="Arial" w:hAnsi="Arial" w:cs="Arial"/>
          <w:sz w:val="20"/>
          <w:szCs w:val="20"/>
        </w:rPr>
      </w:pPr>
      <w:r w:rsidRPr="00A5124D">
        <w:rPr>
          <w:rFonts w:ascii="Arial" w:hAnsi="Arial" w:cs="Arial"/>
          <w:sz w:val="20"/>
          <w:szCs w:val="20"/>
        </w:rPr>
        <w:t>TOTAL</w:t>
      </w:r>
      <w:r w:rsidR="00CE656B" w:rsidRPr="00A5124D">
        <w:rPr>
          <w:rFonts w:ascii="Arial" w:hAnsi="Arial" w:cs="Arial"/>
          <w:sz w:val="20"/>
          <w:szCs w:val="20"/>
        </w:rPr>
        <w:tab/>
      </w:r>
      <w:r w:rsidRPr="00A5124D">
        <w:rPr>
          <w:rFonts w:ascii="Arial" w:hAnsi="Arial" w:cs="Arial"/>
          <w:sz w:val="20"/>
          <w:szCs w:val="20"/>
        </w:rPr>
        <w:t>132</w:t>
      </w:r>
    </w:p>
    <w:p w:rsidR="001B2A28" w:rsidRPr="00A5124D" w:rsidRDefault="001B2A28" w:rsidP="00E96E05">
      <w:pPr>
        <w:spacing w:after="0" w:line="240" w:lineRule="auto"/>
        <w:jc w:val="both"/>
        <w:rPr>
          <w:rFonts w:ascii="Arial" w:hAnsi="Arial" w:cs="Arial"/>
          <w:sz w:val="20"/>
          <w:szCs w:val="20"/>
        </w:rPr>
      </w:pPr>
    </w:p>
    <w:p w:rsidR="001B2A28" w:rsidRPr="00A5124D" w:rsidRDefault="001B2A28" w:rsidP="00CE656B">
      <w:pPr>
        <w:pStyle w:val="Default"/>
        <w:ind w:left="1560" w:hanging="709"/>
        <w:jc w:val="both"/>
        <w:rPr>
          <w:b/>
          <w:sz w:val="20"/>
          <w:szCs w:val="20"/>
        </w:rPr>
      </w:pPr>
      <w:r w:rsidRPr="00A5124D">
        <w:rPr>
          <w:b/>
          <w:sz w:val="20"/>
          <w:szCs w:val="20"/>
        </w:rPr>
        <w:t>V.1.1</w:t>
      </w:r>
      <w:r w:rsidR="000C32E0" w:rsidRPr="00A5124D">
        <w:rPr>
          <w:b/>
          <w:sz w:val="20"/>
          <w:szCs w:val="20"/>
        </w:rPr>
        <w:t xml:space="preserve"> </w:t>
      </w:r>
      <w:r w:rsidR="00CE656B" w:rsidRPr="00A5124D">
        <w:rPr>
          <w:b/>
          <w:sz w:val="20"/>
          <w:szCs w:val="20"/>
        </w:rPr>
        <w:t xml:space="preserve"> </w:t>
      </w:r>
      <w:r w:rsidRPr="00A5124D">
        <w:rPr>
          <w:b/>
          <w:sz w:val="20"/>
          <w:szCs w:val="20"/>
        </w:rPr>
        <w:t>UEA OPTATIVAS BÁSIC</w:t>
      </w:r>
      <w:r w:rsidR="000C32E0" w:rsidRPr="00A5124D">
        <w:rPr>
          <w:b/>
          <w:sz w:val="20"/>
          <w:szCs w:val="20"/>
        </w:rPr>
        <w:t>A</w:t>
      </w:r>
      <w:r w:rsidRPr="00A5124D">
        <w:rPr>
          <w:b/>
          <w:sz w:val="20"/>
          <w:szCs w:val="20"/>
        </w:rPr>
        <w:t xml:space="preserve">S </w:t>
      </w:r>
    </w:p>
    <w:p w:rsidR="00B824F4" w:rsidRPr="00A5124D" w:rsidRDefault="00B824F4" w:rsidP="00B824F4">
      <w:pPr>
        <w:pStyle w:val="Default"/>
        <w:jc w:val="both"/>
        <w:rPr>
          <w:sz w:val="20"/>
          <w:szCs w:val="20"/>
        </w:rPr>
      </w:pPr>
    </w:p>
    <w:p w:rsidR="001B2A28" w:rsidRPr="00A5124D" w:rsidRDefault="001B2A28" w:rsidP="00CE656B">
      <w:pPr>
        <w:pStyle w:val="Default"/>
        <w:numPr>
          <w:ilvl w:val="0"/>
          <w:numId w:val="4"/>
        </w:numPr>
        <w:ind w:left="1843" w:hanging="425"/>
        <w:jc w:val="both"/>
        <w:rPr>
          <w:sz w:val="20"/>
          <w:szCs w:val="20"/>
        </w:rPr>
      </w:pPr>
      <w:r w:rsidRPr="00A5124D">
        <w:rPr>
          <w:sz w:val="20"/>
          <w:szCs w:val="20"/>
        </w:rPr>
        <w:t xml:space="preserve">Objetivo: </w:t>
      </w:r>
    </w:p>
    <w:p w:rsidR="001B2A28" w:rsidRPr="00A5124D" w:rsidRDefault="001B2A28" w:rsidP="00E96E05">
      <w:pPr>
        <w:pStyle w:val="Default"/>
        <w:jc w:val="both"/>
        <w:rPr>
          <w:sz w:val="20"/>
          <w:szCs w:val="20"/>
        </w:rPr>
      </w:pPr>
    </w:p>
    <w:p w:rsidR="001B2A28" w:rsidRPr="00A5124D" w:rsidRDefault="001B2A28" w:rsidP="00CE656B">
      <w:pPr>
        <w:pStyle w:val="Default"/>
        <w:ind w:left="1843"/>
        <w:jc w:val="both"/>
        <w:rPr>
          <w:sz w:val="20"/>
          <w:szCs w:val="20"/>
        </w:rPr>
      </w:pPr>
      <w:r w:rsidRPr="00A5124D">
        <w:rPr>
          <w:sz w:val="20"/>
          <w:szCs w:val="20"/>
        </w:rPr>
        <w:t>Dotar al alumn</w:t>
      </w:r>
      <w:r w:rsidR="006A04FE" w:rsidRPr="00A5124D">
        <w:rPr>
          <w:sz w:val="20"/>
          <w:szCs w:val="20"/>
        </w:rPr>
        <w:t>ad</w:t>
      </w:r>
      <w:r w:rsidRPr="00A5124D">
        <w:rPr>
          <w:sz w:val="20"/>
          <w:szCs w:val="20"/>
        </w:rPr>
        <w:t xml:space="preserve">o de una formación sólida en el campo de la Ingeniería Biomédica </w:t>
      </w:r>
    </w:p>
    <w:p w:rsidR="00CE656B" w:rsidRPr="00A5124D" w:rsidRDefault="00CE656B" w:rsidP="00E96E05">
      <w:pPr>
        <w:pStyle w:val="Default"/>
        <w:jc w:val="both"/>
        <w:rPr>
          <w:sz w:val="20"/>
          <w:szCs w:val="20"/>
        </w:rPr>
      </w:pPr>
    </w:p>
    <w:p w:rsidR="001B2A28" w:rsidRPr="00A5124D" w:rsidRDefault="001B2A28" w:rsidP="00CE656B">
      <w:pPr>
        <w:pStyle w:val="Default"/>
        <w:numPr>
          <w:ilvl w:val="0"/>
          <w:numId w:val="4"/>
        </w:numPr>
        <w:ind w:left="1843" w:hanging="425"/>
        <w:jc w:val="both"/>
        <w:rPr>
          <w:sz w:val="20"/>
          <w:szCs w:val="20"/>
        </w:rPr>
      </w:pPr>
      <w:r w:rsidRPr="00A5124D">
        <w:rPr>
          <w:sz w:val="20"/>
          <w:szCs w:val="20"/>
        </w:rPr>
        <w:t xml:space="preserve">Créditos: 27 </w:t>
      </w:r>
    </w:p>
    <w:p w:rsidR="00CE656B" w:rsidRPr="00A5124D" w:rsidRDefault="00CE656B" w:rsidP="00E96E05">
      <w:pPr>
        <w:pStyle w:val="Default"/>
        <w:jc w:val="both"/>
        <w:rPr>
          <w:sz w:val="20"/>
          <w:szCs w:val="20"/>
        </w:rPr>
      </w:pPr>
    </w:p>
    <w:p w:rsidR="001B2A28" w:rsidRPr="00A5124D" w:rsidRDefault="001B2A28" w:rsidP="00CE656B">
      <w:pPr>
        <w:pStyle w:val="Default"/>
        <w:numPr>
          <w:ilvl w:val="0"/>
          <w:numId w:val="4"/>
        </w:numPr>
        <w:ind w:left="1843" w:hanging="425"/>
        <w:jc w:val="both"/>
        <w:rPr>
          <w:sz w:val="20"/>
          <w:szCs w:val="20"/>
        </w:rPr>
      </w:pPr>
      <w:r w:rsidRPr="00A5124D">
        <w:rPr>
          <w:sz w:val="20"/>
          <w:szCs w:val="20"/>
        </w:rPr>
        <w:lastRenderedPageBreak/>
        <w:t xml:space="preserve">Unidades de enseñanza-aprendizaje: </w:t>
      </w:r>
    </w:p>
    <w:p w:rsidR="00CE656B" w:rsidRPr="00A5124D" w:rsidRDefault="00CE656B" w:rsidP="00E96E05">
      <w:pPr>
        <w:pStyle w:val="Default"/>
        <w:jc w:val="both"/>
        <w:rPr>
          <w:sz w:val="20"/>
          <w:szCs w:val="20"/>
        </w:rPr>
      </w:pPr>
    </w:p>
    <w:p w:rsidR="001B2A28" w:rsidRPr="00A5124D" w:rsidRDefault="001B2A28" w:rsidP="004C7D22">
      <w:pPr>
        <w:pStyle w:val="Default"/>
        <w:ind w:left="1843"/>
        <w:jc w:val="both"/>
        <w:rPr>
          <w:sz w:val="20"/>
          <w:szCs w:val="20"/>
        </w:rPr>
      </w:pPr>
      <w:r w:rsidRPr="00A5124D">
        <w:rPr>
          <w:sz w:val="20"/>
          <w:szCs w:val="20"/>
        </w:rPr>
        <w:t xml:space="preserve">Se seleccionarán tres UEA de la siguiente lista, previa autorización del Coordinador del Posgrado en Ingeniería Biomédica: </w:t>
      </w:r>
    </w:p>
    <w:p w:rsidR="004C7D22" w:rsidRPr="00A5124D" w:rsidRDefault="004C7D22" w:rsidP="00E96E05">
      <w:pPr>
        <w:pStyle w:val="Default"/>
        <w:jc w:val="both"/>
        <w:rPr>
          <w:b/>
          <w:bCs/>
          <w:sz w:val="20"/>
          <w:szCs w:val="20"/>
        </w:rPr>
      </w:pPr>
    </w:p>
    <w:p w:rsidR="001B2A28" w:rsidRPr="00A5124D" w:rsidRDefault="004C7D22" w:rsidP="00983CEF">
      <w:pPr>
        <w:pStyle w:val="Default"/>
        <w:tabs>
          <w:tab w:val="left" w:pos="5387"/>
          <w:tab w:val="left" w:pos="6946"/>
        </w:tabs>
        <w:jc w:val="both"/>
        <w:rPr>
          <w:sz w:val="20"/>
          <w:szCs w:val="20"/>
        </w:rPr>
      </w:pPr>
      <w:r w:rsidRPr="00A5124D">
        <w:rPr>
          <w:b/>
          <w:bCs/>
          <w:sz w:val="20"/>
          <w:szCs w:val="20"/>
        </w:rPr>
        <w:tab/>
      </w:r>
      <w:r w:rsidR="001B2A28" w:rsidRPr="00A5124D">
        <w:rPr>
          <w:b/>
          <w:bCs/>
          <w:sz w:val="20"/>
          <w:szCs w:val="20"/>
        </w:rPr>
        <w:t>HORAS</w:t>
      </w:r>
      <w:r w:rsidRPr="00A5124D">
        <w:rPr>
          <w:b/>
          <w:bCs/>
          <w:sz w:val="20"/>
          <w:szCs w:val="20"/>
        </w:rPr>
        <w:tab/>
      </w:r>
      <w:r w:rsidR="001B2A28" w:rsidRPr="00A5124D">
        <w:rPr>
          <w:b/>
          <w:bCs/>
          <w:sz w:val="20"/>
          <w:szCs w:val="20"/>
        </w:rPr>
        <w:t>HORAS</w:t>
      </w:r>
    </w:p>
    <w:p w:rsidR="001B2A28" w:rsidRPr="00A5124D" w:rsidRDefault="001B2A28" w:rsidP="00983CEF">
      <w:pPr>
        <w:pStyle w:val="Default"/>
        <w:tabs>
          <w:tab w:val="left" w:pos="993"/>
          <w:tab w:val="left" w:pos="5387"/>
          <w:tab w:val="left" w:pos="6804"/>
          <w:tab w:val="left" w:pos="8222"/>
          <w:tab w:val="left" w:pos="9781"/>
          <w:tab w:val="left" w:pos="11340"/>
        </w:tabs>
        <w:jc w:val="both"/>
        <w:rPr>
          <w:sz w:val="20"/>
          <w:szCs w:val="20"/>
        </w:rPr>
      </w:pPr>
      <w:r w:rsidRPr="00A5124D">
        <w:rPr>
          <w:b/>
          <w:bCs/>
          <w:sz w:val="20"/>
          <w:szCs w:val="20"/>
        </w:rPr>
        <w:t>CLAVE</w:t>
      </w:r>
      <w:r w:rsidR="004C7D22" w:rsidRPr="00A5124D">
        <w:rPr>
          <w:b/>
          <w:bCs/>
          <w:sz w:val="20"/>
          <w:szCs w:val="20"/>
        </w:rPr>
        <w:tab/>
      </w:r>
      <w:r w:rsidRPr="00A5124D">
        <w:rPr>
          <w:b/>
          <w:bCs/>
          <w:sz w:val="20"/>
          <w:szCs w:val="20"/>
        </w:rPr>
        <w:t>NOMBRE</w:t>
      </w:r>
      <w:r w:rsidR="004C7D22" w:rsidRPr="00A5124D">
        <w:rPr>
          <w:b/>
          <w:bCs/>
          <w:sz w:val="20"/>
          <w:szCs w:val="20"/>
        </w:rPr>
        <w:tab/>
      </w:r>
      <w:r w:rsidRPr="00A5124D">
        <w:rPr>
          <w:b/>
          <w:bCs/>
          <w:sz w:val="20"/>
          <w:szCs w:val="20"/>
        </w:rPr>
        <w:t>TEORÍA</w:t>
      </w:r>
      <w:r w:rsidR="004C7D22" w:rsidRPr="00A5124D">
        <w:rPr>
          <w:b/>
          <w:bCs/>
          <w:sz w:val="20"/>
          <w:szCs w:val="20"/>
        </w:rPr>
        <w:tab/>
      </w:r>
      <w:r w:rsidRPr="00A5124D">
        <w:rPr>
          <w:b/>
          <w:bCs/>
          <w:sz w:val="20"/>
          <w:szCs w:val="20"/>
        </w:rPr>
        <w:t>PRÁCTICA</w:t>
      </w:r>
      <w:r w:rsidR="004C7D22" w:rsidRPr="00A5124D">
        <w:rPr>
          <w:b/>
          <w:bCs/>
          <w:sz w:val="20"/>
          <w:szCs w:val="20"/>
        </w:rPr>
        <w:tab/>
      </w:r>
      <w:r w:rsidRPr="00A5124D">
        <w:rPr>
          <w:b/>
          <w:bCs/>
          <w:sz w:val="20"/>
          <w:szCs w:val="20"/>
        </w:rPr>
        <w:t>CRÉDITOS</w:t>
      </w:r>
      <w:r w:rsidR="004C7D22" w:rsidRPr="00A5124D">
        <w:rPr>
          <w:b/>
          <w:bCs/>
          <w:sz w:val="20"/>
          <w:szCs w:val="20"/>
        </w:rPr>
        <w:tab/>
      </w:r>
      <w:r w:rsidRPr="00A5124D">
        <w:rPr>
          <w:b/>
          <w:bCs/>
          <w:sz w:val="20"/>
          <w:szCs w:val="20"/>
        </w:rPr>
        <w:t>TRIMESTRE</w:t>
      </w:r>
      <w:r w:rsidR="004C7D22" w:rsidRPr="00A5124D">
        <w:rPr>
          <w:b/>
          <w:bCs/>
          <w:sz w:val="20"/>
          <w:szCs w:val="20"/>
        </w:rPr>
        <w:tab/>
      </w:r>
      <w:r w:rsidRPr="00A5124D">
        <w:rPr>
          <w:b/>
          <w:bCs/>
          <w:sz w:val="20"/>
          <w:szCs w:val="20"/>
        </w:rPr>
        <w:t>SERIACIÓN</w:t>
      </w:r>
    </w:p>
    <w:p w:rsidR="004C7D22" w:rsidRPr="00A5124D" w:rsidRDefault="004C7D22" w:rsidP="00E96E05">
      <w:pPr>
        <w:pStyle w:val="Default"/>
        <w:jc w:val="both"/>
        <w:rPr>
          <w:sz w:val="20"/>
          <w:szCs w:val="20"/>
        </w:rPr>
      </w:pPr>
    </w:p>
    <w:p w:rsidR="001B2A28" w:rsidRPr="00A5124D" w:rsidRDefault="001B2A28" w:rsidP="00983CEF">
      <w:pPr>
        <w:pStyle w:val="Default"/>
        <w:tabs>
          <w:tab w:val="left" w:pos="993"/>
          <w:tab w:val="left" w:pos="5670"/>
          <w:tab w:val="left" w:pos="7230"/>
          <w:tab w:val="left" w:pos="8647"/>
          <w:tab w:val="left" w:pos="10065"/>
          <w:tab w:val="left" w:pos="11340"/>
        </w:tabs>
        <w:jc w:val="both"/>
        <w:rPr>
          <w:sz w:val="20"/>
          <w:szCs w:val="20"/>
        </w:rPr>
      </w:pPr>
      <w:r w:rsidRPr="00A5124D">
        <w:rPr>
          <w:sz w:val="20"/>
          <w:szCs w:val="20"/>
        </w:rPr>
        <w:t>2156</w:t>
      </w:r>
      <w:r w:rsidR="004C7D22" w:rsidRPr="00A5124D">
        <w:rPr>
          <w:sz w:val="20"/>
          <w:szCs w:val="20"/>
        </w:rPr>
        <w:t>0</w:t>
      </w:r>
      <w:r w:rsidRPr="00A5124D">
        <w:rPr>
          <w:sz w:val="20"/>
          <w:szCs w:val="20"/>
        </w:rPr>
        <w:t>01</w:t>
      </w:r>
      <w:r w:rsidR="004C7D22" w:rsidRPr="00A5124D">
        <w:rPr>
          <w:sz w:val="20"/>
          <w:szCs w:val="20"/>
        </w:rPr>
        <w:tab/>
      </w:r>
      <w:r w:rsidRPr="00A5124D">
        <w:rPr>
          <w:sz w:val="20"/>
          <w:szCs w:val="20"/>
        </w:rPr>
        <w:t>Métodos de Investigación Científica</w:t>
      </w:r>
      <w:r w:rsidR="004C7D22" w:rsidRPr="00A5124D">
        <w:rPr>
          <w:sz w:val="20"/>
          <w:szCs w:val="20"/>
        </w:rPr>
        <w:tab/>
      </w:r>
      <w:r w:rsidRPr="00A5124D">
        <w:rPr>
          <w:sz w:val="20"/>
          <w:szCs w:val="20"/>
        </w:rPr>
        <w:t>4.5</w:t>
      </w:r>
      <w:r w:rsidR="004C7D22" w:rsidRPr="00A5124D">
        <w:rPr>
          <w:sz w:val="20"/>
          <w:szCs w:val="20"/>
        </w:rPr>
        <w:tab/>
      </w:r>
      <w:r w:rsidR="004C7D22" w:rsidRPr="00A5124D">
        <w:rPr>
          <w:sz w:val="20"/>
          <w:szCs w:val="20"/>
        </w:rPr>
        <w:tab/>
      </w:r>
      <w:r w:rsidRPr="00A5124D">
        <w:rPr>
          <w:sz w:val="20"/>
          <w:szCs w:val="20"/>
        </w:rPr>
        <w:t>9</w:t>
      </w:r>
      <w:r w:rsidR="004C7D22" w:rsidRPr="00A5124D">
        <w:rPr>
          <w:sz w:val="20"/>
          <w:szCs w:val="20"/>
        </w:rPr>
        <w:tab/>
      </w:r>
      <w:r w:rsidRPr="00A5124D">
        <w:rPr>
          <w:sz w:val="20"/>
          <w:szCs w:val="20"/>
        </w:rPr>
        <w:t>I al IV</w:t>
      </w:r>
      <w:r w:rsidR="004C7D22" w:rsidRPr="00A5124D">
        <w:rPr>
          <w:sz w:val="20"/>
          <w:szCs w:val="20"/>
        </w:rPr>
        <w:tab/>
      </w:r>
      <w:r w:rsidRPr="00A5124D">
        <w:rPr>
          <w:sz w:val="20"/>
          <w:szCs w:val="20"/>
        </w:rPr>
        <w:t>Autorización</w:t>
      </w:r>
      <w:r w:rsidR="004C7D22" w:rsidRPr="00A5124D">
        <w:rPr>
          <w:sz w:val="20"/>
          <w:szCs w:val="20"/>
        </w:rPr>
        <w:br/>
      </w:r>
      <w:r w:rsidRPr="00A5124D">
        <w:rPr>
          <w:sz w:val="20"/>
          <w:szCs w:val="20"/>
        </w:rPr>
        <w:t>2156</w:t>
      </w:r>
      <w:r w:rsidR="004C7D22" w:rsidRPr="00A5124D">
        <w:rPr>
          <w:sz w:val="20"/>
          <w:szCs w:val="20"/>
        </w:rPr>
        <w:t>0</w:t>
      </w:r>
      <w:r w:rsidRPr="00A5124D">
        <w:rPr>
          <w:sz w:val="20"/>
          <w:szCs w:val="20"/>
        </w:rPr>
        <w:t>02</w:t>
      </w:r>
      <w:r w:rsidR="004C7D22" w:rsidRPr="00A5124D">
        <w:rPr>
          <w:sz w:val="20"/>
          <w:szCs w:val="20"/>
        </w:rPr>
        <w:tab/>
      </w:r>
      <w:r w:rsidRPr="00A5124D">
        <w:rPr>
          <w:sz w:val="20"/>
          <w:szCs w:val="20"/>
        </w:rPr>
        <w:t>Computación y Programación</w:t>
      </w:r>
      <w:r w:rsidR="004C7D22" w:rsidRPr="00A5124D">
        <w:rPr>
          <w:sz w:val="20"/>
          <w:szCs w:val="20"/>
        </w:rPr>
        <w:tab/>
      </w:r>
      <w:r w:rsidRPr="00A5124D">
        <w:rPr>
          <w:sz w:val="20"/>
          <w:szCs w:val="20"/>
        </w:rPr>
        <w:t>4.5</w:t>
      </w:r>
      <w:r w:rsidR="004C7D22" w:rsidRPr="00A5124D">
        <w:rPr>
          <w:sz w:val="20"/>
          <w:szCs w:val="20"/>
        </w:rPr>
        <w:tab/>
      </w:r>
      <w:r w:rsidR="004C7D22" w:rsidRPr="00A5124D">
        <w:rPr>
          <w:sz w:val="20"/>
          <w:szCs w:val="20"/>
        </w:rPr>
        <w:tab/>
      </w:r>
      <w:r w:rsidRPr="00A5124D">
        <w:rPr>
          <w:sz w:val="20"/>
          <w:szCs w:val="20"/>
        </w:rPr>
        <w:t>9</w:t>
      </w:r>
      <w:r w:rsidR="004C7D22" w:rsidRPr="00A5124D">
        <w:rPr>
          <w:sz w:val="20"/>
          <w:szCs w:val="20"/>
        </w:rPr>
        <w:tab/>
      </w:r>
      <w:r w:rsidRPr="00A5124D">
        <w:rPr>
          <w:sz w:val="20"/>
          <w:szCs w:val="20"/>
        </w:rPr>
        <w:t>I al IV</w:t>
      </w:r>
      <w:r w:rsidR="004C7D22" w:rsidRPr="00A5124D">
        <w:rPr>
          <w:sz w:val="20"/>
          <w:szCs w:val="20"/>
        </w:rPr>
        <w:tab/>
      </w:r>
      <w:r w:rsidRPr="00A5124D">
        <w:rPr>
          <w:sz w:val="20"/>
          <w:szCs w:val="20"/>
        </w:rPr>
        <w:t>Autorización</w:t>
      </w:r>
      <w:r w:rsidR="004C7D22" w:rsidRPr="00A5124D">
        <w:rPr>
          <w:sz w:val="20"/>
          <w:szCs w:val="20"/>
        </w:rPr>
        <w:br/>
      </w:r>
      <w:r w:rsidRPr="00A5124D">
        <w:rPr>
          <w:sz w:val="20"/>
          <w:szCs w:val="20"/>
        </w:rPr>
        <w:t>2156</w:t>
      </w:r>
      <w:r w:rsidR="004C7D22" w:rsidRPr="00A5124D">
        <w:rPr>
          <w:sz w:val="20"/>
          <w:szCs w:val="20"/>
        </w:rPr>
        <w:t>0</w:t>
      </w:r>
      <w:r w:rsidRPr="00A5124D">
        <w:rPr>
          <w:sz w:val="20"/>
          <w:szCs w:val="20"/>
        </w:rPr>
        <w:t>68</w:t>
      </w:r>
      <w:r w:rsidR="004C7D22" w:rsidRPr="00A5124D">
        <w:rPr>
          <w:sz w:val="20"/>
          <w:szCs w:val="20"/>
        </w:rPr>
        <w:tab/>
      </w:r>
      <w:r w:rsidRPr="00A5124D">
        <w:rPr>
          <w:sz w:val="20"/>
          <w:szCs w:val="20"/>
        </w:rPr>
        <w:t>Fisiología Humana</w:t>
      </w:r>
      <w:r w:rsidR="004C7D22" w:rsidRPr="00A5124D">
        <w:rPr>
          <w:sz w:val="20"/>
          <w:szCs w:val="20"/>
        </w:rPr>
        <w:tab/>
      </w:r>
      <w:r w:rsidRPr="00A5124D">
        <w:rPr>
          <w:sz w:val="20"/>
          <w:szCs w:val="20"/>
        </w:rPr>
        <w:t>3.5</w:t>
      </w:r>
      <w:r w:rsidR="004C7D22" w:rsidRPr="00A5124D">
        <w:rPr>
          <w:sz w:val="20"/>
          <w:szCs w:val="20"/>
        </w:rPr>
        <w:tab/>
      </w:r>
      <w:r w:rsidRPr="00A5124D">
        <w:rPr>
          <w:sz w:val="20"/>
          <w:szCs w:val="20"/>
        </w:rPr>
        <w:t>2</w:t>
      </w:r>
      <w:r w:rsidR="004C7D22" w:rsidRPr="00A5124D">
        <w:rPr>
          <w:sz w:val="20"/>
          <w:szCs w:val="20"/>
        </w:rPr>
        <w:tab/>
      </w:r>
      <w:r w:rsidRPr="00A5124D">
        <w:rPr>
          <w:sz w:val="20"/>
          <w:szCs w:val="20"/>
        </w:rPr>
        <w:t>9</w:t>
      </w:r>
      <w:r w:rsidR="004C7D22" w:rsidRPr="00A5124D">
        <w:rPr>
          <w:sz w:val="20"/>
          <w:szCs w:val="20"/>
        </w:rPr>
        <w:tab/>
      </w:r>
      <w:r w:rsidRPr="00A5124D">
        <w:rPr>
          <w:sz w:val="20"/>
          <w:szCs w:val="20"/>
        </w:rPr>
        <w:t>I al IV</w:t>
      </w:r>
      <w:r w:rsidR="004C7D22" w:rsidRPr="00A5124D">
        <w:rPr>
          <w:sz w:val="20"/>
          <w:szCs w:val="20"/>
        </w:rPr>
        <w:tab/>
      </w:r>
      <w:r w:rsidRPr="00A5124D">
        <w:rPr>
          <w:sz w:val="20"/>
          <w:szCs w:val="20"/>
        </w:rPr>
        <w:t>Autorización</w:t>
      </w:r>
      <w:r w:rsidR="004C7D22" w:rsidRPr="00A5124D">
        <w:rPr>
          <w:sz w:val="20"/>
          <w:szCs w:val="20"/>
        </w:rPr>
        <w:br/>
      </w:r>
      <w:r w:rsidRPr="00A5124D">
        <w:rPr>
          <w:sz w:val="20"/>
          <w:szCs w:val="20"/>
        </w:rPr>
        <w:t>2156</w:t>
      </w:r>
      <w:r w:rsidR="004C7D22" w:rsidRPr="00A5124D">
        <w:rPr>
          <w:sz w:val="20"/>
          <w:szCs w:val="20"/>
        </w:rPr>
        <w:t>0</w:t>
      </w:r>
      <w:r w:rsidRPr="00A5124D">
        <w:rPr>
          <w:sz w:val="20"/>
          <w:szCs w:val="20"/>
        </w:rPr>
        <w:t>04</w:t>
      </w:r>
      <w:r w:rsidR="004C7D22" w:rsidRPr="00A5124D">
        <w:rPr>
          <w:sz w:val="20"/>
          <w:szCs w:val="20"/>
        </w:rPr>
        <w:tab/>
      </w:r>
      <w:r w:rsidRPr="00A5124D">
        <w:rPr>
          <w:sz w:val="20"/>
          <w:szCs w:val="20"/>
        </w:rPr>
        <w:t>Señales y Sistemas</w:t>
      </w:r>
      <w:r w:rsidR="004C7D22" w:rsidRPr="00A5124D">
        <w:rPr>
          <w:sz w:val="20"/>
          <w:szCs w:val="20"/>
        </w:rPr>
        <w:tab/>
      </w:r>
      <w:r w:rsidRPr="00A5124D">
        <w:rPr>
          <w:sz w:val="20"/>
          <w:szCs w:val="20"/>
        </w:rPr>
        <w:t>4.5</w:t>
      </w:r>
      <w:r w:rsidR="004C7D22" w:rsidRPr="00A5124D">
        <w:rPr>
          <w:sz w:val="20"/>
          <w:szCs w:val="20"/>
        </w:rPr>
        <w:tab/>
      </w:r>
      <w:r w:rsidR="004C7D22" w:rsidRPr="00A5124D">
        <w:rPr>
          <w:sz w:val="20"/>
          <w:szCs w:val="20"/>
        </w:rPr>
        <w:tab/>
      </w:r>
      <w:r w:rsidRPr="00A5124D">
        <w:rPr>
          <w:sz w:val="20"/>
          <w:szCs w:val="20"/>
        </w:rPr>
        <w:t>9</w:t>
      </w:r>
      <w:r w:rsidR="004C7D22" w:rsidRPr="00A5124D">
        <w:rPr>
          <w:sz w:val="20"/>
          <w:szCs w:val="20"/>
        </w:rPr>
        <w:tab/>
      </w:r>
      <w:r w:rsidRPr="00A5124D">
        <w:rPr>
          <w:sz w:val="20"/>
          <w:szCs w:val="20"/>
        </w:rPr>
        <w:t>I al IV</w:t>
      </w:r>
      <w:r w:rsidR="004C7D22" w:rsidRPr="00A5124D">
        <w:rPr>
          <w:sz w:val="20"/>
          <w:szCs w:val="20"/>
        </w:rPr>
        <w:tab/>
      </w:r>
      <w:r w:rsidRPr="00A5124D">
        <w:rPr>
          <w:sz w:val="20"/>
          <w:szCs w:val="20"/>
        </w:rPr>
        <w:t>Autorización</w:t>
      </w:r>
      <w:r w:rsidR="004C7D22" w:rsidRPr="00A5124D">
        <w:rPr>
          <w:sz w:val="20"/>
          <w:szCs w:val="20"/>
        </w:rPr>
        <w:br/>
      </w:r>
      <w:r w:rsidRPr="00A5124D">
        <w:rPr>
          <w:sz w:val="20"/>
          <w:szCs w:val="20"/>
        </w:rPr>
        <w:t>2156</w:t>
      </w:r>
      <w:r w:rsidR="004C7D22" w:rsidRPr="00A5124D">
        <w:rPr>
          <w:sz w:val="20"/>
          <w:szCs w:val="20"/>
        </w:rPr>
        <w:t>0</w:t>
      </w:r>
      <w:r w:rsidRPr="00A5124D">
        <w:rPr>
          <w:sz w:val="20"/>
          <w:szCs w:val="20"/>
        </w:rPr>
        <w:t>05</w:t>
      </w:r>
      <w:r w:rsidR="004C7D22" w:rsidRPr="00A5124D">
        <w:rPr>
          <w:sz w:val="20"/>
          <w:szCs w:val="20"/>
        </w:rPr>
        <w:tab/>
      </w:r>
      <w:r w:rsidRPr="00A5124D">
        <w:rPr>
          <w:sz w:val="20"/>
          <w:szCs w:val="20"/>
        </w:rPr>
        <w:t>Instrumentación Biomédica</w:t>
      </w:r>
      <w:r w:rsidR="004C7D22" w:rsidRPr="00A5124D">
        <w:rPr>
          <w:sz w:val="20"/>
          <w:szCs w:val="20"/>
        </w:rPr>
        <w:tab/>
      </w:r>
      <w:r w:rsidRPr="00A5124D">
        <w:rPr>
          <w:sz w:val="20"/>
          <w:szCs w:val="20"/>
        </w:rPr>
        <w:t>4.5</w:t>
      </w:r>
      <w:r w:rsidR="004C7D22" w:rsidRPr="00A5124D">
        <w:rPr>
          <w:sz w:val="20"/>
          <w:szCs w:val="20"/>
        </w:rPr>
        <w:tab/>
      </w:r>
      <w:r w:rsidR="004C7D22" w:rsidRPr="00A5124D">
        <w:rPr>
          <w:sz w:val="20"/>
          <w:szCs w:val="20"/>
        </w:rPr>
        <w:tab/>
      </w:r>
      <w:r w:rsidRPr="00A5124D">
        <w:rPr>
          <w:sz w:val="20"/>
          <w:szCs w:val="20"/>
        </w:rPr>
        <w:t>9</w:t>
      </w:r>
      <w:r w:rsidR="004C7D22" w:rsidRPr="00A5124D">
        <w:rPr>
          <w:sz w:val="20"/>
          <w:szCs w:val="20"/>
        </w:rPr>
        <w:tab/>
      </w:r>
      <w:r w:rsidRPr="00A5124D">
        <w:rPr>
          <w:sz w:val="20"/>
          <w:szCs w:val="20"/>
        </w:rPr>
        <w:t>I al IV</w:t>
      </w:r>
      <w:r w:rsidR="004C7D22" w:rsidRPr="00A5124D">
        <w:rPr>
          <w:sz w:val="20"/>
          <w:szCs w:val="20"/>
        </w:rPr>
        <w:tab/>
      </w:r>
      <w:r w:rsidRPr="00A5124D">
        <w:rPr>
          <w:sz w:val="20"/>
          <w:szCs w:val="20"/>
        </w:rPr>
        <w:t>Autorización</w:t>
      </w:r>
      <w:r w:rsidR="004C7D22" w:rsidRPr="00A5124D">
        <w:rPr>
          <w:sz w:val="20"/>
          <w:szCs w:val="20"/>
        </w:rPr>
        <w:br/>
      </w:r>
      <w:r w:rsidRPr="00A5124D">
        <w:rPr>
          <w:sz w:val="20"/>
          <w:szCs w:val="20"/>
        </w:rPr>
        <w:t>2156</w:t>
      </w:r>
      <w:r w:rsidR="004C7D22" w:rsidRPr="00A5124D">
        <w:rPr>
          <w:sz w:val="20"/>
          <w:szCs w:val="20"/>
        </w:rPr>
        <w:t>0</w:t>
      </w:r>
      <w:r w:rsidRPr="00A5124D">
        <w:rPr>
          <w:sz w:val="20"/>
          <w:szCs w:val="20"/>
        </w:rPr>
        <w:t>06</w:t>
      </w:r>
      <w:r w:rsidR="004C7D22" w:rsidRPr="00A5124D">
        <w:rPr>
          <w:sz w:val="20"/>
          <w:szCs w:val="20"/>
        </w:rPr>
        <w:tab/>
      </w:r>
      <w:r w:rsidRPr="00A5124D">
        <w:rPr>
          <w:sz w:val="20"/>
          <w:szCs w:val="20"/>
        </w:rPr>
        <w:t>Procesamiento de Señales Estocásticas</w:t>
      </w:r>
      <w:r w:rsidR="004C7D22" w:rsidRPr="00A5124D">
        <w:rPr>
          <w:sz w:val="20"/>
          <w:szCs w:val="20"/>
        </w:rPr>
        <w:tab/>
      </w:r>
      <w:r w:rsidRPr="00A5124D">
        <w:rPr>
          <w:sz w:val="20"/>
          <w:szCs w:val="20"/>
        </w:rPr>
        <w:t>4.5</w:t>
      </w:r>
      <w:r w:rsidR="004C7D22" w:rsidRPr="00A5124D">
        <w:rPr>
          <w:sz w:val="20"/>
          <w:szCs w:val="20"/>
        </w:rPr>
        <w:tab/>
      </w:r>
      <w:r w:rsidR="004C7D22" w:rsidRPr="00A5124D">
        <w:rPr>
          <w:sz w:val="20"/>
          <w:szCs w:val="20"/>
        </w:rPr>
        <w:tab/>
      </w:r>
      <w:r w:rsidRPr="00A5124D">
        <w:rPr>
          <w:sz w:val="20"/>
          <w:szCs w:val="20"/>
        </w:rPr>
        <w:t>9</w:t>
      </w:r>
      <w:r w:rsidR="004C7D22" w:rsidRPr="00A5124D">
        <w:rPr>
          <w:sz w:val="20"/>
          <w:szCs w:val="20"/>
        </w:rPr>
        <w:tab/>
      </w:r>
      <w:r w:rsidRPr="00A5124D">
        <w:rPr>
          <w:sz w:val="20"/>
          <w:szCs w:val="20"/>
        </w:rPr>
        <w:t>I al IV</w:t>
      </w:r>
      <w:r w:rsidR="004C7D22" w:rsidRPr="00A5124D">
        <w:rPr>
          <w:sz w:val="20"/>
          <w:szCs w:val="20"/>
        </w:rPr>
        <w:tab/>
      </w:r>
      <w:r w:rsidRPr="00A5124D">
        <w:rPr>
          <w:sz w:val="20"/>
          <w:szCs w:val="20"/>
        </w:rPr>
        <w:t>Autorización</w:t>
      </w:r>
      <w:r w:rsidR="004C7D22" w:rsidRPr="00A5124D">
        <w:rPr>
          <w:sz w:val="20"/>
          <w:szCs w:val="20"/>
        </w:rPr>
        <w:br/>
      </w:r>
      <w:r w:rsidRPr="00A5124D">
        <w:rPr>
          <w:sz w:val="20"/>
          <w:szCs w:val="20"/>
        </w:rPr>
        <w:t>2156060</w:t>
      </w:r>
      <w:r w:rsidR="004C7D22" w:rsidRPr="00A5124D">
        <w:rPr>
          <w:sz w:val="20"/>
          <w:szCs w:val="20"/>
        </w:rPr>
        <w:tab/>
      </w:r>
      <w:r w:rsidRPr="00A5124D">
        <w:rPr>
          <w:sz w:val="20"/>
          <w:szCs w:val="20"/>
        </w:rPr>
        <w:t>Bioestadística</w:t>
      </w:r>
      <w:r w:rsidR="004C7D22" w:rsidRPr="00A5124D">
        <w:rPr>
          <w:sz w:val="20"/>
          <w:szCs w:val="20"/>
        </w:rPr>
        <w:tab/>
      </w:r>
      <w:r w:rsidRPr="00A5124D">
        <w:rPr>
          <w:sz w:val="20"/>
          <w:szCs w:val="20"/>
        </w:rPr>
        <w:t>4.5</w:t>
      </w:r>
      <w:r w:rsidR="004C7D22" w:rsidRPr="00A5124D">
        <w:rPr>
          <w:sz w:val="20"/>
          <w:szCs w:val="20"/>
        </w:rPr>
        <w:tab/>
      </w:r>
      <w:r w:rsidR="004C7D22" w:rsidRPr="00A5124D">
        <w:rPr>
          <w:sz w:val="20"/>
          <w:szCs w:val="20"/>
        </w:rPr>
        <w:tab/>
      </w:r>
      <w:r w:rsidRPr="00A5124D">
        <w:rPr>
          <w:sz w:val="20"/>
          <w:szCs w:val="20"/>
        </w:rPr>
        <w:t>9</w:t>
      </w:r>
      <w:r w:rsidR="004C7D22" w:rsidRPr="00A5124D">
        <w:rPr>
          <w:sz w:val="20"/>
          <w:szCs w:val="20"/>
        </w:rPr>
        <w:tab/>
      </w:r>
      <w:r w:rsidRPr="00A5124D">
        <w:rPr>
          <w:sz w:val="20"/>
          <w:szCs w:val="20"/>
        </w:rPr>
        <w:t>I al IV</w:t>
      </w:r>
      <w:r w:rsidR="004C7D22" w:rsidRPr="00A5124D">
        <w:rPr>
          <w:sz w:val="20"/>
          <w:szCs w:val="20"/>
        </w:rPr>
        <w:tab/>
      </w:r>
      <w:r w:rsidRPr="00A5124D">
        <w:rPr>
          <w:sz w:val="20"/>
          <w:szCs w:val="20"/>
        </w:rPr>
        <w:t>Autorización</w:t>
      </w:r>
      <w:r w:rsidR="004C7D22" w:rsidRPr="00A5124D">
        <w:rPr>
          <w:sz w:val="20"/>
          <w:szCs w:val="20"/>
        </w:rPr>
        <w:br/>
      </w:r>
      <w:r w:rsidRPr="00A5124D">
        <w:rPr>
          <w:sz w:val="20"/>
          <w:szCs w:val="20"/>
        </w:rPr>
        <w:t>2156061</w:t>
      </w:r>
      <w:r w:rsidR="004C7D22" w:rsidRPr="00A5124D">
        <w:rPr>
          <w:sz w:val="20"/>
          <w:szCs w:val="20"/>
        </w:rPr>
        <w:tab/>
      </w:r>
      <w:r w:rsidRPr="00A5124D">
        <w:rPr>
          <w:sz w:val="20"/>
          <w:szCs w:val="20"/>
        </w:rPr>
        <w:t>Físico-Química Celular</w:t>
      </w:r>
      <w:r w:rsidR="004C7D22" w:rsidRPr="00A5124D">
        <w:rPr>
          <w:sz w:val="20"/>
          <w:szCs w:val="20"/>
        </w:rPr>
        <w:tab/>
      </w:r>
      <w:r w:rsidRPr="00A5124D">
        <w:rPr>
          <w:sz w:val="20"/>
          <w:szCs w:val="20"/>
        </w:rPr>
        <w:t>4.5</w:t>
      </w:r>
      <w:r w:rsidR="004C7D22" w:rsidRPr="00A5124D">
        <w:rPr>
          <w:sz w:val="20"/>
          <w:szCs w:val="20"/>
        </w:rPr>
        <w:tab/>
      </w:r>
      <w:r w:rsidR="004C7D22" w:rsidRPr="00A5124D">
        <w:rPr>
          <w:sz w:val="20"/>
          <w:szCs w:val="20"/>
        </w:rPr>
        <w:tab/>
      </w:r>
      <w:r w:rsidRPr="00A5124D">
        <w:rPr>
          <w:sz w:val="20"/>
          <w:szCs w:val="20"/>
        </w:rPr>
        <w:t>9</w:t>
      </w:r>
      <w:r w:rsidR="004C7D22" w:rsidRPr="00A5124D">
        <w:rPr>
          <w:sz w:val="20"/>
          <w:szCs w:val="20"/>
        </w:rPr>
        <w:tab/>
      </w:r>
      <w:r w:rsidRPr="00A5124D">
        <w:rPr>
          <w:sz w:val="20"/>
          <w:szCs w:val="20"/>
        </w:rPr>
        <w:t>I al VI</w:t>
      </w:r>
      <w:r w:rsidR="004C7D22" w:rsidRPr="00A5124D">
        <w:rPr>
          <w:sz w:val="20"/>
          <w:szCs w:val="20"/>
        </w:rPr>
        <w:tab/>
      </w:r>
      <w:r w:rsidRPr="00A5124D">
        <w:rPr>
          <w:sz w:val="20"/>
          <w:szCs w:val="20"/>
        </w:rPr>
        <w:t xml:space="preserve">Autorización </w:t>
      </w:r>
    </w:p>
    <w:p w:rsidR="00CE656B" w:rsidRPr="00A5124D" w:rsidRDefault="00CE656B" w:rsidP="00E96E05">
      <w:pPr>
        <w:pStyle w:val="Default"/>
        <w:jc w:val="both"/>
        <w:rPr>
          <w:sz w:val="20"/>
          <w:szCs w:val="20"/>
        </w:rPr>
      </w:pPr>
    </w:p>
    <w:p w:rsidR="001B2A28" w:rsidRPr="00A5124D" w:rsidRDefault="001B2A28" w:rsidP="00CE656B">
      <w:pPr>
        <w:pStyle w:val="Default"/>
        <w:ind w:left="851"/>
        <w:jc w:val="both"/>
        <w:rPr>
          <w:b/>
          <w:sz w:val="20"/>
          <w:szCs w:val="20"/>
        </w:rPr>
      </w:pPr>
      <w:r w:rsidRPr="00A5124D">
        <w:rPr>
          <w:b/>
          <w:sz w:val="20"/>
          <w:szCs w:val="20"/>
        </w:rPr>
        <w:t>V.1.2</w:t>
      </w:r>
      <w:r w:rsidR="000C32E0" w:rsidRPr="00A5124D">
        <w:rPr>
          <w:b/>
          <w:sz w:val="20"/>
          <w:szCs w:val="20"/>
        </w:rPr>
        <w:t xml:space="preserve"> </w:t>
      </w:r>
      <w:r w:rsidR="00CE656B" w:rsidRPr="00A5124D">
        <w:rPr>
          <w:b/>
          <w:sz w:val="20"/>
          <w:szCs w:val="20"/>
        </w:rPr>
        <w:t xml:space="preserve"> </w:t>
      </w:r>
      <w:r w:rsidRPr="00A5124D">
        <w:rPr>
          <w:b/>
          <w:sz w:val="20"/>
          <w:szCs w:val="20"/>
        </w:rPr>
        <w:t xml:space="preserve">UEA OPTATIVAS DE ESPECIALIZACIÓN </w:t>
      </w:r>
    </w:p>
    <w:p w:rsidR="00CE656B" w:rsidRPr="00A5124D" w:rsidRDefault="00CE656B" w:rsidP="00E96E05">
      <w:pPr>
        <w:pStyle w:val="Default"/>
        <w:jc w:val="both"/>
        <w:rPr>
          <w:sz w:val="20"/>
          <w:szCs w:val="20"/>
        </w:rPr>
      </w:pPr>
    </w:p>
    <w:p w:rsidR="001B2A28" w:rsidRPr="00A5124D" w:rsidRDefault="001B2A28" w:rsidP="005A0600">
      <w:pPr>
        <w:pStyle w:val="Default"/>
        <w:numPr>
          <w:ilvl w:val="0"/>
          <w:numId w:val="5"/>
        </w:numPr>
        <w:ind w:left="1985" w:hanging="425"/>
        <w:jc w:val="both"/>
        <w:rPr>
          <w:sz w:val="20"/>
          <w:szCs w:val="20"/>
        </w:rPr>
      </w:pPr>
      <w:r w:rsidRPr="00A5124D">
        <w:rPr>
          <w:sz w:val="20"/>
          <w:szCs w:val="20"/>
        </w:rPr>
        <w:t xml:space="preserve">Objetivo: </w:t>
      </w:r>
    </w:p>
    <w:p w:rsidR="005A0600" w:rsidRPr="00A5124D" w:rsidRDefault="005A0600" w:rsidP="00E96E05">
      <w:pPr>
        <w:pStyle w:val="Default"/>
        <w:jc w:val="both"/>
        <w:rPr>
          <w:sz w:val="20"/>
          <w:szCs w:val="20"/>
        </w:rPr>
      </w:pPr>
    </w:p>
    <w:p w:rsidR="001B2A28" w:rsidRPr="00A5124D" w:rsidRDefault="001B2A28" w:rsidP="005A0600">
      <w:pPr>
        <w:pStyle w:val="Default"/>
        <w:ind w:left="1985"/>
        <w:jc w:val="both"/>
        <w:rPr>
          <w:sz w:val="20"/>
          <w:szCs w:val="20"/>
        </w:rPr>
      </w:pPr>
      <w:r w:rsidRPr="00A5124D">
        <w:rPr>
          <w:sz w:val="20"/>
          <w:szCs w:val="20"/>
        </w:rPr>
        <w:t xml:space="preserve">Profundizar los conocimientos en un campo específico de la Ingeniería Biomédica y dar los elementos para que pueda orientarse hacia una línea de investigación de las que se cultivan en la UAM. </w:t>
      </w:r>
    </w:p>
    <w:p w:rsidR="005A0600" w:rsidRPr="00A5124D" w:rsidRDefault="005A0600" w:rsidP="00E96E05">
      <w:pPr>
        <w:pStyle w:val="Default"/>
        <w:jc w:val="both"/>
        <w:rPr>
          <w:sz w:val="20"/>
          <w:szCs w:val="20"/>
        </w:rPr>
      </w:pPr>
    </w:p>
    <w:p w:rsidR="001B2A28" w:rsidRPr="00A5124D" w:rsidRDefault="001B2A28" w:rsidP="005A0600">
      <w:pPr>
        <w:pStyle w:val="Default"/>
        <w:numPr>
          <w:ilvl w:val="0"/>
          <w:numId w:val="5"/>
        </w:numPr>
        <w:ind w:left="1985" w:hanging="425"/>
        <w:jc w:val="both"/>
        <w:rPr>
          <w:sz w:val="20"/>
          <w:szCs w:val="20"/>
        </w:rPr>
      </w:pPr>
      <w:r w:rsidRPr="00A5124D">
        <w:rPr>
          <w:sz w:val="20"/>
          <w:szCs w:val="20"/>
        </w:rPr>
        <w:t xml:space="preserve">Créditos: 45 </w:t>
      </w:r>
    </w:p>
    <w:p w:rsidR="005A0600" w:rsidRPr="00A5124D" w:rsidRDefault="005A0600" w:rsidP="00E96E05">
      <w:pPr>
        <w:spacing w:after="0" w:line="240" w:lineRule="auto"/>
        <w:jc w:val="both"/>
        <w:rPr>
          <w:rFonts w:ascii="Arial" w:hAnsi="Arial" w:cs="Arial"/>
          <w:sz w:val="20"/>
          <w:szCs w:val="20"/>
        </w:rPr>
      </w:pPr>
    </w:p>
    <w:p w:rsidR="001B2A28" w:rsidRPr="00A5124D" w:rsidRDefault="001B2A28" w:rsidP="005A0600">
      <w:pPr>
        <w:pStyle w:val="Prrafodelista"/>
        <w:numPr>
          <w:ilvl w:val="0"/>
          <w:numId w:val="5"/>
        </w:numPr>
        <w:spacing w:after="0" w:line="240" w:lineRule="auto"/>
        <w:ind w:left="1985" w:hanging="425"/>
        <w:jc w:val="both"/>
        <w:rPr>
          <w:rFonts w:ascii="Arial" w:hAnsi="Arial" w:cs="Arial"/>
          <w:sz w:val="20"/>
          <w:szCs w:val="20"/>
        </w:rPr>
      </w:pPr>
      <w:r w:rsidRPr="00A5124D">
        <w:rPr>
          <w:rFonts w:ascii="Arial" w:hAnsi="Arial" w:cs="Arial"/>
          <w:sz w:val="20"/>
          <w:szCs w:val="20"/>
        </w:rPr>
        <w:t>Unidades de enseñanza-aprendizaje:</w:t>
      </w:r>
    </w:p>
    <w:p w:rsidR="001B2A28" w:rsidRPr="00A5124D" w:rsidRDefault="001B2A28" w:rsidP="00E96E05">
      <w:pPr>
        <w:spacing w:after="0" w:line="240" w:lineRule="auto"/>
        <w:jc w:val="both"/>
        <w:rPr>
          <w:rFonts w:ascii="Arial" w:hAnsi="Arial" w:cs="Arial"/>
          <w:sz w:val="20"/>
          <w:szCs w:val="20"/>
        </w:rPr>
      </w:pPr>
    </w:p>
    <w:p w:rsidR="001B2A28" w:rsidRPr="00A5124D" w:rsidRDefault="001B2A28" w:rsidP="005A0600">
      <w:pPr>
        <w:pStyle w:val="Default"/>
        <w:ind w:left="1985"/>
        <w:jc w:val="both"/>
        <w:rPr>
          <w:sz w:val="20"/>
          <w:szCs w:val="20"/>
        </w:rPr>
      </w:pPr>
      <w:r w:rsidRPr="00A5124D">
        <w:rPr>
          <w:sz w:val="20"/>
          <w:szCs w:val="20"/>
        </w:rPr>
        <w:t xml:space="preserve">Se seleccionarán con ayuda del </w:t>
      </w:r>
      <w:r w:rsidR="00AF520B" w:rsidRPr="00A5124D">
        <w:rPr>
          <w:sz w:val="20"/>
          <w:szCs w:val="20"/>
        </w:rPr>
        <w:t xml:space="preserve">o de la </w:t>
      </w:r>
      <w:r w:rsidRPr="00A5124D">
        <w:rPr>
          <w:sz w:val="20"/>
          <w:szCs w:val="20"/>
        </w:rPr>
        <w:t>tutor</w:t>
      </w:r>
      <w:r w:rsidR="006A04FE" w:rsidRPr="00A5124D">
        <w:rPr>
          <w:sz w:val="20"/>
          <w:szCs w:val="20"/>
        </w:rPr>
        <w:t>(a)</w:t>
      </w:r>
      <w:r w:rsidRPr="00A5124D">
        <w:rPr>
          <w:sz w:val="20"/>
          <w:szCs w:val="20"/>
        </w:rPr>
        <w:t xml:space="preserve">, 5 UEA de la siguiente lista de UEA o cualquier otra UEA de este plan de estudios o del plan de estudios de algún otro posgrado de la UAM. Las UEA requieren de autorización por parte del Coordinador del Posgrado en Ingeniería Biomédica. </w:t>
      </w:r>
    </w:p>
    <w:p w:rsidR="005A0600" w:rsidRPr="00A5124D" w:rsidRDefault="005A0600" w:rsidP="00E96E05">
      <w:pPr>
        <w:pStyle w:val="Default"/>
        <w:jc w:val="both"/>
        <w:rPr>
          <w:b/>
          <w:bCs/>
          <w:sz w:val="20"/>
          <w:szCs w:val="20"/>
        </w:rPr>
      </w:pPr>
    </w:p>
    <w:p w:rsidR="001B2A28" w:rsidRPr="00A5124D" w:rsidRDefault="005A0600" w:rsidP="002D4C5F">
      <w:pPr>
        <w:pStyle w:val="Default"/>
        <w:tabs>
          <w:tab w:val="left" w:pos="5529"/>
          <w:tab w:val="left" w:pos="6946"/>
        </w:tabs>
        <w:jc w:val="both"/>
        <w:rPr>
          <w:sz w:val="20"/>
          <w:szCs w:val="20"/>
        </w:rPr>
      </w:pPr>
      <w:r w:rsidRPr="00A5124D">
        <w:rPr>
          <w:b/>
          <w:bCs/>
          <w:sz w:val="20"/>
          <w:szCs w:val="20"/>
        </w:rPr>
        <w:tab/>
      </w:r>
      <w:r w:rsidR="001B2A28" w:rsidRPr="00A5124D">
        <w:rPr>
          <w:b/>
          <w:bCs/>
          <w:sz w:val="20"/>
          <w:szCs w:val="20"/>
        </w:rPr>
        <w:t>HORAS</w:t>
      </w:r>
      <w:r w:rsidRPr="00A5124D">
        <w:rPr>
          <w:b/>
          <w:bCs/>
          <w:sz w:val="20"/>
          <w:szCs w:val="20"/>
        </w:rPr>
        <w:tab/>
      </w:r>
      <w:r w:rsidR="001B2A28" w:rsidRPr="00A5124D">
        <w:rPr>
          <w:b/>
          <w:bCs/>
          <w:sz w:val="20"/>
          <w:szCs w:val="20"/>
        </w:rPr>
        <w:t xml:space="preserve">HORAS </w:t>
      </w:r>
    </w:p>
    <w:p w:rsidR="001B2A28" w:rsidRPr="00A5124D" w:rsidRDefault="001B2A28" w:rsidP="004F186D">
      <w:pPr>
        <w:pStyle w:val="Default"/>
        <w:tabs>
          <w:tab w:val="left" w:pos="993"/>
          <w:tab w:val="left" w:pos="5529"/>
          <w:tab w:val="left" w:pos="6804"/>
          <w:tab w:val="left" w:pos="8222"/>
          <w:tab w:val="left" w:pos="9781"/>
          <w:tab w:val="left" w:pos="11340"/>
        </w:tabs>
        <w:jc w:val="both"/>
        <w:rPr>
          <w:sz w:val="20"/>
          <w:szCs w:val="20"/>
        </w:rPr>
      </w:pPr>
      <w:r w:rsidRPr="00A5124D">
        <w:rPr>
          <w:b/>
          <w:bCs/>
          <w:sz w:val="20"/>
          <w:szCs w:val="20"/>
        </w:rPr>
        <w:t>CLAVE</w:t>
      </w:r>
      <w:r w:rsidR="005A0600" w:rsidRPr="00A5124D">
        <w:rPr>
          <w:b/>
          <w:bCs/>
          <w:sz w:val="20"/>
          <w:szCs w:val="20"/>
        </w:rPr>
        <w:tab/>
      </w:r>
      <w:r w:rsidRPr="00A5124D">
        <w:rPr>
          <w:b/>
          <w:bCs/>
          <w:sz w:val="20"/>
          <w:szCs w:val="20"/>
        </w:rPr>
        <w:t>NOMBRE</w:t>
      </w:r>
      <w:r w:rsidR="005A0600" w:rsidRPr="00A5124D">
        <w:rPr>
          <w:b/>
          <w:bCs/>
          <w:sz w:val="20"/>
          <w:szCs w:val="20"/>
        </w:rPr>
        <w:tab/>
      </w:r>
      <w:r w:rsidRPr="00A5124D">
        <w:rPr>
          <w:b/>
          <w:bCs/>
          <w:sz w:val="20"/>
          <w:szCs w:val="20"/>
        </w:rPr>
        <w:t>TEORÍA</w:t>
      </w:r>
      <w:r w:rsidR="005A0600" w:rsidRPr="00A5124D">
        <w:rPr>
          <w:b/>
          <w:bCs/>
          <w:sz w:val="20"/>
          <w:szCs w:val="20"/>
        </w:rPr>
        <w:tab/>
      </w:r>
      <w:r w:rsidRPr="00A5124D">
        <w:rPr>
          <w:b/>
          <w:bCs/>
          <w:sz w:val="20"/>
          <w:szCs w:val="20"/>
        </w:rPr>
        <w:t>PRÁCTICA</w:t>
      </w:r>
      <w:r w:rsidR="005A0600" w:rsidRPr="00A5124D">
        <w:rPr>
          <w:b/>
          <w:bCs/>
          <w:sz w:val="20"/>
          <w:szCs w:val="20"/>
        </w:rPr>
        <w:tab/>
      </w:r>
      <w:r w:rsidRPr="00A5124D">
        <w:rPr>
          <w:b/>
          <w:bCs/>
          <w:sz w:val="20"/>
          <w:szCs w:val="20"/>
        </w:rPr>
        <w:t>CRÉDITOS</w:t>
      </w:r>
      <w:r w:rsidR="005A0600" w:rsidRPr="00A5124D">
        <w:rPr>
          <w:b/>
          <w:bCs/>
          <w:sz w:val="20"/>
          <w:szCs w:val="20"/>
        </w:rPr>
        <w:tab/>
      </w:r>
      <w:r w:rsidRPr="00A5124D">
        <w:rPr>
          <w:b/>
          <w:bCs/>
          <w:sz w:val="20"/>
          <w:szCs w:val="20"/>
        </w:rPr>
        <w:t>TRIMESTRE</w:t>
      </w:r>
      <w:r w:rsidR="005A0600" w:rsidRPr="00A5124D">
        <w:rPr>
          <w:b/>
          <w:bCs/>
          <w:sz w:val="20"/>
          <w:szCs w:val="20"/>
        </w:rPr>
        <w:tab/>
      </w:r>
      <w:r w:rsidRPr="00A5124D">
        <w:rPr>
          <w:b/>
          <w:bCs/>
          <w:sz w:val="20"/>
          <w:szCs w:val="20"/>
        </w:rPr>
        <w:t>SERIACIÓN</w:t>
      </w:r>
    </w:p>
    <w:p w:rsidR="005A0600" w:rsidRPr="00A5124D" w:rsidRDefault="005A0600" w:rsidP="00E96E05">
      <w:pPr>
        <w:pStyle w:val="Default"/>
        <w:jc w:val="both"/>
        <w:rPr>
          <w:sz w:val="20"/>
          <w:szCs w:val="20"/>
        </w:rPr>
      </w:pPr>
    </w:p>
    <w:p w:rsidR="001B2A28" w:rsidRPr="00A5124D" w:rsidRDefault="001B2A28" w:rsidP="00741BC5">
      <w:pPr>
        <w:pStyle w:val="Default"/>
        <w:tabs>
          <w:tab w:val="left" w:pos="993"/>
          <w:tab w:val="left" w:pos="5812"/>
          <w:tab w:val="left" w:pos="7230"/>
          <w:tab w:val="left" w:pos="8647"/>
          <w:tab w:val="left" w:pos="10065"/>
          <w:tab w:val="left" w:pos="11340"/>
        </w:tabs>
        <w:rPr>
          <w:sz w:val="20"/>
          <w:szCs w:val="20"/>
        </w:rPr>
      </w:pPr>
      <w:r w:rsidRPr="00A5124D">
        <w:rPr>
          <w:sz w:val="20"/>
          <w:szCs w:val="20"/>
        </w:rPr>
        <w:t>2156069</w:t>
      </w:r>
      <w:r w:rsidR="005A0600" w:rsidRPr="00A5124D">
        <w:rPr>
          <w:sz w:val="20"/>
          <w:szCs w:val="20"/>
        </w:rPr>
        <w:tab/>
      </w:r>
      <w:r w:rsidRPr="00A5124D">
        <w:rPr>
          <w:sz w:val="20"/>
          <w:szCs w:val="20"/>
        </w:rPr>
        <w:t>Regulación y Control Fisiológico</w:t>
      </w:r>
      <w:r w:rsidR="005A0600" w:rsidRPr="00A5124D">
        <w:rPr>
          <w:sz w:val="20"/>
          <w:szCs w:val="20"/>
        </w:rPr>
        <w:tab/>
      </w:r>
      <w:r w:rsidRPr="00A5124D">
        <w:rPr>
          <w:sz w:val="20"/>
          <w:szCs w:val="20"/>
        </w:rPr>
        <w:t>4.5</w:t>
      </w:r>
      <w:r w:rsidR="005A0600" w:rsidRPr="00A5124D">
        <w:rPr>
          <w:sz w:val="20"/>
          <w:szCs w:val="20"/>
        </w:rPr>
        <w:tab/>
      </w:r>
      <w:r w:rsidR="005A0600" w:rsidRPr="00A5124D">
        <w:rPr>
          <w:sz w:val="20"/>
          <w:szCs w:val="20"/>
        </w:rPr>
        <w:tab/>
      </w:r>
      <w:r w:rsidRPr="00A5124D">
        <w:rPr>
          <w:sz w:val="20"/>
          <w:szCs w:val="20"/>
        </w:rPr>
        <w:t>9</w:t>
      </w:r>
      <w:r w:rsidR="005A0600" w:rsidRPr="00A5124D">
        <w:rPr>
          <w:sz w:val="20"/>
          <w:szCs w:val="20"/>
        </w:rPr>
        <w:tab/>
      </w:r>
      <w:r w:rsidRPr="00A5124D">
        <w:rPr>
          <w:sz w:val="20"/>
          <w:szCs w:val="20"/>
        </w:rPr>
        <w:t>I al VI</w:t>
      </w:r>
      <w:r w:rsidR="005A0600" w:rsidRPr="00A5124D">
        <w:rPr>
          <w:sz w:val="20"/>
          <w:szCs w:val="20"/>
        </w:rPr>
        <w:tab/>
      </w:r>
      <w:r w:rsidRPr="00A5124D">
        <w:rPr>
          <w:sz w:val="20"/>
          <w:szCs w:val="20"/>
        </w:rPr>
        <w:t>Autorización</w:t>
      </w:r>
      <w:r w:rsidR="00801D3F" w:rsidRPr="00A5124D">
        <w:rPr>
          <w:sz w:val="20"/>
          <w:szCs w:val="20"/>
        </w:rPr>
        <w:br/>
      </w:r>
      <w:r w:rsidRPr="00A5124D">
        <w:rPr>
          <w:sz w:val="20"/>
          <w:szCs w:val="20"/>
        </w:rPr>
        <w:t>2156</w:t>
      </w:r>
      <w:r w:rsidR="004F186D" w:rsidRPr="00A5124D">
        <w:rPr>
          <w:sz w:val="20"/>
          <w:szCs w:val="20"/>
        </w:rPr>
        <w:t>0</w:t>
      </w:r>
      <w:r w:rsidRPr="00A5124D">
        <w:rPr>
          <w:sz w:val="20"/>
          <w:szCs w:val="20"/>
        </w:rPr>
        <w:t>08</w:t>
      </w:r>
      <w:r w:rsidR="005A0600" w:rsidRPr="00A5124D">
        <w:rPr>
          <w:sz w:val="20"/>
          <w:szCs w:val="20"/>
        </w:rPr>
        <w:tab/>
      </w:r>
      <w:r w:rsidRPr="00A5124D">
        <w:rPr>
          <w:sz w:val="20"/>
          <w:szCs w:val="20"/>
        </w:rPr>
        <w:t>Procesamiento Digital de Imágenes</w:t>
      </w:r>
      <w:r w:rsidR="005A0600" w:rsidRPr="00A5124D">
        <w:rPr>
          <w:sz w:val="20"/>
          <w:szCs w:val="20"/>
        </w:rPr>
        <w:tab/>
      </w:r>
      <w:r w:rsidRPr="00A5124D">
        <w:rPr>
          <w:sz w:val="20"/>
          <w:szCs w:val="20"/>
        </w:rPr>
        <w:t>4.5</w:t>
      </w:r>
      <w:r w:rsidR="005A0600" w:rsidRPr="00A5124D">
        <w:rPr>
          <w:sz w:val="20"/>
          <w:szCs w:val="20"/>
        </w:rPr>
        <w:tab/>
      </w:r>
      <w:r w:rsidR="005A0600" w:rsidRPr="00A5124D">
        <w:rPr>
          <w:sz w:val="20"/>
          <w:szCs w:val="20"/>
        </w:rPr>
        <w:tab/>
      </w:r>
      <w:r w:rsidRPr="00A5124D">
        <w:rPr>
          <w:sz w:val="20"/>
          <w:szCs w:val="20"/>
        </w:rPr>
        <w:t>9</w:t>
      </w:r>
      <w:r w:rsidR="005A0600" w:rsidRPr="00A5124D">
        <w:rPr>
          <w:sz w:val="20"/>
          <w:szCs w:val="20"/>
        </w:rPr>
        <w:tab/>
      </w:r>
      <w:r w:rsidRPr="00A5124D">
        <w:rPr>
          <w:sz w:val="20"/>
          <w:szCs w:val="20"/>
        </w:rPr>
        <w:t>I al VI</w:t>
      </w:r>
      <w:r w:rsidR="005A0600" w:rsidRPr="00A5124D">
        <w:rPr>
          <w:sz w:val="20"/>
          <w:szCs w:val="20"/>
        </w:rPr>
        <w:tab/>
      </w:r>
      <w:r w:rsidRPr="00A5124D">
        <w:rPr>
          <w:sz w:val="20"/>
          <w:szCs w:val="20"/>
        </w:rPr>
        <w:t>Autorización</w:t>
      </w:r>
      <w:r w:rsidR="00801D3F" w:rsidRPr="00A5124D">
        <w:rPr>
          <w:sz w:val="20"/>
          <w:szCs w:val="20"/>
        </w:rPr>
        <w:br/>
      </w:r>
      <w:r w:rsidRPr="00A5124D">
        <w:rPr>
          <w:sz w:val="20"/>
          <w:szCs w:val="20"/>
        </w:rPr>
        <w:t>2156070</w:t>
      </w:r>
      <w:r w:rsidR="005A0600" w:rsidRPr="00A5124D">
        <w:rPr>
          <w:sz w:val="20"/>
          <w:szCs w:val="20"/>
        </w:rPr>
        <w:tab/>
      </w:r>
      <w:r w:rsidRPr="00A5124D">
        <w:rPr>
          <w:sz w:val="20"/>
          <w:szCs w:val="20"/>
        </w:rPr>
        <w:t>Sistemas Digitales</w:t>
      </w:r>
      <w:r w:rsidR="005A0600" w:rsidRPr="00A5124D">
        <w:rPr>
          <w:sz w:val="20"/>
          <w:szCs w:val="20"/>
        </w:rPr>
        <w:tab/>
      </w:r>
      <w:r w:rsidRPr="00A5124D">
        <w:rPr>
          <w:sz w:val="20"/>
          <w:szCs w:val="20"/>
        </w:rPr>
        <w:t>4.5</w:t>
      </w:r>
      <w:r w:rsidR="005A0600" w:rsidRPr="00A5124D">
        <w:rPr>
          <w:sz w:val="20"/>
          <w:szCs w:val="20"/>
        </w:rPr>
        <w:tab/>
      </w:r>
      <w:r w:rsidR="005A0600" w:rsidRPr="00A5124D">
        <w:rPr>
          <w:sz w:val="20"/>
          <w:szCs w:val="20"/>
        </w:rPr>
        <w:tab/>
      </w:r>
      <w:r w:rsidRPr="00A5124D">
        <w:rPr>
          <w:sz w:val="20"/>
          <w:szCs w:val="20"/>
        </w:rPr>
        <w:t>9</w:t>
      </w:r>
      <w:r w:rsidR="005A0600" w:rsidRPr="00A5124D">
        <w:rPr>
          <w:sz w:val="20"/>
          <w:szCs w:val="20"/>
        </w:rPr>
        <w:tab/>
      </w:r>
      <w:r w:rsidRPr="00A5124D">
        <w:rPr>
          <w:sz w:val="20"/>
          <w:szCs w:val="20"/>
        </w:rPr>
        <w:t>I al V</w:t>
      </w:r>
      <w:r w:rsidR="005A0600" w:rsidRPr="00A5124D">
        <w:rPr>
          <w:sz w:val="20"/>
          <w:szCs w:val="20"/>
        </w:rPr>
        <w:tab/>
      </w:r>
      <w:r w:rsidRPr="00A5124D">
        <w:rPr>
          <w:sz w:val="20"/>
          <w:szCs w:val="20"/>
        </w:rPr>
        <w:t>Autorización</w:t>
      </w:r>
      <w:r w:rsidR="00801D3F" w:rsidRPr="00A5124D">
        <w:rPr>
          <w:sz w:val="20"/>
          <w:szCs w:val="20"/>
        </w:rPr>
        <w:br/>
      </w:r>
      <w:r w:rsidRPr="00A5124D">
        <w:rPr>
          <w:sz w:val="20"/>
          <w:szCs w:val="20"/>
        </w:rPr>
        <w:t>2156</w:t>
      </w:r>
      <w:r w:rsidR="004F186D" w:rsidRPr="00A5124D">
        <w:rPr>
          <w:sz w:val="20"/>
          <w:szCs w:val="20"/>
        </w:rPr>
        <w:t>0</w:t>
      </w:r>
      <w:r w:rsidRPr="00A5124D">
        <w:rPr>
          <w:sz w:val="20"/>
          <w:szCs w:val="20"/>
        </w:rPr>
        <w:t>10</w:t>
      </w:r>
      <w:r w:rsidR="005A0600" w:rsidRPr="00A5124D">
        <w:rPr>
          <w:sz w:val="20"/>
          <w:szCs w:val="20"/>
        </w:rPr>
        <w:tab/>
      </w:r>
      <w:r w:rsidRPr="00A5124D">
        <w:rPr>
          <w:sz w:val="20"/>
          <w:szCs w:val="20"/>
        </w:rPr>
        <w:t>Sistemas y Equipos Biomédicos</w:t>
      </w:r>
      <w:r w:rsidR="005A0600" w:rsidRPr="00A5124D">
        <w:rPr>
          <w:sz w:val="20"/>
          <w:szCs w:val="20"/>
        </w:rPr>
        <w:tab/>
      </w:r>
      <w:r w:rsidRPr="00A5124D">
        <w:rPr>
          <w:sz w:val="20"/>
          <w:szCs w:val="20"/>
        </w:rPr>
        <w:t>4.5</w:t>
      </w:r>
      <w:r w:rsidR="005A0600" w:rsidRPr="00A5124D">
        <w:rPr>
          <w:sz w:val="20"/>
          <w:szCs w:val="20"/>
        </w:rPr>
        <w:tab/>
      </w:r>
      <w:r w:rsidR="005A0600" w:rsidRPr="00A5124D">
        <w:rPr>
          <w:sz w:val="20"/>
          <w:szCs w:val="20"/>
        </w:rPr>
        <w:tab/>
      </w:r>
      <w:r w:rsidRPr="00A5124D">
        <w:rPr>
          <w:sz w:val="20"/>
          <w:szCs w:val="20"/>
        </w:rPr>
        <w:t>9</w:t>
      </w:r>
      <w:r w:rsidR="005A0600" w:rsidRPr="00A5124D">
        <w:rPr>
          <w:sz w:val="20"/>
          <w:szCs w:val="20"/>
        </w:rPr>
        <w:tab/>
      </w:r>
      <w:r w:rsidRPr="00A5124D">
        <w:rPr>
          <w:sz w:val="20"/>
          <w:szCs w:val="20"/>
        </w:rPr>
        <w:t>I al VI</w:t>
      </w:r>
      <w:r w:rsidR="005A0600" w:rsidRPr="00A5124D">
        <w:rPr>
          <w:sz w:val="20"/>
          <w:szCs w:val="20"/>
        </w:rPr>
        <w:tab/>
      </w:r>
      <w:r w:rsidRPr="00A5124D">
        <w:rPr>
          <w:sz w:val="20"/>
          <w:szCs w:val="20"/>
        </w:rPr>
        <w:t>Autorización</w:t>
      </w:r>
      <w:r w:rsidR="00801D3F" w:rsidRPr="00A5124D">
        <w:rPr>
          <w:sz w:val="20"/>
          <w:szCs w:val="20"/>
        </w:rPr>
        <w:br/>
      </w:r>
      <w:r w:rsidRPr="00A5124D">
        <w:rPr>
          <w:sz w:val="20"/>
          <w:szCs w:val="20"/>
        </w:rPr>
        <w:lastRenderedPageBreak/>
        <w:t>2156</w:t>
      </w:r>
      <w:r w:rsidR="004F186D" w:rsidRPr="00A5124D">
        <w:rPr>
          <w:sz w:val="20"/>
          <w:szCs w:val="20"/>
        </w:rPr>
        <w:t>0</w:t>
      </w:r>
      <w:r w:rsidRPr="00A5124D">
        <w:rPr>
          <w:sz w:val="20"/>
          <w:szCs w:val="20"/>
        </w:rPr>
        <w:t>11</w:t>
      </w:r>
      <w:r w:rsidR="005A0600" w:rsidRPr="00A5124D">
        <w:rPr>
          <w:sz w:val="20"/>
          <w:szCs w:val="20"/>
        </w:rPr>
        <w:tab/>
      </w:r>
      <w:r w:rsidRPr="00A5124D">
        <w:rPr>
          <w:sz w:val="20"/>
          <w:szCs w:val="20"/>
        </w:rPr>
        <w:t>Reconocimiento de Patrones</w:t>
      </w:r>
      <w:r w:rsidR="005A0600" w:rsidRPr="00A5124D">
        <w:rPr>
          <w:sz w:val="20"/>
          <w:szCs w:val="20"/>
        </w:rPr>
        <w:tab/>
      </w:r>
      <w:r w:rsidRPr="00A5124D">
        <w:rPr>
          <w:sz w:val="20"/>
          <w:szCs w:val="20"/>
        </w:rPr>
        <w:t>4.5</w:t>
      </w:r>
      <w:r w:rsidR="005A0600" w:rsidRPr="00A5124D">
        <w:rPr>
          <w:sz w:val="20"/>
          <w:szCs w:val="20"/>
        </w:rPr>
        <w:tab/>
      </w:r>
      <w:r w:rsidR="005A0600" w:rsidRPr="00A5124D">
        <w:rPr>
          <w:sz w:val="20"/>
          <w:szCs w:val="20"/>
        </w:rPr>
        <w:tab/>
      </w:r>
      <w:r w:rsidRPr="00A5124D">
        <w:rPr>
          <w:sz w:val="20"/>
          <w:szCs w:val="20"/>
        </w:rPr>
        <w:t>9</w:t>
      </w:r>
      <w:r w:rsidR="005A0600" w:rsidRPr="00A5124D">
        <w:rPr>
          <w:sz w:val="20"/>
          <w:szCs w:val="20"/>
        </w:rPr>
        <w:tab/>
      </w:r>
      <w:r w:rsidRPr="00A5124D">
        <w:rPr>
          <w:sz w:val="20"/>
          <w:szCs w:val="20"/>
        </w:rPr>
        <w:t>I al VI</w:t>
      </w:r>
      <w:r w:rsidR="005A0600" w:rsidRPr="00A5124D">
        <w:rPr>
          <w:sz w:val="20"/>
          <w:szCs w:val="20"/>
        </w:rPr>
        <w:tab/>
      </w:r>
      <w:r w:rsidRPr="00A5124D">
        <w:rPr>
          <w:sz w:val="20"/>
          <w:szCs w:val="20"/>
        </w:rPr>
        <w:t>Autorización</w:t>
      </w:r>
      <w:r w:rsidR="00801D3F" w:rsidRPr="00A5124D">
        <w:rPr>
          <w:sz w:val="20"/>
          <w:szCs w:val="20"/>
        </w:rPr>
        <w:br/>
      </w:r>
      <w:r w:rsidRPr="00A5124D">
        <w:rPr>
          <w:sz w:val="20"/>
          <w:szCs w:val="20"/>
        </w:rPr>
        <w:t>2156062</w:t>
      </w:r>
      <w:r w:rsidR="005A0600" w:rsidRPr="00A5124D">
        <w:rPr>
          <w:sz w:val="20"/>
          <w:szCs w:val="20"/>
        </w:rPr>
        <w:tab/>
      </w:r>
      <w:r w:rsidRPr="00A5124D">
        <w:rPr>
          <w:sz w:val="20"/>
          <w:szCs w:val="20"/>
        </w:rPr>
        <w:t>Resonancia Magnética in-vivo</w:t>
      </w:r>
      <w:r w:rsidR="005A0600" w:rsidRPr="00A5124D">
        <w:rPr>
          <w:sz w:val="20"/>
          <w:szCs w:val="20"/>
        </w:rPr>
        <w:tab/>
      </w:r>
      <w:r w:rsidRPr="00A5124D">
        <w:rPr>
          <w:sz w:val="20"/>
          <w:szCs w:val="20"/>
        </w:rPr>
        <w:t>3</w:t>
      </w:r>
      <w:r w:rsidR="005A0600" w:rsidRPr="00A5124D">
        <w:rPr>
          <w:sz w:val="20"/>
          <w:szCs w:val="20"/>
        </w:rPr>
        <w:tab/>
      </w:r>
      <w:r w:rsidRPr="00A5124D">
        <w:rPr>
          <w:sz w:val="20"/>
          <w:szCs w:val="20"/>
        </w:rPr>
        <w:t>3</w:t>
      </w:r>
      <w:r w:rsidR="005A0600" w:rsidRPr="00A5124D">
        <w:rPr>
          <w:sz w:val="20"/>
          <w:szCs w:val="20"/>
        </w:rPr>
        <w:tab/>
      </w:r>
      <w:r w:rsidRPr="00A5124D">
        <w:rPr>
          <w:sz w:val="20"/>
          <w:szCs w:val="20"/>
        </w:rPr>
        <w:t>9</w:t>
      </w:r>
      <w:r w:rsidR="005A0600" w:rsidRPr="00A5124D">
        <w:rPr>
          <w:sz w:val="20"/>
          <w:szCs w:val="20"/>
        </w:rPr>
        <w:tab/>
      </w:r>
      <w:r w:rsidRPr="00A5124D">
        <w:rPr>
          <w:sz w:val="20"/>
          <w:szCs w:val="20"/>
        </w:rPr>
        <w:t>I al VI</w:t>
      </w:r>
      <w:r w:rsidR="005A0600" w:rsidRPr="00A5124D">
        <w:rPr>
          <w:sz w:val="20"/>
          <w:szCs w:val="20"/>
        </w:rPr>
        <w:tab/>
      </w:r>
      <w:r w:rsidRPr="00A5124D">
        <w:rPr>
          <w:sz w:val="20"/>
          <w:szCs w:val="20"/>
        </w:rPr>
        <w:t>Autorización</w:t>
      </w:r>
      <w:r w:rsidR="00801D3F" w:rsidRPr="00A5124D">
        <w:rPr>
          <w:sz w:val="20"/>
          <w:szCs w:val="20"/>
        </w:rPr>
        <w:br/>
      </w:r>
      <w:r w:rsidRPr="00A5124D">
        <w:rPr>
          <w:sz w:val="20"/>
          <w:szCs w:val="20"/>
        </w:rPr>
        <w:t>2156063</w:t>
      </w:r>
      <w:r w:rsidR="005A0600" w:rsidRPr="00A5124D">
        <w:rPr>
          <w:sz w:val="20"/>
          <w:szCs w:val="20"/>
        </w:rPr>
        <w:tab/>
      </w:r>
      <w:r w:rsidRPr="00A5124D">
        <w:rPr>
          <w:sz w:val="20"/>
          <w:szCs w:val="20"/>
        </w:rPr>
        <w:t>Nanomedicina</w:t>
      </w:r>
      <w:r w:rsidR="005A0600" w:rsidRPr="00A5124D">
        <w:rPr>
          <w:sz w:val="20"/>
          <w:szCs w:val="20"/>
        </w:rPr>
        <w:tab/>
      </w:r>
      <w:r w:rsidRPr="00A5124D">
        <w:rPr>
          <w:sz w:val="20"/>
          <w:szCs w:val="20"/>
        </w:rPr>
        <w:t>4.5</w:t>
      </w:r>
      <w:r w:rsidR="005A0600" w:rsidRPr="00A5124D">
        <w:rPr>
          <w:sz w:val="20"/>
          <w:szCs w:val="20"/>
        </w:rPr>
        <w:tab/>
      </w:r>
      <w:r w:rsidR="005A0600" w:rsidRPr="00A5124D">
        <w:rPr>
          <w:sz w:val="20"/>
          <w:szCs w:val="20"/>
        </w:rPr>
        <w:tab/>
      </w:r>
      <w:r w:rsidRPr="00A5124D">
        <w:rPr>
          <w:sz w:val="20"/>
          <w:szCs w:val="20"/>
        </w:rPr>
        <w:t>9</w:t>
      </w:r>
      <w:r w:rsidR="005A0600" w:rsidRPr="00A5124D">
        <w:rPr>
          <w:sz w:val="20"/>
          <w:szCs w:val="20"/>
        </w:rPr>
        <w:tab/>
      </w:r>
      <w:r w:rsidRPr="00A5124D">
        <w:rPr>
          <w:sz w:val="20"/>
          <w:szCs w:val="20"/>
        </w:rPr>
        <w:t>I al VI</w:t>
      </w:r>
      <w:r w:rsidR="005A0600" w:rsidRPr="00A5124D">
        <w:rPr>
          <w:sz w:val="20"/>
          <w:szCs w:val="20"/>
        </w:rPr>
        <w:tab/>
      </w:r>
      <w:r w:rsidRPr="00A5124D">
        <w:rPr>
          <w:sz w:val="20"/>
          <w:szCs w:val="20"/>
        </w:rPr>
        <w:t>Autorización</w:t>
      </w:r>
      <w:r w:rsidR="00801D3F" w:rsidRPr="00A5124D">
        <w:rPr>
          <w:sz w:val="20"/>
          <w:szCs w:val="20"/>
        </w:rPr>
        <w:br/>
      </w:r>
      <w:r w:rsidRPr="00A5124D">
        <w:rPr>
          <w:sz w:val="20"/>
          <w:szCs w:val="20"/>
        </w:rPr>
        <w:t>2156064</w:t>
      </w:r>
      <w:r w:rsidR="005A0600" w:rsidRPr="00A5124D">
        <w:rPr>
          <w:sz w:val="20"/>
          <w:szCs w:val="20"/>
        </w:rPr>
        <w:tab/>
      </w:r>
      <w:r w:rsidRPr="00A5124D">
        <w:rPr>
          <w:sz w:val="20"/>
          <w:szCs w:val="20"/>
        </w:rPr>
        <w:t>Electrofisiología</w:t>
      </w:r>
      <w:r w:rsidR="005A0600" w:rsidRPr="00A5124D">
        <w:rPr>
          <w:sz w:val="20"/>
          <w:szCs w:val="20"/>
        </w:rPr>
        <w:tab/>
      </w:r>
      <w:r w:rsidRPr="00A5124D">
        <w:rPr>
          <w:sz w:val="20"/>
          <w:szCs w:val="20"/>
        </w:rPr>
        <w:t>4.5</w:t>
      </w:r>
      <w:r w:rsidR="005A0600" w:rsidRPr="00A5124D">
        <w:rPr>
          <w:sz w:val="20"/>
          <w:szCs w:val="20"/>
        </w:rPr>
        <w:tab/>
      </w:r>
      <w:r w:rsidR="005A0600" w:rsidRPr="00A5124D">
        <w:rPr>
          <w:sz w:val="20"/>
          <w:szCs w:val="20"/>
        </w:rPr>
        <w:tab/>
      </w:r>
      <w:r w:rsidRPr="00A5124D">
        <w:rPr>
          <w:sz w:val="20"/>
          <w:szCs w:val="20"/>
        </w:rPr>
        <w:t>9</w:t>
      </w:r>
      <w:r w:rsidR="005A0600" w:rsidRPr="00A5124D">
        <w:rPr>
          <w:sz w:val="20"/>
          <w:szCs w:val="20"/>
        </w:rPr>
        <w:tab/>
      </w:r>
      <w:r w:rsidRPr="00A5124D">
        <w:rPr>
          <w:sz w:val="20"/>
          <w:szCs w:val="20"/>
        </w:rPr>
        <w:t>I al VI</w:t>
      </w:r>
      <w:r w:rsidR="005A0600" w:rsidRPr="00A5124D">
        <w:rPr>
          <w:sz w:val="20"/>
          <w:szCs w:val="20"/>
        </w:rPr>
        <w:tab/>
      </w:r>
      <w:r w:rsidRPr="00A5124D">
        <w:rPr>
          <w:sz w:val="20"/>
          <w:szCs w:val="20"/>
        </w:rPr>
        <w:t>Autorización</w:t>
      </w:r>
      <w:r w:rsidR="00801D3F" w:rsidRPr="00A5124D">
        <w:rPr>
          <w:sz w:val="20"/>
          <w:szCs w:val="20"/>
        </w:rPr>
        <w:br/>
      </w:r>
      <w:r w:rsidRPr="00A5124D">
        <w:rPr>
          <w:sz w:val="20"/>
          <w:szCs w:val="20"/>
        </w:rPr>
        <w:t>2156065</w:t>
      </w:r>
      <w:r w:rsidR="005A0600" w:rsidRPr="00A5124D">
        <w:rPr>
          <w:sz w:val="20"/>
          <w:szCs w:val="20"/>
        </w:rPr>
        <w:tab/>
      </w:r>
      <w:r w:rsidRPr="00A5124D">
        <w:rPr>
          <w:sz w:val="20"/>
          <w:szCs w:val="20"/>
        </w:rPr>
        <w:t>Biomateriales</w:t>
      </w:r>
      <w:r w:rsidR="005A0600" w:rsidRPr="00A5124D">
        <w:rPr>
          <w:sz w:val="20"/>
          <w:szCs w:val="20"/>
        </w:rPr>
        <w:tab/>
      </w:r>
      <w:r w:rsidRPr="00A5124D">
        <w:rPr>
          <w:sz w:val="20"/>
          <w:szCs w:val="20"/>
        </w:rPr>
        <w:t>4.5</w:t>
      </w:r>
      <w:r w:rsidR="005A0600" w:rsidRPr="00A5124D">
        <w:rPr>
          <w:sz w:val="20"/>
          <w:szCs w:val="20"/>
        </w:rPr>
        <w:tab/>
      </w:r>
      <w:r w:rsidR="005A0600" w:rsidRPr="00A5124D">
        <w:rPr>
          <w:sz w:val="20"/>
          <w:szCs w:val="20"/>
        </w:rPr>
        <w:tab/>
      </w:r>
      <w:r w:rsidRPr="00A5124D">
        <w:rPr>
          <w:sz w:val="20"/>
          <w:szCs w:val="20"/>
        </w:rPr>
        <w:t>9</w:t>
      </w:r>
      <w:r w:rsidR="005A0600" w:rsidRPr="00A5124D">
        <w:rPr>
          <w:sz w:val="20"/>
          <w:szCs w:val="20"/>
        </w:rPr>
        <w:tab/>
      </w:r>
      <w:r w:rsidRPr="00A5124D">
        <w:rPr>
          <w:sz w:val="20"/>
          <w:szCs w:val="20"/>
        </w:rPr>
        <w:t>I al VI</w:t>
      </w:r>
      <w:r w:rsidR="005A0600" w:rsidRPr="00A5124D">
        <w:rPr>
          <w:sz w:val="20"/>
          <w:szCs w:val="20"/>
        </w:rPr>
        <w:tab/>
      </w:r>
      <w:r w:rsidRPr="00A5124D">
        <w:rPr>
          <w:sz w:val="20"/>
          <w:szCs w:val="20"/>
        </w:rPr>
        <w:t>Autorización</w:t>
      </w:r>
      <w:r w:rsidR="00801D3F" w:rsidRPr="00A5124D">
        <w:rPr>
          <w:sz w:val="20"/>
          <w:szCs w:val="20"/>
        </w:rPr>
        <w:br/>
      </w:r>
      <w:r w:rsidRPr="00A5124D">
        <w:rPr>
          <w:sz w:val="20"/>
          <w:szCs w:val="20"/>
        </w:rPr>
        <w:t>2156066</w:t>
      </w:r>
      <w:r w:rsidR="005A0600" w:rsidRPr="00A5124D">
        <w:rPr>
          <w:sz w:val="20"/>
          <w:szCs w:val="20"/>
        </w:rPr>
        <w:tab/>
      </w:r>
      <w:r w:rsidRPr="00A5124D">
        <w:rPr>
          <w:sz w:val="20"/>
          <w:szCs w:val="20"/>
        </w:rPr>
        <w:t>Ingeniería de Tejidos</w:t>
      </w:r>
      <w:r w:rsidR="005A0600" w:rsidRPr="00A5124D">
        <w:rPr>
          <w:sz w:val="20"/>
          <w:szCs w:val="20"/>
        </w:rPr>
        <w:tab/>
      </w:r>
      <w:r w:rsidRPr="00A5124D">
        <w:rPr>
          <w:sz w:val="20"/>
          <w:szCs w:val="20"/>
        </w:rPr>
        <w:t>4.5</w:t>
      </w:r>
      <w:r w:rsidR="005A0600" w:rsidRPr="00A5124D">
        <w:rPr>
          <w:sz w:val="20"/>
          <w:szCs w:val="20"/>
        </w:rPr>
        <w:tab/>
      </w:r>
      <w:r w:rsidR="005A0600" w:rsidRPr="00A5124D">
        <w:rPr>
          <w:sz w:val="20"/>
          <w:szCs w:val="20"/>
        </w:rPr>
        <w:tab/>
      </w:r>
      <w:r w:rsidRPr="00A5124D">
        <w:rPr>
          <w:sz w:val="20"/>
          <w:szCs w:val="20"/>
        </w:rPr>
        <w:t>9</w:t>
      </w:r>
      <w:r w:rsidR="005A0600" w:rsidRPr="00A5124D">
        <w:rPr>
          <w:sz w:val="20"/>
          <w:szCs w:val="20"/>
        </w:rPr>
        <w:tab/>
      </w:r>
      <w:r w:rsidRPr="00A5124D">
        <w:rPr>
          <w:sz w:val="20"/>
          <w:szCs w:val="20"/>
        </w:rPr>
        <w:t>I al VI</w:t>
      </w:r>
      <w:r w:rsidR="005A0600" w:rsidRPr="00A5124D">
        <w:rPr>
          <w:sz w:val="20"/>
          <w:szCs w:val="20"/>
        </w:rPr>
        <w:tab/>
      </w:r>
      <w:r w:rsidRPr="00A5124D">
        <w:rPr>
          <w:sz w:val="20"/>
          <w:szCs w:val="20"/>
        </w:rPr>
        <w:t>Autorización</w:t>
      </w:r>
      <w:r w:rsidR="00801D3F" w:rsidRPr="00A5124D">
        <w:rPr>
          <w:sz w:val="20"/>
          <w:szCs w:val="20"/>
        </w:rPr>
        <w:br/>
      </w:r>
      <w:r w:rsidRPr="00A5124D">
        <w:rPr>
          <w:sz w:val="20"/>
          <w:szCs w:val="20"/>
        </w:rPr>
        <w:t>2156067</w:t>
      </w:r>
      <w:r w:rsidR="005A0600" w:rsidRPr="00A5124D">
        <w:rPr>
          <w:sz w:val="20"/>
          <w:szCs w:val="20"/>
        </w:rPr>
        <w:tab/>
      </w:r>
      <w:r w:rsidRPr="00A5124D">
        <w:rPr>
          <w:sz w:val="20"/>
          <w:szCs w:val="20"/>
        </w:rPr>
        <w:t>Cirugía Experimental</w:t>
      </w:r>
      <w:r w:rsidR="005A0600" w:rsidRPr="00A5124D">
        <w:rPr>
          <w:sz w:val="20"/>
          <w:szCs w:val="20"/>
        </w:rPr>
        <w:tab/>
      </w:r>
      <w:r w:rsidRPr="00A5124D">
        <w:rPr>
          <w:sz w:val="20"/>
          <w:szCs w:val="20"/>
        </w:rPr>
        <w:t>2</w:t>
      </w:r>
      <w:r w:rsidR="005A0600" w:rsidRPr="00A5124D">
        <w:rPr>
          <w:sz w:val="20"/>
          <w:szCs w:val="20"/>
        </w:rPr>
        <w:tab/>
      </w:r>
      <w:r w:rsidRPr="00A5124D">
        <w:rPr>
          <w:sz w:val="20"/>
          <w:szCs w:val="20"/>
        </w:rPr>
        <w:t>5</w:t>
      </w:r>
      <w:r w:rsidR="005A0600" w:rsidRPr="00A5124D">
        <w:rPr>
          <w:sz w:val="20"/>
          <w:szCs w:val="20"/>
        </w:rPr>
        <w:tab/>
      </w:r>
      <w:r w:rsidRPr="00A5124D">
        <w:rPr>
          <w:sz w:val="20"/>
          <w:szCs w:val="20"/>
        </w:rPr>
        <w:t>9</w:t>
      </w:r>
      <w:r w:rsidR="005A0600" w:rsidRPr="00A5124D">
        <w:rPr>
          <w:sz w:val="20"/>
          <w:szCs w:val="20"/>
        </w:rPr>
        <w:tab/>
      </w:r>
      <w:r w:rsidRPr="00A5124D">
        <w:rPr>
          <w:sz w:val="20"/>
          <w:szCs w:val="20"/>
        </w:rPr>
        <w:t>I al VI</w:t>
      </w:r>
      <w:r w:rsidR="005A0600" w:rsidRPr="00A5124D">
        <w:rPr>
          <w:sz w:val="20"/>
          <w:szCs w:val="20"/>
        </w:rPr>
        <w:tab/>
      </w:r>
      <w:r w:rsidRPr="00A5124D">
        <w:rPr>
          <w:sz w:val="20"/>
          <w:szCs w:val="20"/>
        </w:rPr>
        <w:t>Autorización</w:t>
      </w:r>
      <w:r w:rsidR="00801D3F" w:rsidRPr="00A5124D">
        <w:rPr>
          <w:sz w:val="20"/>
          <w:szCs w:val="20"/>
        </w:rPr>
        <w:br/>
      </w:r>
      <w:r w:rsidR="006A04FE" w:rsidRPr="00A5124D">
        <w:rPr>
          <w:sz w:val="20"/>
          <w:szCs w:val="20"/>
        </w:rPr>
        <w:t>2156071</w:t>
      </w:r>
      <w:r w:rsidR="006A04FE" w:rsidRPr="00A5124D">
        <w:rPr>
          <w:sz w:val="20"/>
          <w:szCs w:val="20"/>
        </w:rPr>
        <w:tab/>
        <w:t>Temas Selectos de Matemáticas Aplicadas I</w:t>
      </w:r>
      <w:r w:rsidR="006A04FE" w:rsidRPr="00A5124D">
        <w:rPr>
          <w:sz w:val="20"/>
          <w:szCs w:val="20"/>
        </w:rPr>
        <w:tab/>
        <w:t>4.5</w:t>
      </w:r>
      <w:r w:rsidR="006A04FE" w:rsidRPr="00A5124D">
        <w:rPr>
          <w:sz w:val="20"/>
          <w:szCs w:val="20"/>
        </w:rPr>
        <w:tab/>
      </w:r>
      <w:r w:rsidR="006A04FE" w:rsidRPr="00A5124D">
        <w:rPr>
          <w:sz w:val="20"/>
          <w:szCs w:val="20"/>
        </w:rPr>
        <w:tab/>
        <w:t>9</w:t>
      </w:r>
      <w:r w:rsidR="006A04FE" w:rsidRPr="00A5124D">
        <w:rPr>
          <w:sz w:val="20"/>
          <w:szCs w:val="20"/>
        </w:rPr>
        <w:tab/>
        <w:t>I al VI</w:t>
      </w:r>
      <w:r w:rsidR="006A04FE" w:rsidRPr="00A5124D">
        <w:rPr>
          <w:sz w:val="20"/>
          <w:szCs w:val="20"/>
        </w:rPr>
        <w:tab/>
        <w:t>Autorización</w:t>
      </w:r>
      <w:r w:rsidR="006A04FE" w:rsidRPr="00A5124D">
        <w:rPr>
          <w:sz w:val="20"/>
          <w:szCs w:val="20"/>
        </w:rPr>
        <w:br/>
      </w:r>
      <w:r w:rsidRPr="00A5124D">
        <w:rPr>
          <w:sz w:val="20"/>
          <w:szCs w:val="20"/>
        </w:rPr>
        <w:t>2156</w:t>
      </w:r>
      <w:r w:rsidR="004F186D" w:rsidRPr="00A5124D">
        <w:rPr>
          <w:sz w:val="20"/>
          <w:szCs w:val="20"/>
        </w:rPr>
        <w:t>0</w:t>
      </w:r>
      <w:r w:rsidRPr="00A5124D">
        <w:rPr>
          <w:sz w:val="20"/>
          <w:szCs w:val="20"/>
        </w:rPr>
        <w:t>13</w:t>
      </w:r>
      <w:r w:rsidR="005A0600" w:rsidRPr="00A5124D">
        <w:rPr>
          <w:sz w:val="20"/>
          <w:szCs w:val="20"/>
        </w:rPr>
        <w:tab/>
      </w:r>
      <w:r w:rsidRPr="00A5124D">
        <w:rPr>
          <w:sz w:val="20"/>
          <w:szCs w:val="20"/>
        </w:rPr>
        <w:t>Temas Selectos de Matemáticas Aplicadas II</w:t>
      </w:r>
      <w:r w:rsidR="00801D3F" w:rsidRPr="00A5124D">
        <w:rPr>
          <w:sz w:val="20"/>
          <w:szCs w:val="20"/>
        </w:rPr>
        <w:tab/>
      </w:r>
      <w:r w:rsidRPr="00A5124D">
        <w:rPr>
          <w:sz w:val="20"/>
          <w:szCs w:val="20"/>
        </w:rPr>
        <w:t>4.5</w:t>
      </w:r>
      <w:r w:rsidR="00801D3F" w:rsidRPr="00A5124D">
        <w:rPr>
          <w:sz w:val="20"/>
          <w:szCs w:val="20"/>
        </w:rPr>
        <w:tab/>
      </w:r>
      <w:r w:rsidR="00801D3F" w:rsidRPr="00A5124D">
        <w:rPr>
          <w:sz w:val="20"/>
          <w:szCs w:val="20"/>
        </w:rPr>
        <w:tab/>
      </w:r>
      <w:r w:rsidRPr="00A5124D">
        <w:rPr>
          <w:sz w:val="20"/>
          <w:szCs w:val="20"/>
        </w:rPr>
        <w:t>9</w:t>
      </w:r>
      <w:r w:rsidR="00801D3F" w:rsidRPr="00A5124D">
        <w:rPr>
          <w:sz w:val="20"/>
          <w:szCs w:val="20"/>
        </w:rPr>
        <w:tab/>
      </w:r>
      <w:r w:rsidRPr="00A5124D">
        <w:rPr>
          <w:sz w:val="20"/>
          <w:szCs w:val="20"/>
        </w:rPr>
        <w:t>I al VI</w:t>
      </w:r>
      <w:r w:rsidR="00801D3F" w:rsidRPr="00A5124D">
        <w:rPr>
          <w:sz w:val="20"/>
          <w:szCs w:val="20"/>
        </w:rPr>
        <w:tab/>
      </w:r>
      <w:r w:rsidRPr="00A5124D">
        <w:rPr>
          <w:sz w:val="20"/>
          <w:szCs w:val="20"/>
        </w:rPr>
        <w:t>Autorización</w:t>
      </w:r>
      <w:r w:rsidR="00801D3F" w:rsidRPr="00A5124D">
        <w:rPr>
          <w:sz w:val="20"/>
          <w:szCs w:val="20"/>
        </w:rPr>
        <w:br/>
      </w:r>
      <w:r w:rsidRPr="00A5124D">
        <w:rPr>
          <w:sz w:val="20"/>
          <w:szCs w:val="20"/>
        </w:rPr>
        <w:t>2156</w:t>
      </w:r>
      <w:r w:rsidR="004F186D" w:rsidRPr="00A5124D">
        <w:rPr>
          <w:sz w:val="20"/>
          <w:szCs w:val="20"/>
        </w:rPr>
        <w:t>0</w:t>
      </w:r>
      <w:r w:rsidRPr="00A5124D">
        <w:rPr>
          <w:sz w:val="20"/>
          <w:szCs w:val="20"/>
        </w:rPr>
        <w:t>14</w:t>
      </w:r>
      <w:r w:rsidR="005A0600" w:rsidRPr="00A5124D">
        <w:rPr>
          <w:sz w:val="20"/>
          <w:szCs w:val="20"/>
        </w:rPr>
        <w:tab/>
      </w:r>
      <w:r w:rsidRPr="00A5124D">
        <w:rPr>
          <w:sz w:val="20"/>
          <w:szCs w:val="20"/>
        </w:rPr>
        <w:t>Temas Selectos de Ingeniería Biomédica I</w:t>
      </w:r>
      <w:r w:rsidR="00801D3F" w:rsidRPr="00A5124D">
        <w:rPr>
          <w:sz w:val="20"/>
          <w:szCs w:val="20"/>
        </w:rPr>
        <w:tab/>
      </w:r>
      <w:r w:rsidRPr="00A5124D">
        <w:rPr>
          <w:sz w:val="20"/>
          <w:szCs w:val="20"/>
        </w:rPr>
        <w:t>4.5</w:t>
      </w:r>
      <w:r w:rsidR="00801D3F" w:rsidRPr="00A5124D">
        <w:rPr>
          <w:sz w:val="20"/>
          <w:szCs w:val="20"/>
        </w:rPr>
        <w:tab/>
      </w:r>
      <w:r w:rsidR="00801D3F" w:rsidRPr="00A5124D">
        <w:rPr>
          <w:sz w:val="20"/>
          <w:szCs w:val="20"/>
        </w:rPr>
        <w:tab/>
      </w:r>
      <w:r w:rsidRPr="00A5124D">
        <w:rPr>
          <w:sz w:val="20"/>
          <w:szCs w:val="20"/>
        </w:rPr>
        <w:t>9</w:t>
      </w:r>
      <w:r w:rsidR="00801D3F" w:rsidRPr="00A5124D">
        <w:rPr>
          <w:sz w:val="20"/>
          <w:szCs w:val="20"/>
        </w:rPr>
        <w:tab/>
      </w:r>
      <w:r w:rsidRPr="00A5124D">
        <w:rPr>
          <w:sz w:val="20"/>
          <w:szCs w:val="20"/>
        </w:rPr>
        <w:t>I al VI</w:t>
      </w:r>
      <w:r w:rsidR="00801D3F" w:rsidRPr="00A5124D">
        <w:rPr>
          <w:sz w:val="20"/>
          <w:szCs w:val="20"/>
        </w:rPr>
        <w:tab/>
      </w:r>
      <w:r w:rsidRPr="00A5124D">
        <w:rPr>
          <w:sz w:val="20"/>
          <w:szCs w:val="20"/>
        </w:rPr>
        <w:t>Autorización</w:t>
      </w:r>
      <w:r w:rsidR="00801D3F" w:rsidRPr="00A5124D">
        <w:rPr>
          <w:sz w:val="20"/>
          <w:szCs w:val="20"/>
        </w:rPr>
        <w:br/>
      </w:r>
      <w:r w:rsidRPr="00A5124D">
        <w:rPr>
          <w:sz w:val="20"/>
          <w:szCs w:val="20"/>
        </w:rPr>
        <w:t>2156</w:t>
      </w:r>
      <w:r w:rsidR="004F186D" w:rsidRPr="00A5124D">
        <w:rPr>
          <w:sz w:val="20"/>
          <w:szCs w:val="20"/>
        </w:rPr>
        <w:t>0</w:t>
      </w:r>
      <w:r w:rsidRPr="00A5124D">
        <w:rPr>
          <w:sz w:val="20"/>
          <w:szCs w:val="20"/>
        </w:rPr>
        <w:t>15</w:t>
      </w:r>
      <w:r w:rsidR="005A0600" w:rsidRPr="00A5124D">
        <w:rPr>
          <w:sz w:val="20"/>
          <w:szCs w:val="20"/>
        </w:rPr>
        <w:tab/>
      </w:r>
      <w:r w:rsidRPr="00A5124D">
        <w:rPr>
          <w:sz w:val="20"/>
          <w:szCs w:val="20"/>
        </w:rPr>
        <w:t>Temas Selectos de Ingeniería Biomédica II</w:t>
      </w:r>
      <w:r w:rsidR="00801D3F" w:rsidRPr="00A5124D">
        <w:rPr>
          <w:sz w:val="20"/>
          <w:szCs w:val="20"/>
        </w:rPr>
        <w:tab/>
      </w:r>
      <w:r w:rsidRPr="00A5124D">
        <w:rPr>
          <w:sz w:val="20"/>
          <w:szCs w:val="20"/>
        </w:rPr>
        <w:t>4.5</w:t>
      </w:r>
      <w:r w:rsidR="00801D3F" w:rsidRPr="00A5124D">
        <w:rPr>
          <w:sz w:val="20"/>
          <w:szCs w:val="20"/>
        </w:rPr>
        <w:tab/>
      </w:r>
      <w:r w:rsidR="00801D3F" w:rsidRPr="00A5124D">
        <w:rPr>
          <w:sz w:val="20"/>
          <w:szCs w:val="20"/>
        </w:rPr>
        <w:tab/>
      </w:r>
      <w:r w:rsidRPr="00A5124D">
        <w:rPr>
          <w:sz w:val="20"/>
          <w:szCs w:val="20"/>
        </w:rPr>
        <w:t>9</w:t>
      </w:r>
      <w:r w:rsidR="00801D3F" w:rsidRPr="00A5124D">
        <w:rPr>
          <w:sz w:val="20"/>
          <w:szCs w:val="20"/>
        </w:rPr>
        <w:tab/>
      </w:r>
      <w:r w:rsidRPr="00A5124D">
        <w:rPr>
          <w:sz w:val="20"/>
          <w:szCs w:val="20"/>
        </w:rPr>
        <w:t>I al VI</w:t>
      </w:r>
      <w:r w:rsidR="00801D3F" w:rsidRPr="00A5124D">
        <w:rPr>
          <w:sz w:val="20"/>
          <w:szCs w:val="20"/>
        </w:rPr>
        <w:tab/>
      </w:r>
      <w:r w:rsidRPr="00A5124D">
        <w:rPr>
          <w:sz w:val="20"/>
          <w:szCs w:val="20"/>
        </w:rPr>
        <w:t>Autorización</w:t>
      </w:r>
      <w:r w:rsidR="00801D3F" w:rsidRPr="00A5124D">
        <w:rPr>
          <w:sz w:val="20"/>
          <w:szCs w:val="20"/>
        </w:rPr>
        <w:br/>
      </w:r>
      <w:r w:rsidRPr="00A5124D">
        <w:rPr>
          <w:sz w:val="20"/>
          <w:szCs w:val="20"/>
        </w:rPr>
        <w:t>2156</w:t>
      </w:r>
      <w:r w:rsidR="004F186D" w:rsidRPr="00A5124D">
        <w:rPr>
          <w:sz w:val="20"/>
          <w:szCs w:val="20"/>
        </w:rPr>
        <w:t>0</w:t>
      </w:r>
      <w:r w:rsidRPr="00A5124D">
        <w:rPr>
          <w:sz w:val="20"/>
          <w:szCs w:val="20"/>
        </w:rPr>
        <w:t>16</w:t>
      </w:r>
      <w:r w:rsidR="005A0600" w:rsidRPr="00A5124D">
        <w:rPr>
          <w:sz w:val="20"/>
          <w:szCs w:val="20"/>
        </w:rPr>
        <w:tab/>
      </w:r>
      <w:r w:rsidRPr="00A5124D">
        <w:rPr>
          <w:sz w:val="20"/>
          <w:szCs w:val="20"/>
        </w:rPr>
        <w:t>Temas Selectos de Computación e Inteligencia</w:t>
      </w:r>
      <w:r w:rsidR="00801D3F" w:rsidRPr="00A5124D">
        <w:rPr>
          <w:sz w:val="20"/>
          <w:szCs w:val="20"/>
        </w:rPr>
        <w:tab/>
      </w:r>
      <w:r w:rsidRPr="00A5124D">
        <w:rPr>
          <w:sz w:val="20"/>
          <w:szCs w:val="20"/>
        </w:rPr>
        <w:t>4.5</w:t>
      </w:r>
      <w:r w:rsidR="00801D3F" w:rsidRPr="00A5124D">
        <w:rPr>
          <w:sz w:val="20"/>
          <w:szCs w:val="20"/>
        </w:rPr>
        <w:tab/>
      </w:r>
      <w:r w:rsidR="00801D3F" w:rsidRPr="00A5124D">
        <w:rPr>
          <w:sz w:val="20"/>
          <w:szCs w:val="20"/>
        </w:rPr>
        <w:tab/>
      </w:r>
      <w:r w:rsidRPr="00A5124D">
        <w:rPr>
          <w:sz w:val="20"/>
          <w:szCs w:val="20"/>
        </w:rPr>
        <w:t>9</w:t>
      </w:r>
      <w:r w:rsidR="00801D3F" w:rsidRPr="00A5124D">
        <w:rPr>
          <w:sz w:val="20"/>
          <w:szCs w:val="20"/>
        </w:rPr>
        <w:tab/>
      </w:r>
      <w:r w:rsidRPr="00A5124D">
        <w:rPr>
          <w:sz w:val="20"/>
          <w:szCs w:val="20"/>
        </w:rPr>
        <w:t>I al VI</w:t>
      </w:r>
      <w:r w:rsidR="00801D3F" w:rsidRPr="00A5124D">
        <w:rPr>
          <w:sz w:val="20"/>
          <w:szCs w:val="20"/>
        </w:rPr>
        <w:tab/>
      </w:r>
      <w:r w:rsidRPr="00A5124D">
        <w:rPr>
          <w:sz w:val="20"/>
          <w:szCs w:val="20"/>
        </w:rPr>
        <w:t>Autorización</w:t>
      </w:r>
      <w:r w:rsidR="004F186D" w:rsidRPr="00A5124D">
        <w:rPr>
          <w:sz w:val="20"/>
          <w:szCs w:val="20"/>
        </w:rPr>
        <w:br/>
      </w:r>
      <w:r w:rsidR="004F186D" w:rsidRPr="00A5124D">
        <w:rPr>
          <w:sz w:val="20"/>
          <w:szCs w:val="20"/>
        </w:rPr>
        <w:tab/>
      </w:r>
      <w:r w:rsidRPr="00A5124D">
        <w:rPr>
          <w:sz w:val="20"/>
          <w:szCs w:val="20"/>
        </w:rPr>
        <w:t>Artificial</w:t>
      </w:r>
      <w:r w:rsidR="00741BC5" w:rsidRPr="00A5124D">
        <w:rPr>
          <w:sz w:val="20"/>
          <w:szCs w:val="20"/>
        </w:rPr>
        <w:t xml:space="preserve"> l</w:t>
      </w:r>
      <w:r w:rsidR="00801D3F" w:rsidRPr="00A5124D">
        <w:rPr>
          <w:sz w:val="20"/>
          <w:szCs w:val="20"/>
        </w:rPr>
        <w:br/>
      </w:r>
      <w:r w:rsidRPr="00A5124D">
        <w:rPr>
          <w:sz w:val="20"/>
          <w:szCs w:val="20"/>
        </w:rPr>
        <w:t>2156</w:t>
      </w:r>
      <w:r w:rsidR="004F186D" w:rsidRPr="00A5124D">
        <w:rPr>
          <w:sz w:val="20"/>
          <w:szCs w:val="20"/>
        </w:rPr>
        <w:t>0</w:t>
      </w:r>
      <w:r w:rsidRPr="00A5124D">
        <w:rPr>
          <w:sz w:val="20"/>
          <w:szCs w:val="20"/>
        </w:rPr>
        <w:t>17</w:t>
      </w:r>
      <w:r w:rsidR="005A0600" w:rsidRPr="00A5124D">
        <w:rPr>
          <w:sz w:val="20"/>
          <w:szCs w:val="20"/>
        </w:rPr>
        <w:tab/>
      </w:r>
      <w:r w:rsidRPr="00A5124D">
        <w:rPr>
          <w:sz w:val="20"/>
          <w:szCs w:val="20"/>
        </w:rPr>
        <w:t>Temas Selectos de Computación e Inteligencia</w:t>
      </w:r>
      <w:r w:rsidR="00801D3F" w:rsidRPr="00A5124D">
        <w:rPr>
          <w:sz w:val="20"/>
          <w:szCs w:val="20"/>
        </w:rPr>
        <w:tab/>
      </w:r>
      <w:r w:rsidRPr="00A5124D">
        <w:rPr>
          <w:sz w:val="20"/>
          <w:szCs w:val="20"/>
        </w:rPr>
        <w:t>4.5</w:t>
      </w:r>
      <w:r w:rsidR="00801D3F" w:rsidRPr="00A5124D">
        <w:rPr>
          <w:sz w:val="20"/>
          <w:szCs w:val="20"/>
        </w:rPr>
        <w:tab/>
      </w:r>
      <w:r w:rsidR="00801D3F" w:rsidRPr="00A5124D">
        <w:rPr>
          <w:sz w:val="20"/>
          <w:szCs w:val="20"/>
        </w:rPr>
        <w:tab/>
      </w:r>
      <w:r w:rsidRPr="00A5124D">
        <w:rPr>
          <w:sz w:val="20"/>
          <w:szCs w:val="20"/>
        </w:rPr>
        <w:t>9</w:t>
      </w:r>
      <w:r w:rsidR="00801D3F" w:rsidRPr="00A5124D">
        <w:rPr>
          <w:sz w:val="20"/>
          <w:szCs w:val="20"/>
        </w:rPr>
        <w:tab/>
      </w:r>
      <w:r w:rsidRPr="00A5124D">
        <w:rPr>
          <w:sz w:val="20"/>
          <w:szCs w:val="20"/>
        </w:rPr>
        <w:t>I al VI</w:t>
      </w:r>
      <w:r w:rsidR="00801D3F" w:rsidRPr="00A5124D">
        <w:rPr>
          <w:sz w:val="20"/>
          <w:szCs w:val="20"/>
        </w:rPr>
        <w:tab/>
      </w:r>
      <w:r w:rsidRPr="00A5124D">
        <w:rPr>
          <w:sz w:val="20"/>
          <w:szCs w:val="20"/>
        </w:rPr>
        <w:t>Autorización</w:t>
      </w:r>
      <w:r w:rsidR="004F186D" w:rsidRPr="00A5124D">
        <w:rPr>
          <w:sz w:val="20"/>
          <w:szCs w:val="20"/>
        </w:rPr>
        <w:br/>
      </w:r>
      <w:r w:rsidR="004F186D" w:rsidRPr="00A5124D">
        <w:rPr>
          <w:sz w:val="20"/>
          <w:szCs w:val="20"/>
        </w:rPr>
        <w:tab/>
      </w:r>
      <w:r w:rsidRPr="00A5124D">
        <w:rPr>
          <w:sz w:val="20"/>
          <w:szCs w:val="20"/>
        </w:rPr>
        <w:t>Artificial</w:t>
      </w:r>
      <w:r w:rsidR="00741BC5" w:rsidRPr="00A5124D">
        <w:rPr>
          <w:sz w:val="20"/>
          <w:szCs w:val="20"/>
        </w:rPr>
        <w:t xml:space="preserve"> ll</w:t>
      </w:r>
      <w:r w:rsidR="00801D3F" w:rsidRPr="00A5124D">
        <w:rPr>
          <w:sz w:val="20"/>
          <w:szCs w:val="20"/>
        </w:rPr>
        <w:br/>
      </w:r>
      <w:r w:rsidRPr="00A5124D">
        <w:rPr>
          <w:sz w:val="20"/>
          <w:szCs w:val="20"/>
        </w:rPr>
        <w:t>2156</w:t>
      </w:r>
      <w:r w:rsidR="004F186D" w:rsidRPr="00A5124D">
        <w:rPr>
          <w:sz w:val="20"/>
          <w:szCs w:val="20"/>
        </w:rPr>
        <w:t>0</w:t>
      </w:r>
      <w:r w:rsidRPr="00A5124D">
        <w:rPr>
          <w:sz w:val="20"/>
          <w:szCs w:val="20"/>
        </w:rPr>
        <w:t>18</w:t>
      </w:r>
      <w:r w:rsidR="005A0600" w:rsidRPr="00A5124D">
        <w:rPr>
          <w:sz w:val="20"/>
          <w:szCs w:val="20"/>
        </w:rPr>
        <w:tab/>
      </w:r>
      <w:r w:rsidRPr="00A5124D">
        <w:rPr>
          <w:sz w:val="20"/>
          <w:szCs w:val="20"/>
        </w:rPr>
        <w:t>Temas Selectos de Medicina y Biología I</w:t>
      </w:r>
      <w:r w:rsidR="00801D3F" w:rsidRPr="00A5124D">
        <w:rPr>
          <w:sz w:val="20"/>
          <w:szCs w:val="20"/>
        </w:rPr>
        <w:tab/>
      </w:r>
      <w:r w:rsidRPr="00A5124D">
        <w:rPr>
          <w:sz w:val="20"/>
          <w:szCs w:val="20"/>
        </w:rPr>
        <w:t>4.5</w:t>
      </w:r>
      <w:r w:rsidR="00801D3F" w:rsidRPr="00A5124D">
        <w:rPr>
          <w:sz w:val="20"/>
          <w:szCs w:val="20"/>
        </w:rPr>
        <w:tab/>
      </w:r>
      <w:r w:rsidR="00801D3F" w:rsidRPr="00A5124D">
        <w:rPr>
          <w:sz w:val="20"/>
          <w:szCs w:val="20"/>
        </w:rPr>
        <w:tab/>
      </w:r>
      <w:r w:rsidRPr="00A5124D">
        <w:rPr>
          <w:sz w:val="20"/>
          <w:szCs w:val="20"/>
        </w:rPr>
        <w:t>9</w:t>
      </w:r>
      <w:r w:rsidR="00801D3F" w:rsidRPr="00A5124D">
        <w:rPr>
          <w:sz w:val="20"/>
          <w:szCs w:val="20"/>
        </w:rPr>
        <w:tab/>
      </w:r>
      <w:r w:rsidRPr="00A5124D">
        <w:rPr>
          <w:sz w:val="20"/>
          <w:szCs w:val="20"/>
        </w:rPr>
        <w:t>I al VI</w:t>
      </w:r>
      <w:r w:rsidR="00801D3F" w:rsidRPr="00A5124D">
        <w:rPr>
          <w:sz w:val="20"/>
          <w:szCs w:val="20"/>
        </w:rPr>
        <w:tab/>
      </w:r>
      <w:r w:rsidRPr="00A5124D">
        <w:rPr>
          <w:sz w:val="20"/>
          <w:szCs w:val="20"/>
        </w:rPr>
        <w:t>Autorización</w:t>
      </w:r>
      <w:r w:rsidR="00801D3F" w:rsidRPr="00A5124D">
        <w:rPr>
          <w:sz w:val="20"/>
          <w:szCs w:val="20"/>
        </w:rPr>
        <w:br/>
      </w:r>
      <w:r w:rsidRPr="00A5124D">
        <w:rPr>
          <w:sz w:val="20"/>
          <w:szCs w:val="20"/>
        </w:rPr>
        <w:t>2156</w:t>
      </w:r>
      <w:r w:rsidR="004F186D" w:rsidRPr="00A5124D">
        <w:rPr>
          <w:sz w:val="20"/>
          <w:szCs w:val="20"/>
        </w:rPr>
        <w:t>0</w:t>
      </w:r>
      <w:r w:rsidRPr="00A5124D">
        <w:rPr>
          <w:sz w:val="20"/>
          <w:szCs w:val="20"/>
        </w:rPr>
        <w:t>19</w:t>
      </w:r>
      <w:r w:rsidR="005A0600" w:rsidRPr="00A5124D">
        <w:rPr>
          <w:sz w:val="20"/>
          <w:szCs w:val="20"/>
        </w:rPr>
        <w:tab/>
      </w:r>
      <w:r w:rsidRPr="00A5124D">
        <w:rPr>
          <w:sz w:val="20"/>
          <w:szCs w:val="20"/>
        </w:rPr>
        <w:t>Temas Selectos de Medicina y Biología II</w:t>
      </w:r>
      <w:r w:rsidR="00801D3F" w:rsidRPr="00A5124D">
        <w:rPr>
          <w:sz w:val="20"/>
          <w:szCs w:val="20"/>
        </w:rPr>
        <w:tab/>
      </w:r>
      <w:r w:rsidRPr="00A5124D">
        <w:rPr>
          <w:sz w:val="20"/>
          <w:szCs w:val="20"/>
        </w:rPr>
        <w:t>4.5</w:t>
      </w:r>
      <w:r w:rsidR="00801D3F" w:rsidRPr="00A5124D">
        <w:rPr>
          <w:sz w:val="20"/>
          <w:szCs w:val="20"/>
        </w:rPr>
        <w:tab/>
      </w:r>
      <w:r w:rsidR="00801D3F" w:rsidRPr="00A5124D">
        <w:rPr>
          <w:sz w:val="20"/>
          <w:szCs w:val="20"/>
        </w:rPr>
        <w:tab/>
      </w:r>
      <w:r w:rsidRPr="00A5124D">
        <w:rPr>
          <w:sz w:val="20"/>
          <w:szCs w:val="20"/>
        </w:rPr>
        <w:t>9</w:t>
      </w:r>
      <w:r w:rsidR="00801D3F" w:rsidRPr="00A5124D">
        <w:rPr>
          <w:sz w:val="20"/>
          <w:szCs w:val="20"/>
        </w:rPr>
        <w:tab/>
      </w:r>
      <w:r w:rsidRPr="00A5124D">
        <w:rPr>
          <w:sz w:val="20"/>
          <w:szCs w:val="20"/>
        </w:rPr>
        <w:t>I al VI</w:t>
      </w:r>
      <w:r w:rsidR="00801D3F" w:rsidRPr="00A5124D">
        <w:rPr>
          <w:sz w:val="20"/>
          <w:szCs w:val="20"/>
        </w:rPr>
        <w:tab/>
      </w:r>
      <w:r w:rsidRPr="00A5124D">
        <w:rPr>
          <w:sz w:val="20"/>
          <w:szCs w:val="20"/>
        </w:rPr>
        <w:t>Autorización</w:t>
      </w:r>
    </w:p>
    <w:p w:rsidR="001B2A28" w:rsidRPr="00A5124D" w:rsidRDefault="001B2A28" w:rsidP="00E96E05">
      <w:pPr>
        <w:pStyle w:val="Default"/>
        <w:jc w:val="both"/>
        <w:rPr>
          <w:sz w:val="20"/>
          <w:szCs w:val="20"/>
        </w:rPr>
      </w:pPr>
    </w:p>
    <w:p w:rsidR="001B2A28" w:rsidRPr="00A5124D" w:rsidRDefault="001B2A28" w:rsidP="00CE656B">
      <w:pPr>
        <w:pStyle w:val="Default"/>
        <w:ind w:left="851"/>
        <w:jc w:val="both"/>
        <w:rPr>
          <w:b/>
          <w:sz w:val="20"/>
          <w:szCs w:val="20"/>
        </w:rPr>
      </w:pPr>
      <w:r w:rsidRPr="00A5124D">
        <w:rPr>
          <w:b/>
          <w:sz w:val="20"/>
          <w:szCs w:val="20"/>
        </w:rPr>
        <w:t>V.1.</w:t>
      </w:r>
      <w:r w:rsidR="000C32E0" w:rsidRPr="00A5124D">
        <w:rPr>
          <w:b/>
          <w:sz w:val="20"/>
          <w:szCs w:val="20"/>
        </w:rPr>
        <w:t xml:space="preserve">3  UEA DE </w:t>
      </w:r>
      <w:r w:rsidRPr="00A5124D">
        <w:rPr>
          <w:b/>
          <w:sz w:val="20"/>
          <w:szCs w:val="20"/>
        </w:rPr>
        <w:t xml:space="preserve">INTRODUCCIÓN A LA INVESTIGACIÓN </w:t>
      </w:r>
    </w:p>
    <w:p w:rsidR="00CE656B" w:rsidRPr="00A5124D" w:rsidRDefault="00CE656B" w:rsidP="00E96E05">
      <w:pPr>
        <w:pStyle w:val="Default"/>
        <w:jc w:val="both"/>
        <w:rPr>
          <w:sz w:val="20"/>
          <w:szCs w:val="20"/>
        </w:rPr>
      </w:pPr>
    </w:p>
    <w:p w:rsidR="001B2A28" w:rsidRPr="00A5124D" w:rsidRDefault="001B2A28" w:rsidP="00741BC5">
      <w:pPr>
        <w:pStyle w:val="Default"/>
        <w:numPr>
          <w:ilvl w:val="0"/>
          <w:numId w:val="6"/>
        </w:numPr>
        <w:ind w:left="1843" w:hanging="425"/>
        <w:jc w:val="both"/>
        <w:rPr>
          <w:sz w:val="20"/>
          <w:szCs w:val="20"/>
        </w:rPr>
      </w:pPr>
      <w:r w:rsidRPr="00A5124D">
        <w:rPr>
          <w:sz w:val="20"/>
          <w:szCs w:val="20"/>
        </w:rPr>
        <w:t xml:space="preserve">Objetivo: </w:t>
      </w:r>
    </w:p>
    <w:p w:rsidR="00714011" w:rsidRPr="00A5124D" w:rsidRDefault="00714011" w:rsidP="00714011">
      <w:pPr>
        <w:pStyle w:val="Default"/>
        <w:jc w:val="both"/>
        <w:rPr>
          <w:sz w:val="20"/>
          <w:szCs w:val="20"/>
        </w:rPr>
      </w:pPr>
    </w:p>
    <w:p w:rsidR="001B2A28" w:rsidRPr="00A5124D" w:rsidRDefault="001B2A28" w:rsidP="00741BC5">
      <w:pPr>
        <w:pStyle w:val="Default"/>
        <w:ind w:left="1843"/>
        <w:jc w:val="both"/>
        <w:rPr>
          <w:sz w:val="20"/>
          <w:szCs w:val="20"/>
        </w:rPr>
      </w:pPr>
      <w:r w:rsidRPr="00A5124D">
        <w:rPr>
          <w:sz w:val="20"/>
          <w:szCs w:val="20"/>
        </w:rPr>
        <w:t>Introducir al alumn</w:t>
      </w:r>
      <w:r w:rsidR="006A04FE" w:rsidRPr="00A5124D">
        <w:rPr>
          <w:sz w:val="20"/>
          <w:szCs w:val="20"/>
        </w:rPr>
        <w:t>ad</w:t>
      </w:r>
      <w:r w:rsidRPr="00A5124D">
        <w:rPr>
          <w:sz w:val="20"/>
          <w:szCs w:val="20"/>
        </w:rPr>
        <w:t>o en una línea de investigación que se cultiva en la División de Ciencias Básicas e Ingeniería a través del conocimiento y manejo de la literatura especializada. Asimismo, se buscará desarrollar en el alumn</w:t>
      </w:r>
      <w:r w:rsidR="006A04FE" w:rsidRPr="00A5124D">
        <w:rPr>
          <w:sz w:val="20"/>
          <w:szCs w:val="20"/>
        </w:rPr>
        <w:t>ad</w:t>
      </w:r>
      <w:r w:rsidRPr="00A5124D">
        <w:rPr>
          <w:sz w:val="20"/>
          <w:szCs w:val="20"/>
        </w:rPr>
        <w:t>o la habilidad para aplicar los conocimientos adquiridos en las UEA, en la solución de algún problema de interés en la línea de investigación de su elección.</w:t>
      </w:r>
    </w:p>
    <w:p w:rsidR="008224E3" w:rsidRPr="00A5124D" w:rsidRDefault="008224E3" w:rsidP="008224E3">
      <w:pPr>
        <w:pStyle w:val="Default"/>
        <w:jc w:val="both"/>
        <w:rPr>
          <w:sz w:val="20"/>
          <w:szCs w:val="20"/>
        </w:rPr>
      </w:pPr>
    </w:p>
    <w:p w:rsidR="001B2A28" w:rsidRPr="00A5124D" w:rsidRDefault="001B2A28" w:rsidP="00741BC5">
      <w:pPr>
        <w:pStyle w:val="Default"/>
        <w:numPr>
          <w:ilvl w:val="0"/>
          <w:numId w:val="6"/>
        </w:numPr>
        <w:ind w:left="1843" w:hanging="425"/>
        <w:jc w:val="both"/>
        <w:rPr>
          <w:sz w:val="20"/>
          <w:szCs w:val="20"/>
        </w:rPr>
      </w:pPr>
      <w:r w:rsidRPr="00A5124D">
        <w:rPr>
          <w:sz w:val="20"/>
          <w:szCs w:val="20"/>
        </w:rPr>
        <w:t xml:space="preserve">Créditos: 60 </w:t>
      </w:r>
    </w:p>
    <w:p w:rsidR="00741BC5" w:rsidRPr="00A5124D" w:rsidRDefault="00741BC5" w:rsidP="00E96E05">
      <w:pPr>
        <w:pStyle w:val="Default"/>
        <w:jc w:val="both"/>
        <w:rPr>
          <w:sz w:val="20"/>
          <w:szCs w:val="20"/>
        </w:rPr>
      </w:pPr>
    </w:p>
    <w:p w:rsidR="001B2A28" w:rsidRPr="00A5124D" w:rsidRDefault="001B2A28" w:rsidP="00741BC5">
      <w:pPr>
        <w:pStyle w:val="Default"/>
        <w:numPr>
          <w:ilvl w:val="0"/>
          <w:numId w:val="6"/>
        </w:numPr>
        <w:ind w:left="1843" w:hanging="425"/>
        <w:jc w:val="both"/>
        <w:rPr>
          <w:sz w:val="20"/>
          <w:szCs w:val="20"/>
        </w:rPr>
      </w:pPr>
      <w:r w:rsidRPr="00A5124D">
        <w:rPr>
          <w:sz w:val="20"/>
          <w:szCs w:val="20"/>
        </w:rPr>
        <w:t xml:space="preserve">Unidades de enseñanza-aprendizaje: </w:t>
      </w:r>
    </w:p>
    <w:p w:rsidR="00741BC5" w:rsidRPr="00A5124D" w:rsidRDefault="00741BC5" w:rsidP="00E96E05">
      <w:pPr>
        <w:pStyle w:val="Default"/>
        <w:jc w:val="both"/>
        <w:rPr>
          <w:b/>
          <w:bCs/>
          <w:sz w:val="20"/>
          <w:szCs w:val="20"/>
        </w:rPr>
      </w:pPr>
    </w:p>
    <w:p w:rsidR="001B2A28" w:rsidRPr="00A5124D" w:rsidRDefault="00741BC5" w:rsidP="00741BC5">
      <w:pPr>
        <w:pStyle w:val="Default"/>
        <w:tabs>
          <w:tab w:val="left" w:pos="5529"/>
          <w:tab w:val="left" w:pos="6946"/>
        </w:tabs>
        <w:jc w:val="both"/>
        <w:rPr>
          <w:sz w:val="20"/>
          <w:szCs w:val="20"/>
        </w:rPr>
      </w:pPr>
      <w:r w:rsidRPr="00A5124D">
        <w:rPr>
          <w:b/>
          <w:bCs/>
          <w:sz w:val="20"/>
          <w:szCs w:val="20"/>
        </w:rPr>
        <w:tab/>
      </w:r>
      <w:r w:rsidR="001B2A28" w:rsidRPr="00A5124D">
        <w:rPr>
          <w:b/>
          <w:bCs/>
          <w:sz w:val="20"/>
          <w:szCs w:val="20"/>
        </w:rPr>
        <w:t>HORAS</w:t>
      </w:r>
      <w:r w:rsidRPr="00A5124D">
        <w:rPr>
          <w:b/>
          <w:bCs/>
          <w:sz w:val="20"/>
          <w:szCs w:val="20"/>
        </w:rPr>
        <w:tab/>
      </w:r>
      <w:r w:rsidR="001B2A28" w:rsidRPr="00A5124D">
        <w:rPr>
          <w:b/>
          <w:bCs/>
          <w:sz w:val="20"/>
          <w:szCs w:val="20"/>
        </w:rPr>
        <w:t>HORAS</w:t>
      </w:r>
    </w:p>
    <w:p w:rsidR="001B2A28" w:rsidRPr="00A5124D" w:rsidRDefault="001B2A28" w:rsidP="00741BC5">
      <w:pPr>
        <w:pStyle w:val="Default"/>
        <w:tabs>
          <w:tab w:val="left" w:pos="993"/>
          <w:tab w:val="left" w:pos="5529"/>
          <w:tab w:val="left" w:pos="6804"/>
          <w:tab w:val="left" w:pos="8364"/>
          <w:tab w:val="left" w:pos="9923"/>
          <w:tab w:val="left" w:pos="11340"/>
        </w:tabs>
        <w:jc w:val="both"/>
        <w:rPr>
          <w:sz w:val="20"/>
          <w:szCs w:val="20"/>
        </w:rPr>
      </w:pPr>
      <w:r w:rsidRPr="00A5124D">
        <w:rPr>
          <w:b/>
          <w:bCs/>
          <w:sz w:val="20"/>
          <w:szCs w:val="20"/>
        </w:rPr>
        <w:t>CLAVE</w:t>
      </w:r>
      <w:r w:rsidR="00741BC5" w:rsidRPr="00A5124D">
        <w:rPr>
          <w:b/>
          <w:bCs/>
          <w:sz w:val="20"/>
          <w:szCs w:val="20"/>
        </w:rPr>
        <w:tab/>
      </w:r>
      <w:r w:rsidRPr="00A5124D">
        <w:rPr>
          <w:b/>
          <w:bCs/>
          <w:sz w:val="20"/>
          <w:szCs w:val="20"/>
        </w:rPr>
        <w:t>NOMBRE</w:t>
      </w:r>
      <w:r w:rsidR="00741BC5" w:rsidRPr="00A5124D">
        <w:rPr>
          <w:b/>
          <w:bCs/>
          <w:sz w:val="20"/>
          <w:szCs w:val="20"/>
        </w:rPr>
        <w:tab/>
      </w:r>
      <w:r w:rsidRPr="00A5124D">
        <w:rPr>
          <w:b/>
          <w:bCs/>
          <w:sz w:val="20"/>
          <w:szCs w:val="20"/>
        </w:rPr>
        <w:t>TEORÍA</w:t>
      </w:r>
      <w:r w:rsidR="00741BC5" w:rsidRPr="00A5124D">
        <w:rPr>
          <w:b/>
          <w:bCs/>
          <w:sz w:val="20"/>
          <w:szCs w:val="20"/>
        </w:rPr>
        <w:tab/>
      </w:r>
      <w:r w:rsidRPr="00A5124D">
        <w:rPr>
          <w:b/>
          <w:bCs/>
          <w:sz w:val="20"/>
          <w:szCs w:val="20"/>
        </w:rPr>
        <w:t>PRÁCTICA</w:t>
      </w:r>
      <w:r w:rsidR="00741BC5" w:rsidRPr="00A5124D">
        <w:rPr>
          <w:b/>
          <w:bCs/>
          <w:sz w:val="20"/>
          <w:szCs w:val="20"/>
        </w:rPr>
        <w:tab/>
      </w:r>
      <w:r w:rsidRPr="00A5124D">
        <w:rPr>
          <w:b/>
          <w:bCs/>
          <w:sz w:val="20"/>
          <w:szCs w:val="20"/>
        </w:rPr>
        <w:t>CRÉDITOS</w:t>
      </w:r>
      <w:r w:rsidR="00741BC5" w:rsidRPr="00A5124D">
        <w:rPr>
          <w:b/>
          <w:bCs/>
          <w:sz w:val="20"/>
          <w:szCs w:val="20"/>
        </w:rPr>
        <w:tab/>
      </w:r>
      <w:r w:rsidRPr="00A5124D">
        <w:rPr>
          <w:b/>
          <w:bCs/>
          <w:sz w:val="20"/>
          <w:szCs w:val="20"/>
        </w:rPr>
        <w:t>TRIMESTRE</w:t>
      </w:r>
      <w:r w:rsidR="00741BC5" w:rsidRPr="00A5124D">
        <w:rPr>
          <w:b/>
          <w:bCs/>
          <w:sz w:val="20"/>
          <w:szCs w:val="20"/>
        </w:rPr>
        <w:tab/>
      </w:r>
      <w:r w:rsidRPr="00A5124D">
        <w:rPr>
          <w:b/>
          <w:bCs/>
          <w:sz w:val="20"/>
          <w:szCs w:val="20"/>
        </w:rPr>
        <w:t>SERIACIÓN</w:t>
      </w:r>
    </w:p>
    <w:p w:rsidR="00741BC5" w:rsidRPr="00A5124D" w:rsidRDefault="00741BC5" w:rsidP="00E96E05">
      <w:pPr>
        <w:pStyle w:val="Default"/>
        <w:jc w:val="both"/>
        <w:rPr>
          <w:sz w:val="20"/>
          <w:szCs w:val="20"/>
        </w:rPr>
      </w:pPr>
    </w:p>
    <w:p w:rsidR="001B2A28" w:rsidRPr="00A5124D" w:rsidRDefault="001B2A28" w:rsidP="00741BC5">
      <w:pPr>
        <w:pStyle w:val="Default"/>
        <w:tabs>
          <w:tab w:val="left" w:pos="993"/>
          <w:tab w:val="left" w:pos="5670"/>
          <w:tab w:val="left" w:pos="7655"/>
          <w:tab w:val="left" w:pos="8789"/>
          <w:tab w:val="left" w:pos="10206"/>
          <w:tab w:val="left" w:pos="11340"/>
        </w:tabs>
        <w:jc w:val="both"/>
        <w:rPr>
          <w:sz w:val="20"/>
          <w:szCs w:val="20"/>
        </w:rPr>
      </w:pPr>
      <w:r w:rsidRPr="00A5124D">
        <w:rPr>
          <w:sz w:val="20"/>
          <w:szCs w:val="20"/>
        </w:rPr>
        <w:t>2156</w:t>
      </w:r>
      <w:r w:rsidR="00741BC5" w:rsidRPr="00A5124D">
        <w:rPr>
          <w:sz w:val="20"/>
          <w:szCs w:val="20"/>
        </w:rPr>
        <w:t>0</w:t>
      </w:r>
      <w:r w:rsidRPr="00A5124D">
        <w:rPr>
          <w:sz w:val="20"/>
          <w:szCs w:val="20"/>
        </w:rPr>
        <w:t>20</w:t>
      </w:r>
      <w:r w:rsidR="00741BC5" w:rsidRPr="00A5124D">
        <w:rPr>
          <w:sz w:val="20"/>
          <w:szCs w:val="20"/>
        </w:rPr>
        <w:tab/>
      </w:r>
      <w:r w:rsidRPr="00A5124D">
        <w:rPr>
          <w:sz w:val="20"/>
          <w:szCs w:val="20"/>
        </w:rPr>
        <w:t>Introducción a la Investigación I</w:t>
      </w:r>
      <w:r w:rsidR="00741BC5" w:rsidRPr="00A5124D">
        <w:rPr>
          <w:sz w:val="20"/>
          <w:szCs w:val="20"/>
        </w:rPr>
        <w:tab/>
      </w:r>
      <w:r w:rsidR="00741BC5" w:rsidRPr="00A5124D">
        <w:rPr>
          <w:sz w:val="20"/>
          <w:szCs w:val="20"/>
        </w:rPr>
        <w:tab/>
      </w:r>
      <w:r w:rsidR="00741BC5" w:rsidRPr="00A5124D">
        <w:rPr>
          <w:sz w:val="20"/>
          <w:szCs w:val="20"/>
        </w:rPr>
        <w:tab/>
      </w:r>
      <w:r w:rsidRPr="00A5124D">
        <w:rPr>
          <w:sz w:val="20"/>
          <w:szCs w:val="20"/>
        </w:rPr>
        <w:t>20</w:t>
      </w:r>
      <w:r w:rsidR="00741BC5" w:rsidRPr="00A5124D">
        <w:rPr>
          <w:sz w:val="20"/>
          <w:szCs w:val="20"/>
        </w:rPr>
        <w:tab/>
      </w:r>
      <w:r w:rsidRPr="00A5124D">
        <w:rPr>
          <w:sz w:val="20"/>
          <w:szCs w:val="20"/>
        </w:rPr>
        <w:t>II al VI</w:t>
      </w:r>
      <w:r w:rsidR="00741BC5" w:rsidRPr="00A5124D">
        <w:rPr>
          <w:sz w:val="20"/>
          <w:szCs w:val="20"/>
        </w:rPr>
        <w:tab/>
      </w:r>
      <w:r w:rsidRPr="00A5124D">
        <w:rPr>
          <w:sz w:val="20"/>
          <w:szCs w:val="20"/>
        </w:rPr>
        <w:t>Autorización</w:t>
      </w:r>
      <w:r w:rsidR="00741BC5" w:rsidRPr="00A5124D">
        <w:rPr>
          <w:sz w:val="20"/>
          <w:szCs w:val="20"/>
        </w:rPr>
        <w:br/>
      </w:r>
      <w:r w:rsidRPr="00A5124D">
        <w:rPr>
          <w:sz w:val="20"/>
          <w:szCs w:val="20"/>
        </w:rPr>
        <w:t>2156</w:t>
      </w:r>
      <w:r w:rsidR="00741BC5" w:rsidRPr="00A5124D">
        <w:rPr>
          <w:sz w:val="20"/>
          <w:szCs w:val="20"/>
        </w:rPr>
        <w:t>0</w:t>
      </w:r>
      <w:r w:rsidRPr="00A5124D">
        <w:rPr>
          <w:sz w:val="20"/>
          <w:szCs w:val="20"/>
        </w:rPr>
        <w:t>21</w:t>
      </w:r>
      <w:r w:rsidR="00741BC5" w:rsidRPr="00A5124D">
        <w:rPr>
          <w:sz w:val="20"/>
          <w:szCs w:val="20"/>
        </w:rPr>
        <w:tab/>
      </w:r>
      <w:r w:rsidRPr="00A5124D">
        <w:rPr>
          <w:sz w:val="20"/>
          <w:szCs w:val="20"/>
        </w:rPr>
        <w:t>Introducción a la Investigación II</w:t>
      </w:r>
      <w:r w:rsidR="00741BC5" w:rsidRPr="00A5124D">
        <w:rPr>
          <w:sz w:val="20"/>
          <w:szCs w:val="20"/>
        </w:rPr>
        <w:tab/>
      </w:r>
      <w:r w:rsidR="00741BC5" w:rsidRPr="00A5124D">
        <w:rPr>
          <w:sz w:val="20"/>
          <w:szCs w:val="20"/>
        </w:rPr>
        <w:tab/>
      </w:r>
      <w:r w:rsidR="00741BC5" w:rsidRPr="00A5124D">
        <w:rPr>
          <w:sz w:val="20"/>
          <w:szCs w:val="20"/>
        </w:rPr>
        <w:tab/>
      </w:r>
      <w:r w:rsidRPr="00A5124D">
        <w:rPr>
          <w:sz w:val="20"/>
          <w:szCs w:val="20"/>
        </w:rPr>
        <w:t>20</w:t>
      </w:r>
      <w:r w:rsidR="00741BC5" w:rsidRPr="00A5124D">
        <w:rPr>
          <w:sz w:val="20"/>
          <w:szCs w:val="20"/>
        </w:rPr>
        <w:tab/>
      </w:r>
      <w:r w:rsidRPr="00A5124D">
        <w:rPr>
          <w:sz w:val="20"/>
          <w:szCs w:val="20"/>
        </w:rPr>
        <w:t>II al VI</w:t>
      </w:r>
      <w:r w:rsidR="00741BC5" w:rsidRPr="00A5124D">
        <w:rPr>
          <w:sz w:val="20"/>
          <w:szCs w:val="20"/>
        </w:rPr>
        <w:tab/>
      </w:r>
      <w:r w:rsidRPr="00A5124D">
        <w:rPr>
          <w:sz w:val="20"/>
          <w:szCs w:val="20"/>
        </w:rPr>
        <w:t>Autorización</w:t>
      </w:r>
      <w:r w:rsidR="00741BC5" w:rsidRPr="00A5124D">
        <w:rPr>
          <w:sz w:val="20"/>
          <w:szCs w:val="20"/>
        </w:rPr>
        <w:br/>
      </w:r>
      <w:r w:rsidRPr="00A5124D">
        <w:rPr>
          <w:sz w:val="20"/>
          <w:szCs w:val="20"/>
        </w:rPr>
        <w:t>2156</w:t>
      </w:r>
      <w:r w:rsidR="00741BC5" w:rsidRPr="00A5124D">
        <w:rPr>
          <w:sz w:val="20"/>
          <w:szCs w:val="20"/>
        </w:rPr>
        <w:t>0</w:t>
      </w:r>
      <w:r w:rsidRPr="00A5124D">
        <w:rPr>
          <w:sz w:val="20"/>
          <w:szCs w:val="20"/>
        </w:rPr>
        <w:t>22</w:t>
      </w:r>
      <w:r w:rsidR="00741BC5" w:rsidRPr="00A5124D">
        <w:rPr>
          <w:sz w:val="20"/>
          <w:szCs w:val="20"/>
        </w:rPr>
        <w:tab/>
      </w:r>
      <w:r w:rsidRPr="00A5124D">
        <w:rPr>
          <w:sz w:val="20"/>
          <w:szCs w:val="20"/>
        </w:rPr>
        <w:t>Introducción a la Investigación III</w:t>
      </w:r>
      <w:r w:rsidR="00741BC5" w:rsidRPr="00A5124D">
        <w:rPr>
          <w:sz w:val="20"/>
          <w:szCs w:val="20"/>
        </w:rPr>
        <w:tab/>
      </w:r>
      <w:r w:rsidR="00741BC5" w:rsidRPr="00A5124D">
        <w:rPr>
          <w:sz w:val="20"/>
          <w:szCs w:val="20"/>
        </w:rPr>
        <w:tab/>
      </w:r>
      <w:r w:rsidR="00741BC5" w:rsidRPr="00A5124D">
        <w:rPr>
          <w:sz w:val="20"/>
          <w:szCs w:val="20"/>
        </w:rPr>
        <w:tab/>
      </w:r>
      <w:r w:rsidRPr="00A5124D">
        <w:rPr>
          <w:sz w:val="20"/>
          <w:szCs w:val="20"/>
        </w:rPr>
        <w:t>20</w:t>
      </w:r>
      <w:r w:rsidR="00741BC5" w:rsidRPr="00A5124D">
        <w:rPr>
          <w:sz w:val="20"/>
          <w:szCs w:val="20"/>
        </w:rPr>
        <w:tab/>
      </w:r>
      <w:r w:rsidRPr="00A5124D">
        <w:rPr>
          <w:sz w:val="20"/>
          <w:szCs w:val="20"/>
        </w:rPr>
        <w:t>II al VI</w:t>
      </w:r>
      <w:r w:rsidR="00741BC5" w:rsidRPr="00A5124D">
        <w:rPr>
          <w:sz w:val="20"/>
          <w:szCs w:val="20"/>
        </w:rPr>
        <w:tab/>
      </w:r>
      <w:r w:rsidRPr="00A5124D">
        <w:rPr>
          <w:sz w:val="20"/>
          <w:szCs w:val="20"/>
        </w:rPr>
        <w:t>Autorización</w:t>
      </w:r>
    </w:p>
    <w:p w:rsidR="00741BC5" w:rsidRPr="00A5124D" w:rsidRDefault="00741BC5" w:rsidP="00E96E05">
      <w:pPr>
        <w:pStyle w:val="Default"/>
        <w:jc w:val="both"/>
        <w:rPr>
          <w:sz w:val="20"/>
          <w:szCs w:val="20"/>
        </w:rPr>
      </w:pPr>
    </w:p>
    <w:p w:rsidR="007A3C07" w:rsidRPr="00A5124D" w:rsidRDefault="007A3C07" w:rsidP="00E96E05">
      <w:pPr>
        <w:pStyle w:val="Default"/>
        <w:jc w:val="both"/>
        <w:rPr>
          <w:sz w:val="20"/>
          <w:szCs w:val="20"/>
        </w:rPr>
      </w:pPr>
    </w:p>
    <w:p w:rsidR="001B2A28" w:rsidRPr="00A5124D" w:rsidRDefault="001B2A28" w:rsidP="00741BC5">
      <w:pPr>
        <w:pStyle w:val="Default"/>
        <w:numPr>
          <w:ilvl w:val="0"/>
          <w:numId w:val="6"/>
        </w:numPr>
        <w:ind w:left="1843" w:hanging="425"/>
        <w:jc w:val="both"/>
        <w:rPr>
          <w:sz w:val="20"/>
          <w:szCs w:val="20"/>
        </w:rPr>
      </w:pPr>
      <w:r w:rsidRPr="00A5124D">
        <w:rPr>
          <w:sz w:val="20"/>
          <w:szCs w:val="20"/>
        </w:rPr>
        <w:lastRenderedPageBreak/>
        <w:t xml:space="preserve">Modalidades: </w:t>
      </w:r>
    </w:p>
    <w:p w:rsidR="007A3C07" w:rsidRPr="00A5124D" w:rsidRDefault="007A3C07" w:rsidP="007A3C07">
      <w:pPr>
        <w:pStyle w:val="Default"/>
        <w:jc w:val="both"/>
        <w:rPr>
          <w:sz w:val="20"/>
          <w:szCs w:val="20"/>
        </w:rPr>
      </w:pPr>
    </w:p>
    <w:p w:rsidR="001B2A28" w:rsidRPr="00A5124D" w:rsidRDefault="001B2A28" w:rsidP="00741BC5">
      <w:pPr>
        <w:pStyle w:val="Default"/>
        <w:ind w:left="1843"/>
        <w:jc w:val="both"/>
        <w:rPr>
          <w:sz w:val="20"/>
          <w:szCs w:val="20"/>
        </w:rPr>
      </w:pPr>
      <w:r w:rsidRPr="00A5124D">
        <w:rPr>
          <w:sz w:val="20"/>
          <w:szCs w:val="20"/>
        </w:rPr>
        <w:t>Para poder iniciar un proyecto de investigación, el</w:t>
      </w:r>
      <w:r w:rsidR="006A04FE" w:rsidRPr="00A5124D">
        <w:rPr>
          <w:sz w:val="20"/>
          <w:szCs w:val="20"/>
        </w:rPr>
        <w:t xml:space="preserve"> o la</w:t>
      </w:r>
      <w:r w:rsidRPr="00A5124D">
        <w:rPr>
          <w:sz w:val="20"/>
          <w:szCs w:val="20"/>
        </w:rPr>
        <w:t xml:space="preserve"> alumno</w:t>
      </w:r>
      <w:r w:rsidR="006A04FE" w:rsidRPr="00A5124D">
        <w:rPr>
          <w:sz w:val="20"/>
          <w:szCs w:val="20"/>
        </w:rPr>
        <w:t>(a)</w:t>
      </w:r>
      <w:r w:rsidRPr="00A5124D">
        <w:rPr>
          <w:sz w:val="20"/>
          <w:szCs w:val="20"/>
        </w:rPr>
        <w:t xml:space="preserve"> deberá presentar un anteproyecto para autorización de la Comisión de Posgrado en Ingeniería Biomédica con el visto bueno del</w:t>
      </w:r>
      <w:r w:rsidR="006A04FE" w:rsidRPr="00A5124D">
        <w:rPr>
          <w:sz w:val="20"/>
          <w:szCs w:val="20"/>
        </w:rPr>
        <w:t xml:space="preserve"> o de la</w:t>
      </w:r>
      <w:r w:rsidRPr="00A5124D">
        <w:rPr>
          <w:sz w:val="20"/>
          <w:szCs w:val="20"/>
        </w:rPr>
        <w:t xml:space="preserve"> asesor</w:t>
      </w:r>
      <w:r w:rsidR="006A04FE" w:rsidRPr="00A5124D">
        <w:rPr>
          <w:sz w:val="20"/>
          <w:szCs w:val="20"/>
        </w:rPr>
        <w:t>(a)</w:t>
      </w:r>
      <w:r w:rsidRPr="00A5124D">
        <w:rPr>
          <w:sz w:val="20"/>
          <w:szCs w:val="20"/>
        </w:rPr>
        <w:t xml:space="preserve"> propuesto. En caso de aprobar el proyecto, la Comisión de Posgrado en Ingeniería Biomédica nombrará al</w:t>
      </w:r>
      <w:r w:rsidR="005A367F" w:rsidRPr="00A5124D">
        <w:rPr>
          <w:sz w:val="20"/>
          <w:szCs w:val="20"/>
        </w:rPr>
        <w:t xml:space="preserve"> o la</w:t>
      </w:r>
      <w:r w:rsidRPr="00A5124D">
        <w:rPr>
          <w:sz w:val="20"/>
          <w:szCs w:val="20"/>
        </w:rPr>
        <w:t xml:space="preserve"> profesor</w:t>
      </w:r>
      <w:r w:rsidR="005A367F" w:rsidRPr="00A5124D">
        <w:rPr>
          <w:sz w:val="20"/>
          <w:szCs w:val="20"/>
        </w:rPr>
        <w:t>(a)</w:t>
      </w:r>
      <w:r w:rsidRPr="00A5124D">
        <w:rPr>
          <w:sz w:val="20"/>
          <w:szCs w:val="20"/>
        </w:rPr>
        <w:t xml:space="preserve"> como Asesor</w:t>
      </w:r>
      <w:r w:rsidR="005A367F" w:rsidRPr="00A5124D">
        <w:rPr>
          <w:sz w:val="20"/>
          <w:szCs w:val="20"/>
        </w:rPr>
        <w:t>(a)</w:t>
      </w:r>
      <w:r w:rsidRPr="00A5124D">
        <w:rPr>
          <w:sz w:val="20"/>
          <w:szCs w:val="20"/>
        </w:rPr>
        <w:t xml:space="preserve"> de Maestría o Predoctoral. Una vez aprobado el anteproyecto, </w:t>
      </w:r>
      <w:r w:rsidR="006A04FE" w:rsidRPr="00A5124D">
        <w:rPr>
          <w:sz w:val="20"/>
          <w:szCs w:val="20"/>
        </w:rPr>
        <w:t xml:space="preserve">el o la alumno(a) </w:t>
      </w:r>
      <w:r w:rsidRPr="00A5124D">
        <w:rPr>
          <w:sz w:val="20"/>
          <w:szCs w:val="20"/>
        </w:rPr>
        <w:t xml:space="preserve">podrá inscribirse en la UEA de Introducción a la Investigación I. </w:t>
      </w:r>
      <w:r w:rsidR="006A04FE" w:rsidRPr="00A5124D">
        <w:rPr>
          <w:sz w:val="20"/>
          <w:szCs w:val="20"/>
        </w:rPr>
        <w:t xml:space="preserve">El o la alumno(a) </w:t>
      </w:r>
      <w:r w:rsidRPr="00A5124D">
        <w:rPr>
          <w:sz w:val="20"/>
          <w:szCs w:val="20"/>
        </w:rPr>
        <w:t>no podrá cambiar de proyecto de investigación o de asesor</w:t>
      </w:r>
      <w:r w:rsidR="005A367F" w:rsidRPr="00A5124D">
        <w:rPr>
          <w:sz w:val="20"/>
          <w:szCs w:val="20"/>
        </w:rPr>
        <w:t>(a)</w:t>
      </w:r>
      <w:r w:rsidRPr="00A5124D">
        <w:rPr>
          <w:sz w:val="20"/>
          <w:szCs w:val="20"/>
        </w:rPr>
        <w:t xml:space="preserve"> sin la autorización de la Comisión de Posgrado en Ingeniería Biomédica. Al término de cada trimestre </w:t>
      </w:r>
      <w:r w:rsidR="006A04FE" w:rsidRPr="00A5124D">
        <w:rPr>
          <w:sz w:val="20"/>
          <w:szCs w:val="20"/>
        </w:rPr>
        <w:t xml:space="preserve">el o la alumno(a) </w:t>
      </w:r>
      <w:r w:rsidRPr="00A5124D">
        <w:rPr>
          <w:sz w:val="20"/>
          <w:szCs w:val="20"/>
        </w:rPr>
        <w:t>deberá entregar a</w:t>
      </w:r>
      <w:r w:rsidR="005A367F" w:rsidRPr="00A5124D">
        <w:rPr>
          <w:sz w:val="20"/>
          <w:szCs w:val="20"/>
        </w:rPr>
        <w:t xml:space="preserve"> </w:t>
      </w:r>
      <w:r w:rsidRPr="00A5124D">
        <w:rPr>
          <w:sz w:val="20"/>
          <w:szCs w:val="20"/>
        </w:rPr>
        <w:t>l</w:t>
      </w:r>
      <w:r w:rsidR="005A367F" w:rsidRPr="00A5124D">
        <w:rPr>
          <w:sz w:val="20"/>
          <w:szCs w:val="20"/>
        </w:rPr>
        <w:t>a</w:t>
      </w:r>
      <w:r w:rsidRPr="00A5124D">
        <w:rPr>
          <w:sz w:val="20"/>
          <w:szCs w:val="20"/>
        </w:rPr>
        <w:t xml:space="preserve"> Coordinador un informe de avances y una copia de cualquier publicación realizada.</w:t>
      </w:r>
    </w:p>
    <w:p w:rsidR="001B2A28" w:rsidRPr="00A5124D" w:rsidRDefault="001B2A28" w:rsidP="00E96E05">
      <w:pPr>
        <w:pStyle w:val="Default"/>
        <w:jc w:val="both"/>
        <w:rPr>
          <w:sz w:val="20"/>
          <w:szCs w:val="20"/>
        </w:rPr>
      </w:pPr>
    </w:p>
    <w:p w:rsidR="001B2A28" w:rsidRPr="00A5124D" w:rsidRDefault="001B2A28" w:rsidP="00CE656B">
      <w:pPr>
        <w:pStyle w:val="Default"/>
        <w:ind w:left="426"/>
        <w:jc w:val="both"/>
        <w:rPr>
          <w:b/>
          <w:sz w:val="20"/>
          <w:szCs w:val="20"/>
        </w:rPr>
      </w:pPr>
      <w:r w:rsidRPr="00A5124D">
        <w:rPr>
          <w:b/>
          <w:sz w:val="20"/>
          <w:szCs w:val="20"/>
        </w:rPr>
        <w:t>V.2</w:t>
      </w:r>
      <w:r w:rsidR="00B824F4" w:rsidRPr="00A5124D">
        <w:rPr>
          <w:b/>
          <w:sz w:val="20"/>
          <w:szCs w:val="20"/>
        </w:rPr>
        <w:t xml:space="preserve"> </w:t>
      </w:r>
      <w:r w:rsidR="00CE656B" w:rsidRPr="00A5124D">
        <w:rPr>
          <w:b/>
          <w:sz w:val="20"/>
          <w:szCs w:val="20"/>
        </w:rPr>
        <w:t xml:space="preserve"> </w:t>
      </w:r>
      <w:r w:rsidR="00B824F4" w:rsidRPr="00A5124D">
        <w:rPr>
          <w:b/>
          <w:sz w:val="20"/>
          <w:szCs w:val="20"/>
        </w:rPr>
        <w:t>EXAMEN DE GRADO</w:t>
      </w:r>
      <w:r w:rsidRPr="00A5124D">
        <w:rPr>
          <w:b/>
          <w:sz w:val="20"/>
          <w:szCs w:val="20"/>
        </w:rPr>
        <w:t xml:space="preserve"> DE MAESTRO O MAESTRA EN CIENCIAS (INGENIERÍA BIOMÉDICA) </w:t>
      </w:r>
    </w:p>
    <w:p w:rsidR="00CE656B" w:rsidRPr="00A5124D" w:rsidRDefault="00CE656B" w:rsidP="00E96E05">
      <w:pPr>
        <w:pStyle w:val="Default"/>
        <w:jc w:val="both"/>
        <w:rPr>
          <w:b/>
          <w:sz w:val="20"/>
          <w:szCs w:val="20"/>
        </w:rPr>
      </w:pPr>
    </w:p>
    <w:p w:rsidR="001B2A28" w:rsidRPr="00A5124D" w:rsidRDefault="001B2A28" w:rsidP="00741BC5">
      <w:pPr>
        <w:pStyle w:val="Default"/>
        <w:ind w:left="851"/>
        <w:jc w:val="both"/>
        <w:rPr>
          <w:sz w:val="20"/>
          <w:szCs w:val="20"/>
        </w:rPr>
      </w:pPr>
      <w:r w:rsidRPr="00A5124D">
        <w:rPr>
          <w:sz w:val="20"/>
          <w:szCs w:val="20"/>
        </w:rPr>
        <w:t>Esta opción se ofrece al alumn</w:t>
      </w:r>
      <w:r w:rsidR="005A367F" w:rsidRPr="00A5124D">
        <w:rPr>
          <w:sz w:val="20"/>
          <w:szCs w:val="20"/>
        </w:rPr>
        <w:t>ad</w:t>
      </w:r>
      <w:r w:rsidRPr="00A5124D">
        <w:rPr>
          <w:sz w:val="20"/>
          <w:szCs w:val="20"/>
        </w:rPr>
        <w:t xml:space="preserve">o interesado en obtener el grado de Maestro o Maestra en Ciencias (Ingeniería Biomédica). </w:t>
      </w:r>
    </w:p>
    <w:p w:rsidR="00741BC5" w:rsidRPr="00A5124D" w:rsidRDefault="00741BC5" w:rsidP="00E96E05">
      <w:pPr>
        <w:pStyle w:val="Default"/>
        <w:jc w:val="both"/>
        <w:rPr>
          <w:sz w:val="20"/>
          <w:szCs w:val="20"/>
        </w:rPr>
      </w:pPr>
    </w:p>
    <w:p w:rsidR="001B2A28" w:rsidRPr="00A5124D" w:rsidRDefault="001B2A28" w:rsidP="00741BC5">
      <w:pPr>
        <w:pStyle w:val="Default"/>
        <w:numPr>
          <w:ilvl w:val="0"/>
          <w:numId w:val="7"/>
        </w:numPr>
        <w:ind w:left="1276" w:hanging="425"/>
        <w:jc w:val="both"/>
        <w:rPr>
          <w:sz w:val="20"/>
          <w:szCs w:val="20"/>
        </w:rPr>
      </w:pPr>
      <w:r w:rsidRPr="00A5124D">
        <w:rPr>
          <w:sz w:val="20"/>
          <w:szCs w:val="20"/>
        </w:rPr>
        <w:t xml:space="preserve">Objetivo: </w:t>
      </w:r>
    </w:p>
    <w:p w:rsidR="00741BC5" w:rsidRPr="00A5124D" w:rsidRDefault="00741BC5" w:rsidP="00E96E05">
      <w:pPr>
        <w:pStyle w:val="Default"/>
        <w:jc w:val="both"/>
        <w:rPr>
          <w:sz w:val="20"/>
          <w:szCs w:val="20"/>
        </w:rPr>
      </w:pPr>
    </w:p>
    <w:p w:rsidR="001B2A28" w:rsidRPr="00A5124D" w:rsidRDefault="001B2A28" w:rsidP="00741BC5">
      <w:pPr>
        <w:pStyle w:val="Default"/>
        <w:ind w:left="1276"/>
        <w:jc w:val="both"/>
        <w:rPr>
          <w:sz w:val="20"/>
          <w:szCs w:val="20"/>
        </w:rPr>
      </w:pPr>
      <w:r w:rsidRPr="00A5124D">
        <w:rPr>
          <w:sz w:val="20"/>
          <w:szCs w:val="20"/>
        </w:rPr>
        <w:t xml:space="preserve">Demostrar ante un jurado experto, el dominio del tema y de la literatura especializada, y sustentar y aprobar un </w:t>
      </w:r>
      <w:r w:rsidR="00B824F4" w:rsidRPr="00A5124D">
        <w:rPr>
          <w:sz w:val="20"/>
          <w:szCs w:val="20"/>
        </w:rPr>
        <w:t>Examen de Grado</w:t>
      </w:r>
      <w:r w:rsidRPr="00A5124D">
        <w:rPr>
          <w:sz w:val="20"/>
          <w:szCs w:val="20"/>
        </w:rPr>
        <w:t xml:space="preserve"> sobre la investigación desarrollada, de acuerdo a lo establecido en el inciso V.1.3. </w:t>
      </w:r>
    </w:p>
    <w:p w:rsidR="00741BC5" w:rsidRPr="00A5124D" w:rsidRDefault="00741BC5" w:rsidP="00E96E05">
      <w:pPr>
        <w:pStyle w:val="Default"/>
        <w:jc w:val="both"/>
        <w:rPr>
          <w:sz w:val="20"/>
          <w:szCs w:val="20"/>
        </w:rPr>
      </w:pPr>
    </w:p>
    <w:p w:rsidR="001B2A28" w:rsidRPr="00A5124D" w:rsidRDefault="001B2A28" w:rsidP="00741BC5">
      <w:pPr>
        <w:pStyle w:val="Default"/>
        <w:numPr>
          <w:ilvl w:val="0"/>
          <w:numId w:val="7"/>
        </w:numPr>
        <w:ind w:left="1276" w:hanging="425"/>
        <w:jc w:val="both"/>
        <w:rPr>
          <w:sz w:val="20"/>
          <w:szCs w:val="20"/>
        </w:rPr>
      </w:pPr>
      <w:r w:rsidRPr="00A5124D">
        <w:rPr>
          <w:sz w:val="20"/>
          <w:szCs w:val="20"/>
        </w:rPr>
        <w:t xml:space="preserve">Créditos: 60 </w:t>
      </w:r>
    </w:p>
    <w:p w:rsidR="00741BC5" w:rsidRPr="00A5124D" w:rsidRDefault="00741BC5" w:rsidP="00E96E05">
      <w:pPr>
        <w:pStyle w:val="Default"/>
        <w:jc w:val="both"/>
        <w:rPr>
          <w:sz w:val="20"/>
          <w:szCs w:val="20"/>
        </w:rPr>
      </w:pPr>
    </w:p>
    <w:p w:rsidR="001B2A28" w:rsidRPr="00A5124D" w:rsidRDefault="001B2A28" w:rsidP="00741BC5">
      <w:pPr>
        <w:pStyle w:val="Default"/>
        <w:numPr>
          <w:ilvl w:val="0"/>
          <w:numId w:val="7"/>
        </w:numPr>
        <w:ind w:left="1276" w:hanging="425"/>
        <w:jc w:val="both"/>
        <w:rPr>
          <w:sz w:val="20"/>
          <w:szCs w:val="20"/>
        </w:rPr>
      </w:pPr>
      <w:r w:rsidRPr="00A5124D">
        <w:rPr>
          <w:sz w:val="20"/>
          <w:szCs w:val="20"/>
        </w:rPr>
        <w:t xml:space="preserve">Requisitos: </w:t>
      </w:r>
    </w:p>
    <w:p w:rsidR="00741BC5" w:rsidRPr="00A5124D" w:rsidRDefault="00741BC5" w:rsidP="00E96E05">
      <w:pPr>
        <w:pStyle w:val="Default"/>
        <w:jc w:val="both"/>
        <w:rPr>
          <w:sz w:val="20"/>
          <w:szCs w:val="20"/>
        </w:rPr>
      </w:pPr>
    </w:p>
    <w:p w:rsidR="001B2A28" w:rsidRPr="00A5124D" w:rsidRDefault="001B2A28" w:rsidP="00011F5B">
      <w:pPr>
        <w:pStyle w:val="Default"/>
        <w:ind w:left="1276"/>
        <w:jc w:val="both"/>
        <w:rPr>
          <w:sz w:val="20"/>
          <w:szCs w:val="20"/>
        </w:rPr>
      </w:pPr>
      <w:r w:rsidRPr="00A5124D">
        <w:rPr>
          <w:sz w:val="20"/>
          <w:szCs w:val="20"/>
        </w:rPr>
        <w:t xml:space="preserve">Haber acreditado 112 créditos del Nivel I. </w:t>
      </w:r>
    </w:p>
    <w:p w:rsidR="00011F5B" w:rsidRPr="00A5124D" w:rsidRDefault="00011F5B" w:rsidP="00E96E05">
      <w:pPr>
        <w:pStyle w:val="Default"/>
        <w:jc w:val="both"/>
        <w:rPr>
          <w:sz w:val="20"/>
          <w:szCs w:val="20"/>
        </w:rPr>
      </w:pPr>
    </w:p>
    <w:p w:rsidR="001B2A28" w:rsidRPr="00A5124D" w:rsidRDefault="001B2A28" w:rsidP="00011F5B">
      <w:pPr>
        <w:pStyle w:val="Default"/>
        <w:ind w:left="1276"/>
        <w:jc w:val="both"/>
        <w:rPr>
          <w:sz w:val="20"/>
          <w:szCs w:val="20"/>
        </w:rPr>
      </w:pPr>
      <w:r w:rsidRPr="00A5124D">
        <w:rPr>
          <w:sz w:val="20"/>
          <w:szCs w:val="20"/>
        </w:rPr>
        <w:t xml:space="preserve">Estar inscrito o haber acreditado la UEA de Introducción a la Investigación III. </w:t>
      </w:r>
    </w:p>
    <w:p w:rsidR="00011F5B" w:rsidRPr="00A5124D" w:rsidRDefault="00011F5B" w:rsidP="00E96E05">
      <w:pPr>
        <w:pStyle w:val="Default"/>
        <w:jc w:val="both"/>
        <w:rPr>
          <w:sz w:val="20"/>
          <w:szCs w:val="20"/>
        </w:rPr>
      </w:pPr>
    </w:p>
    <w:p w:rsidR="001B2A28" w:rsidRPr="00A5124D" w:rsidRDefault="001B2A28" w:rsidP="00011F5B">
      <w:pPr>
        <w:pStyle w:val="Default"/>
        <w:ind w:left="1276"/>
        <w:jc w:val="both"/>
        <w:rPr>
          <w:sz w:val="20"/>
          <w:szCs w:val="20"/>
        </w:rPr>
      </w:pPr>
      <w:r w:rsidRPr="00A5124D">
        <w:rPr>
          <w:sz w:val="20"/>
          <w:szCs w:val="20"/>
        </w:rPr>
        <w:t xml:space="preserve">Haber presentado los resultados de su investigación en el Seminario del Posgrado en Ingeniería Biomédica después de acreditar la UEA Introducción a la Investigación II. </w:t>
      </w:r>
    </w:p>
    <w:p w:rsidR="00011F5B" w:rsidRPr="00A5124D" w:rsidRDefault="00011F5B" w:rsidP="00E96E05">
      <w:pPr>
        <w:pStyle w:val="Default"/>
        <w:jc w:val="both"/>
        <w:rPr>
          <w:sz w:val="20"/>
          <w:szCs w:val="20"/>
        </w:rPr>
      </w:pPr>
    </w:p>
    <w:p w:rsidR="001B2A28" w:rsidRPr="00A5124D" w:rsidRDefault="001B2A28" w:rsidP="00011F5B">
      <w:pPr>
        <w:pStyle w:val="Default"/>
        <w:ind w:left="1276"/>
        <w:jc w:val="both"/>
        <w:rPr>
          <w:sz w:val="20"/>
          <w:szCs w:val="20"/>
        </w:rPr>
      </w:pPr>
      <w:r w:rsidRPr="00A5124D">
        <w:rPr>
          <w:sz w:val="20"/>
          <w:szCs w:val="20"/>
        </w:rPr>
        <w:t xml:space="preserve">Presentar una idónea comunicación de resultados. </w:t>
      </w:r>
    </w:p>
    <w:p w:rsidR="00011F5B" w:rsidRPr="00A5124D" w:rsidRDefault="00011F5B" w:rsidP="00E96E05">
      <w:pPr>
        <w:pStyle w:val="Default"/>
        <w:jc w:val="both"/>
        <w:rPr>
          <w:sz w:val="20"/>
          <w:szCs w:val="20"/>
        </w:rPr>
      </w:pPr>
    </w:p>
    <w:p w:rsidR="001B2A28" w:rsidRPr="00A5124D" w:rsidRDefault="001B2A28" w:rsidP="00011F5B">
      <w:pPr>
        <w:pStyle w:val="Default"/>
        <w:ind w:left="1276"/>
        <w:jc w:val="both"/>
        <w:rPr>
          <w:sz w:val="20"/>
          <w:szCs w:val="20"/>
        </w:rPr>
      </w:pPr>
      <w:r w:rsidRPr="00A5124D">
        <w:rPr>
          <w:sz w:val="20"/>
          <w:szCs w:val="20"/>
        </w:rPr>
        <w:t xml:space="preserve">Haber sido autorizado por la Comisión de Posgrado en Ingeniería Biomédica para presentar el </w:t>
      </w:r>
      <w:r w:rsidR="00B824F4" w:rsidRPr="00A5124D">
        <w:rPr>
          <w:sz w:val="20"/>
          <w:szCs w:val="20"/>
        </w:rPr>
        <w:t>Examen de Grado</w:t>
      </w:r>
      <w:r w:rsidRPr="00A5124D">
        <w:rPr>
          <w:sz w:val="20"/>
          <w:szCs w:val="20"/>
        </w:rPr>
        <w:t xml:space="preserve">. </w:t>
      </w:r>
    </w:p>
    <w:p w:rsidR="00011F5B" w:rsidRPr="00A5124D" w:rsidRDefault="00011F5B" w:rsidP="00E96E05">
      <w:pPr>
        <w:pStyle w:val="Default"/>
        <w:jc w:val="both"/>
        <w:rPr>
          <w:sz w:val="20"/>
          <w:szCs w:val="20"/>
        </w:rPr>
      </w:pPr>
    </w:p>
    <w:p w:rsidR="001B2A28" w:rsidRPr="00A5124D" w:rsidRDefault="001B2A28" w:rsidP="00011F5B">
      <w:pPr>
        <w:pStyle w:val="Default"/>
        <w:numPr>
          <w:ilvl w:val="0"/>
          <w:numId w:val="7"/>
        </w:numPr>
        <w:ind w:left="1276" w:hanging="425"/>
        <w:jc w:val="both"/>
        <w:rPr>
          <w:sz w:val="20"/>
          <w:szCs w:val="20"/>
        </w:rPr>
      </w:pPr>
      <w:r w:rsidRPr="00A5124D">
        <w:rPr>
          <w:sz w:val="20"/>
          <w:szCs w:val="20"/>
        </w:rPr>
        <w:t xml:space="preserve">Modalidades: </w:t>
      </w:r>
    </w:p>
    <w:p w:rsidR="001B2A28" w:rsidRPr="00A5124D" w:rsidRDefault="001B2A28" w:rsidP="00E96E05">
      <w:pPr>
        <w:pStyle w:val="Default"/>
        <w:jc w:val="both"/>
        <w:rPr>
          <w:sz w:val="20"/>
          <w:szCs w:val="20"/>
        </w:rPr>
      </w:pPr>
    </w:p>
    <w:p w:rsidR="001B2A28" w:rsidRPr="00A5124D" w:rsidRDefault="001B2A28" w:rsidP="00011F5B">
      <w:pPr>
        <w:pStyle w:val="Default"/>
        <w:ind w:left="1276"/>
        <w:jc w:val="both"/>
        <w:rPr>
          <w:sz w:val="20"/>
          <w:szCs w:val="20"/>
        </w:rPr>
      </w:pPr>
      <w:r w:rsidRPr="00A5124D">
        <w:rPr>
          <w:sz w:val="20"/>
          <w:szCs w:val="20"/>
        </w:rPr>
        <w:t>Una vez que el alumn</w:t>
      </w:r>
      <w:r w:rsidR="005A367F" w:rsidRPr="00A5124D">
        <w:rPr>
          <w:sz w:val="20"/>
          <w:szCs w:val="20"/>
        </w:rPr>
        <w:t>ad</w:t>
      </w:r>
      <w:r w:rsidRPr="00A5124D">
        <w:rPr>
          <w:sz w:val="20"/>
          <w:szCs w:val="20"/>
        </w:rPr>
        <w:t xml:space="preserve">o acredite la UEA Introducción a la Investigación II podrá solicitar el </w:t>
      </w:r>
      <w:r w:rsidR="00B824F4" w:rsidRPr="00A5124D">
        <w:rPr>
          <w:sz w:val="20"/>
          <w:szCs w:val="20"/>
        </w:rPr>
        <w:t>Examen de Grado</w:t>
      </w:r>
      <w:r w:rsidRPr="00A5124D">
        <w:rPr>
          <w:sz w:val="20"/>
          <w:szCs w:val="20"/>
        </w:rPr>
        <w:t xml:space="preserve">. </w:t>
      </w:r>
    </w:p>
    <w:p w:rsidR="00011F5B" w:rsidRPr="00A5124D" w:rsidRDefault="00011F5B" w:rsidP="00011F5B">
      <w:pPr>
        <w:pStyle w:val="Default"/>
        <w:jc w:val="both"/>
        <w:rPr>
          <w:sz w:val="20"/>
          <w:szCs w:val="20"/>
        </w:rPr>
      </w:pPr>
    </w:p>
    <w:p w:rsidR="001B2A28" w:rsidRPr="00A5124D" w:rsidRDefault="001B2A28" w:rsidP="00011F5B">
      <w:pPr>
        <w:pStyle w:val="Default"/>
        <w:ind w:left="1276"/>
        <w:jc w:val="both"/>
        <w:rPr>
          <w:sz w:val="20"/>
          <w:szCs w:val="20"/>
        </w:rPr>
      </w:pPr>
      <w:r w:rsidRPr="00A5124D">
        <w:rPr>
          <w:sz w:val="20"/>
          <w:szCs w:val="20"/>
        </w:rPr>
        <w:lastRenderedPageBreak/>
        <w:t xml:space="preserve">Los créditos se obtienen con la presentación de la </w:t>
      </w:r>
      <w:r w:rsidR="00B824F4" w:rsidRPr="00A5124D">
        <w:rPr>
          <w:sz w:val="20"/>
          <w:szCs w:val="20"/>
        </w:rPr>
        <w:t xml:space="preserve">Idónea Comunicación de Resultados </w:t>
      </w:r>
      <w:r w:rsidRPr="00A5124D">
        <w:rPr>
          <w:sz w:val="20"/>
          <w:szCs w:val="20"/>
        </w:rPr>
        <w:t xml:space="preserve">y la sustentación y aprobación de un </w:t>
      </w:r>
      <w:r w:rsidR="00B824F4" w:rsidRPr="00A5124D">
        <w:rPr>
          <w:sz w:val="20"/>
          <w:szCs w:val="20"/>
        </w:rPr>
        <w:t>Examen de Grado</w:t>
      </w:r>
      <w:r w:rsidRPr="00A5124D">
        <w:rPr>
          <w:sz w:val="20"/>
          <w:szCs w:val="20"/>
        </w:rPr>
        <w:t xml:space="preserve"> de la misma ante un jurado integrado por al menos tres especialistas en la materia y uno de ellos</w:t>
      </w:r>
      <w:r w:rsidR="007D5940" w:rsidRPr="00A5124D">
        <w:rPr>
          <w:sz w:val="20"/>
          <w:szCs w:val="20"/>
        </w:rPr>
        <w:t>(as)</w:t>
      </w:r>
      <w:r w:rsidRPr="00A5124D">
        <w:rPr>
          <w:sz w:val="20"/>
          <w:szCs w:val="20"/>
        </w:rPr>
        <w:t xml:space="preserve"> debe ser externo a la UAM. Estos profesores</w:t>
      </w:r>
      <w:r w:rsidR="007D5940" w:rsidRPr="00A5124D">
        <w:rPr>
          <w:sz w:val="20"/>
          <w:szCs w:val="20"/>
        </w:rPr>
        <w:t>(as)</w:t>
      </w:r>
      <w:r w:rsidRPr="00A5124D">
        <w:rPr>
          <w:sz w:val="20"/>
          <w:szCs w:val="20"/>
        </w:rPr>
        <w:t xml:space="preserve"> serán designados por la Comisión de Posgrado en Ingeniería Biomédica. </w:t>
      </w:r>
    </w:p>
    <w:p w:rsidR="007D5940" w:rsidRPr="00A5124D" w:rsidRDefault="007D5940" w:rsidP="007D5940">
      <w:pPr>
        <w:pStyle w:val="Default"/>
        <w:jc w:val="both"/>
        <w:rPr>
          <w:sz w:val="20"/>
          <w:szCs w:val="20"/>
        </w:rPr>
      </w:pPr>
    </w:p>
    <w:p w:rsidR="001B2A28" w:rsidRPr="00A5124D" w:rsidRDefault="001B2A28" w:rsidP="00CE656B">
      <w:pPr>
        <w:pStyle w:val="Default"/>
        <w:ind w:left="426"/>
        <w:jc w:val="both"/>
        <w:rPr>
          <w:b/>
          <w:sz w:val="20"/>
          <w:szCs w:val="20"/>
        </w:rPr>
      </w:pPr>
      <w:r w:rsidRPr="00A5124D">
        <w:rPr>
          <w:b/>
          <w:sz w:val="20"/>
          <w:szCs w:val="20"/>
        </w:rPr>
        <w:t>V.3</w:t>
      </w:r>
      <w:r w:rsidR="00775359" w:rsidRPr="00A5124D">
        <w:rPr>
          <w:b/>
          <w:sz w:val="20"/>
          <w:szCs w:val="20"/>
        </w:rPr>
        <w:t xml:space="preserve"> </w:t>
      </w:r>
      <w:r w:rsidR="00CE656B" w:rsidRPr="00A5124D">
        <w:rPr>
          <w:b/>
          <w:sz w:val="20"/>
          <w:szCs w:val="20"/>
        </w:rPr>
        <w:t xml:space="preserve"> </w:t>
      </w:r>
      <w:r w:rsidRPr="00A5124D">
        <w:rPr>
          <w:b/>
          <w:sz w:val="20"/>
          <w:szCs w:val="20"/>
        </w:rPr>
        <w:t xml:space="preserve">EXAMEN PREDOCTORAL </w:t>
      </w:r>
    </w:p>
    <w:p w:rsidR="00CE656B" w:rsidRPr="00A5124D" w:rsidRDefault="00CE656B" w:rsidP="00CE656B">
      <w:pPr>
        <w:pStyle w:val="Default"/>
        <w:jc w:val="both"/>
        <w:rPr>
          <w:sz w:val="20"/>
          <w:szCs w:val="20"/>
        </w:rPr>
      </w:pPr>
    </w:p>
    <w:p w:rsidR="001B2A28" w:rsidRPr="00A5124D" w:rsidRDefault="001B2A28" w:rsidP="00011F5B">
      <w:pPr>
        <w:pStyle w:val="Default"/>
        <w:numPr>
          <w:ilvl w:val="0"/>
          <w:numId w:val="1"/>
        </w:numPr>
        <w:ind w:left="1276" w:hanging="425"/>
        <w:jc w:val="both"/>
        <w:rPr>
          <w:sz w:val="20"/>
          <w:szCs w:val="20"/>
        </w:rPr>
      </w:pPr>
      <w:r w:rsidRPr="00A5124D">
        <w:rPr>
          <w:sz w:val="20"/>
          <w:szCs w:val="20"/>
        </w:rPr>
        <w:t>Objetivo:</w:t>
      </w:r>
    </w:p>
    <w:p w:rsidR="001B2A28" w:rsidRPr="00A5124D" w:rsidRDefault="001B2A28" w:rsidP="00E96E05">
      <w:pPr>
        <w:pStyle w:val="Default"/>
        <w:jc w:val="both"/>
        <w:rPr>
          <w:sz w:val="20"/>
          <w:szCs w:val="20"/>
        </w:rPr>
      </w:pPr>
    </w:p>
    <w:p w:rsidR="001B2A28" w:rsidRPr="00A5124D" w:rsidRDefault="001B2A28" w:rsidP="00011F5B">
      <w:pPr>
        <w:pStyle w:val="Default"/>
        <w:ind w:left="1276"/>
        <w:jc w:val="both"/>
        <w:rPr>
          <w:sz w:val="20"/>
          <w:szCs w:val="20"/>
        </w:rPr>
      </w:pPr>
      <w:r w:rsidRPr="00A5124D">
        <w:rPr>
          <w:sz w:val="20"/>
          <w:szCs w:val="20"/>
        </w:rPr>
        <w:t xml:space="preserve">Evaluar si </w:t>
      </w:r>
      <w:r w:rsidR="007D5940" w:rsidRPr="00A5124D">
        <w:rPr>
          <w:sz w:val="20"/>
          <w:szCs w:val="20"/>
        </w:rPr>
        <w:t>él o la</w:t>
      </w:r>
      <w:r w:rsidRPr="00A5124D">
        <w:rPr>
          <w:sz w:val="20"/>
          <w:szCs w:val="20"/>
        </w:rPr>
        <w:t xml:space="preserve"> alumno</w:t>
      </w:r>
      <w:r w:rsidR="007D5940" w:rsidRPr="00A5124D">
        <w:rPr>
          <w:sz w:val="20"/>
          <w:szCs w:val="20"/>
        </w:rPr>
        <w:t>(a)</w:t>
      </w:r>
      <w:r w:rsidRPr="00A5124D">
        <w:rPr>
          <w:sz w:val="20"/>
          <w:szCs w:val="20"/>
        </w:rPr>
        <w:t xml:space="preserve"> tiene la formación y los conocimientos para iniciar su investigación doctoral, y si el proyecto de investigación propuesto es viable en alcance, tiempo y recursos. </w:t>
      </w:r>
    </w:p>
    <w:p w:rsidR="00011F5B" w:rsidRPr="00A5124D" w:rsidRDefault="00011F5B" w:rsidP="00E96E05">
      <w:pPr>
        <w:pStyle w:val="Default"/>
        <w:jc w:val="both"/>
        <w:rPr>
          <w:sz w:val="20"/>
          <w:szCs w:val="20"/>
        </w:rPr>
      </w:pPr>
    </w:p>
    <w:p w:rsidR="001B2A28" w:rsidRPr="00A5124D" w:rsidRDefault="001B2A28" w:rsidP="00011F5B">
      <w:pPr>
        <w:pStyle w:val="Default"/>
        <w:numPr>
          <w:ilvl w:val="0"/>
          <w:numId w:val="1"/>
        </w:numPr>
        <w:ind w:left="1276" w:hanging="425"/>
        <w:jc w:val="both"/>
        <w:rPr>
          <w:sz w:val="20"/>
          <w:szCs w:val="20"/>
        </w:rPr>
      </w:pPr>
      <w:r w:rsidRPr="00A5124D">
        <w:rPr>
          <w:sz w:val="20"/>
          <w:szCs w:val="20"/>
        </w:rPr>
        <w:t xml:space="preserve">Créditos: No tiene </w:t>
      </w:r>
    </w:p>
    <w:p w:rsidR="00011F5B" w:rsidRPr="00A5124D" w:rsidRDefault="00011F5B" w:rsidP="00E96E05">
      <w:pPr>
        <w:pStyle w:val="Default"/>
        <w:jc w:val="both"/>
        <w:rPr>
          <w:sz w:val="20"/>
          <w:szCs w:val="20"/>
        </w:rPr>
      </w:pPr>
    </w:p>
    <w:p w:rsidR="001B2A28" w:rsidRPr="00A5124D" w:rsidRDefault="001B2A28" w:rsidP="00011F5B">
      <w:pPr>
        <w:pStyle w:val="Default"/>
        <w:numPr>
          <w:ilvl w:val="0"/>
          <w:numId w:val="1"/>
        </w:numPr>
        <w:ind w:left="1276" w:hanging="425"/>
        <w:jc w:val="both"/>
        <w:rPr>
          <w:sz w:val="20"/>
          <w:szCs w:val="20"/>
        </w:rPr>
      </w:pPr>
      <w:r w:rsidRPr="00A5124D">
        <w:rPr>
          <w:sz w:val="20"/>
          <w:szCs w:val="20"/>
        </w:rPr>
        <w:t xml:space="preserve">Requisitos: </w:t>
      </w:r>
    </w:p>
    <w:p w:rsidR="00011F5B" w:rsidRPr="00A5124D" w:rsidRDefault="00011F5B" w:rsidP="00E96E05">
      <w:pPr>
        <w:pStyle w:val="Default"/>
        <w:jc w:val="both"/>
        <w:rPr>
          <w:sz w:val="20"/>
          <w:szCs w:val="20"/>
        </w:rPr>
      </w:pPr>
    </w:p>
    <w:p w:rsidR="001B2A28" w:rsidRPr="00A5124D" w:rsidRDefault="001B2A28" w:rsidP="00011F5B">
      <w:pPr>
        <w:pStyle w:val="Default"/>
        <w:ind w:left="1276"/>
        <w:jc w:val="both"/>
        <w:rPr>
          <w:sz w:val="20"/>
          <w:szCs w:val="20"/>
        </w:rPr>
      </w:pPr>
      <w:r w:rsidRPr="00A5124D">
        <w:rPr>
          <w:sz w:val="20"/>
          <w:szCs w:val="20"/>
        </w:rPr>
        <w:t xml:space="preserve">Haber acreditado 112 créditos del Nivel I, correspondientes a la totalidad de las UEA de dicho nivel con excepción de la UEA Introducción a la Investigación III. </w:t>
      </w:r>
    </w:p>
    <w:p w:rsidR="00011F5B" w:rsidRPr="00A5124D" w:rsidRDefault="00011F5B" w:rsidP="00E96E05">
      <w:pPr>
        <w:pStyle w:val="Default"/>
        <w:jc w:val="both"/>
        <w:rPr>
          <w:sz w:val="20"/>
          <w:szCs w:val="20"/>
        </w:rPr>
      </w:pPr>
    </w:p>
    <w:p w:rsidR="001B2A28" w:rsidRPr="00A5124D" w:rsidRDefault="001B2A28" w:rsidP="00011F5B">
      <w:pPr>
        <w:pStyle w:val="Default"/>
        <w:ind w:left="1276"/>
        <w:jc w:val="both"/>
        <w:rPr>
          <w:sz w:val="20"/>
          <w:szCs w:val="20"/>
        </w:rPr>
      </w:pPr>
      <w:r w:rsidRPr="00A5124D">
        <w:rPr>
          <w:sz w:val="20"/>
          <w:szCs w:val="20"/>
        </w:rPr>
        <w:t xml:space="preserve">Presentar por escrito un proyecto de investigación doctoral. </w:t>
      </w:r>
    </w:p>
    <w:p w:rsidR="00011F5B" w:rsidRPr="00A5124D" w:rsidRDefault="00011F5B" w:rsidP="00E96E05">
      <w:pPr>
        <w:pStyle w:val="Default"/>
        <w:jc w:val="both"/>
        <w:rPr>
          <w:sz w:val="20"/>
          <w:szCs w:val="20"/>
        </w:rPr>
      </w:pPr>
    </w:p>
    <w:p w:rsidR="001B2A28" w:rsidRPr="00A5124D" w:rsidRDefault="001B2A28" w:rsidP="00011F5B">
      <w:pPr>
        <w:pStyle w:val="Default"/>
        <w:ind w:left="1276"/>
        <w:jc w:val="both"/>
        <w:rPr>
          <w:sz w:val="20"/>
          <w:szCs w:val="20"/>
        </w:rPr>
      </w:pPr>
      <w:r w:rsidRPr="00A5124D">
        <w:rPr>
          <w:sz w:val="20"/>
          <w:szCs w:val="20"/>
        </w:rPr>
        <w:t>Haber sido autorizado</w:t>
      </w:r>
      <w:r w:rsidR="007D5940" w:rsidRPr="00A5124D">
        <w:rPr>
          <w:sz w:val="20"/>
          <w:szCs w:val="20"/>
        </w:rPr>
        <w:t>(a)</w:t>
      </w:r>
      <w:r w:rsidRPr="00A5124D">
        <w:rPr>
          <w:sz w:val="20"/>
          <w:szCs w:val="20"/>
        </w:rPr>
        <w:t xml:space="preserve"> para presentar el examen predoctoral por la Comisión Divisional de Posgrado. </w:t>
      </w:r>
    </w:p>
    <w:p w:rsidR="00B824F4" w:rsidRPr="00A5124D" w:rsidRDefault="00B824F4" w:rsidP="00B824F4">
      <w:pPr>
        <w:pStyle w:val="Default"/>
        <w:jc w:val="both"/>
        <w:rPr>
          <w:sz w:val="20"/>
          <w:szCs w:val="20"/>
        </w:rPr>
      </w:pPr>
    </w:p>
    <w:p w:rsidR="001B2A28" w:rsidRPr="00A5124D" w:rsidRDefault="001B2A28" w:rsidP="00011F5B">
      <w:pPr>
        <w:pStyle w:val="Default"/>
        <w:numPr>
          <w:ilvl w:val="0"/>
          <w:numId w:val="1"/>
        </w:numPr>
        <w:ind w:left="1276" w:hanging="425"/>
        <w:jc w:val="both"/>
        <w:rPr>
          <w:sz w:val="20"/>
          <w:szCs w:val="20"/>
        </w:rPr>
      </w:pPr>
      <w:r w:rsidRPr="00A5124D">
        <w:rPr>
          <w:sz w:val="20"/>
          <w:szCs w:val="20"/>
        </w:rPr>
        <w:t xml:space="preserve">Modalidades: </w:t>
      </w:r>
    </w:p>
    <w:p w:rsidR="00011F5B" w:rsidRPr="00A5124D" w:rsidRDefault="00011F5B" w:rsidP="00E96E05">
      <w:pPr>
        <w:pStyle w:val="Default"/>
        <w:jc w:val="both"/>
        <w:rPr>
          <w:sz w:val="20"/>
          <w:szCs w:val="20"/>
        </w:rPr>
      </w:pPr>
    </w:p>
    <w:p w:rsidR="001B2A28" w:rsidRPr="00A5124D" w:rsidRDefault="001B2A28" w:rsidP="00011F5B">
      <w:pPr>
        <w:pStyle w:val="Default"/>
        <w:ind w:left="1276"/>
        <w:jc w:val="both"/>
        <w:rPr>
          <w:sz w:val="20"/>
          <w:szCs w:val="20"/>
        </w:rPr>
      </w:pPr>
      <w:r w:rsidRPr="00A5124D">
        <w:rPr>
          <w:sz w:val="20"/>
          <w:szCs w:val="20"/>
        </w:rPr>
        <w:t xml:space="preserve">Una vez que </w:t>
      </w:r>
      <w:r w:rsidR="007D5940" w:rsidRPr="00A5124D">
        <w:rPr>
          <w:sz w:val="20"/>
          <w:szCs w:val="20"/>
        </w:rPr>
        <w:t xml:space="preserve">él o la alumno(a) </w:t>
      </w:r>
      <w:r w:rsidRPr="00A5124D">
        <w:rPr>
          <w:sz w:val="20"/>
          <w:szCs w:val="20"/>
        </w:rPr>
        <w:t xml:space="preserve">acredite la UEA Introducción a la Investigación II podrá solicitar el examen predoctoral. </w:t>
      </w:r>
    </w:p>
    <w:p w:rsidR="00011F5B" w:rsidRPr="00A5124D" w:rsidRDefault="00011F5B" w:rsidP="00011F5B">
      <w:pPr>
        <w:pStyle w:val="Default"/>
        <w:jc w:val="both"/>
        <w:rPr>
          <w:sz w:val="20"/>
          <w:szCs w:val="20"/>
        </w:rPr>
      </w:pPr>
    </w:p>
    <w:p w:rsidR="001B2A28" w:rsidRPr="00A5124D" w:rsidRDefault="001B2A28" w:rsidP="00011F5B">
      <w:pPr>
        <w:pStyle w:val="Default"/>
        <w:ind w:left="1276"/>
        <w:jc w:val="both"/>
        <w:rPr>
          <w:sz w:val="20"/>
          <w:szCs w:val="20"/>
        </w:rPr>
      </w:pPr>
      <w:r w:rsidRPr="00A5124D">
        <w:rPr>
          <w:sz w:val="20"/>
          <w:szCs w:val="20"/>
        </w:rPr>
        <w:t>El examen predoctoral consistirá en la defensa oral de un proyecto de investigación doctoral ante un jurado integrado por al menos tres especialistas en la materia y uno de ellos</w:t>
      </w:r>
      <w:r w:rsidR="007D5940" w:rsidRPr="00A5124D">
        <w:rPr>
          <w:sz w:val="20"/>
          <w:szCs w:val="20"/>
        </w:rPr>
        <w:t>(as)</w:t>
      </w:r>
      <w:r w:rsidRPr="00A5124D">
        <w:rPr>
          <w:sz w:val="20"/>
          <w:szCs w:val="20"/>
        </w:rPr>
        <w:t xml:space="preserve"> debe ser externo a la UAM. El proyecto de investigación debe incluir una justificación del proyecto definiendo la aportación original al campo que se espera generar, al igual que un plan de trabajo detallado. En caso de aprobar, el</w:t>
      </w:r>
      <w:r w:rsidR="007D5940" w:rsidRPr="00A5124D">
        <w:rPr>
          <w:sz w:val="20"/>
          <w:szCs w:val="20"/>
        </w:rPr>
        <w:t xml:space="preserve"> o la</w:t>
      </w:r>
      <w:r w:rsidRPr="00A5124D">
        <w:rPr>
          <w:sz w:val="20"/>
          <w:szCs w:val="20"/>
        </w:rPr>
        <w:t xml:space="preserve"> alumno</w:t>
      </w:r>
      <w:r w:rsidR="007D5940" w:rsidRPr="00A5124D">
        <w:rPr>
          <w:sz w:val="20"/>
          <w:szCs w:val="20"/>
        </w:rPr>
        <w:t>(a)</w:t>
      </w:r>
      <w:r w:rsidRPr="00A5124D">
        <w:rPr>
          <w:sz w:val="20"/>
          <w:szCs w:val="20"/>
        </w:rPr>
        <w:t xml:space="preserve"> podrá ingresar al nivel II. El</w:t>
      </w:r>
      <w:r w:rsidR="007D5940" w:rsidRPr="00A5124D">
        <w:rPr>
          <w:sz w:val="20"/>
          <w:szCs w:val="20"/>
        </w:rPr>
        <w:t xml:space="preserve"> o la</w:t>
      </w:r>
      <w:r w:rsidRPr="00A5124D">
        <w:rPr>
          <w:sz w:val="20"/>
          <w:szCs w:val="20"/>
        </w:rPr>
        <w:t xml:space="preserve"> alumno</w:t>
      </w:r>
      <w:r w:rsidR="007D5940" w:rsidRPr="00A5124D">
        <w:rPr>
          <w:sz w:val="20"/>
          <w:szCs w:val="20"/>
        </w:rPr>
        <w:t>(a)</w:t>
      </w:r>
      <w:r w:rsidRPr="00A5124D">
        <w:rPr>
          <w:sz w:val="20"/>
          <w:szCs w:val="20"/>
        </w:rPr>
        <w:t xml:space="preserve"> no podrá cambiar de tema de investigación y/o asesor</w:t>
      </w:r>
      <w:r w:rsidR="00FB2618" w:rsidRPr="00A5124D">
        <w:rPr>
          <w:sz w:val="20"/>
          <w:szCs w:val="20"/>
        </w:rPr>
        <w:t>(a)</w:t>
      </w:r>
      <w:r w:rsidRPr="00A5124D">
        <w:rPr>
          <w:sz w:val="20"/>
          <w:szCs w:val="20"/>
        </w:rPr>
        <w:t xml:space="preserve"> sin la autorización de la Comisión Divisional de Posgrado. </w:t>
      </w:r>
      <w:r w:rsidR="00FB2618" w:rsidRPr="00A5124D">
        <w:rPr>
          <w:sz w:val="20"/>
          <w:szCs w:val="20"/>
        </w:rPr>
        <w:t xml:space="preserve">El o la alumno(a) </w:t>
      </w:r>
      <w:r w:rsidRPr="00A5124D">
        <w:rPr>
          <w:sz w:val="20"/>
          <w:szCs w:val="20"/>
        </w:rPr>
        <w:t xml:space="preserve">tendrá 2 oportunidades para aprobarlo. </w:t>
      </w:r>
    </w:p>
    <w:p w:rsidR="00CE656B" w:rsidRPr="00A5124D" w:rsidRDefault="00CE656B" w:rsidP="00E96E05">
      <w:pPr>
        <w:pStyle w:val="Default"/>
        <w:jc w:val="both"/>
        <w:rPr>
          <w:sz w:val="20"/>
          <w:szCs w:val="20"/>
        </w:rPr>
      </w:pPr>
    </w:p>
    <w:p w:rsidR="007A3C07" w:rsidRPr="00A5124D" w:rsidRDefault="007A3C07" w:rsidP="00E96E05">
      <w:pPr>
        <w:pStyle w:val="Default"/>
        <w:jc w:val="both"/>
        <w:rPr>
          <w:sz w:val="20"/>
          <w:szCs w:val="20"/>
        </w:rPr>
      </w:pPr>
    </w:p>
    <w:p w:rsidR="007A3C07" w:rsidRPr="00A5124D" w:rsidRDefault="007A3C07" w:rsidP="00E96E05">
      <w:pPr>
        <w:pStyle w:val="Default"/>
        <w:jc w:val="both"/>
        <w:rPr>
          <w:sz w:val="20"/>
          <w:szCs w:val="20"/>
        </w:rPr>
      </w:pPr>
    </w:p>
    <w:p w:rsidR="007A3C07" w:rsidRPr="00A5124D" w:rsidRDefault="007A3C07" w:rsidP="00E96E05">
      <w:pPr>
        <w:pStyle w:val="Default"/>
        <w:jc w:val="both"/>
        <w:rPr>
          <w:sz w:val="20"/>
          <w:szCs w:val="20"/>
        </w:rPr>
      </w:pPr>
    </w:p>
    <w:p w:rsidR="007A3C07" w:rsidRPr="00A5124D" w:rsidRDefault="007A3C07" w:rsidP="00E96E05">
      <w:pPr>
        <w:pStyle w:val="Default"/>
        <w:jc w:val="both"/>
        <w:rPr>
          <w:sz w:val="20"/>
          <w:szCs w:val="20"/>
        </w:rPr>
      </w:pPr>
    </w:p>
    <w:p w:rsidR="007A3C07" w:rsidRPr="00A5124D" w:rsidRDefault="007A3C07" w:rsidP="00E96E05">
      <w:pPr>
        <w:pStyle w:val="Default"/>
        <w:jc w:val="both"/>
        <w:rPr>
          <w:sz w:val="20"/>
          <w:szCs w:val="20"/>
        </w:rPr>
      </w:pPr>
    </w:p>
    <w:p w:rsidR="007A3C07" w:rsidRPr="00A5124D" w:rsidRDefault="007A3C07" w:rsidP="00E96E05">
      <w:pPr>
        <w:pStyle w:val="Default"/>
        <w:jc w:val="both"/>
        <w:rPr>
          <w:sz w:val="20"/>
          <w:szCs w:val="20"/>
        </w:rPr>
      </w:pPr>
    </w:p>
    <w:p w:rsidR="001B2A28" w:rsidRPr="00A5124D" w:rsidRDefault="001B2A28" w:rsidP="00CE656B">
      <w:pPr>
        <w:pStyle w:val="Default"/>
        <w:ind w:left="426"/>
        <w:jc w:val="both"/>
        <w:rPr>
          <w:b/>
          <w:sz w:val="20"/>
          <w:szCs w:val="20"/>
        </w:rPr>
      </w:pPr>
      <w:r w:rsidRPr="00A5124D">
        <w:rPr>
          <w:b/>
          <w:sz w:val="20"/>
          <w:szCs w:val="20"/>
        </w:rPr>
        <w:lastRenderedPageBreak/>
        <w:t>V.4</w:t>
      </w:r>
      <w:r w:rsidR="00775359" w:rsidRPr="00A5124D">
        <w:rPr>
          <w:b/>
          <w:sz w:val="20"/>
          <w:szCs w:val="20"/>
        </w:rPr>
        <w:t xml:space="preserve"> </w:t>
      </w:r>
      <w:r w:rsidR="00CE656B" w:rsidRPr="00A5124D">
        <w:rPr>
          <w:b/>
          <w:sz w:val="20"/>
          <w:szCs w:val="20"/>
        </w:rPr>
        <w:t xml:space="preserve"> </w:t>
      </w:r>
      <w:r w:rsidRPr="00A5124D">
        <w:rPr>
          <w:b/>
          <w:sz w:val="20"/>
          <w:szCs w:val="20"/>
        </w:rPr>
        <w:t xml:space="preserve">NIVEL II </w:t>
      </w:r>
    </w:p>
    <w:p w:rsidR="00011F5B" w:rsidRPr="00A5124D" w:rsidRDefault="00011F5B" w:rsidP="00E96E05">
      <w:pPr>
        <w:pStyle w:val="Default"/>
        <w:jc w:val="both"/>
        <w:rPr>
          <w:sz w:val="20"/>
          <w:szCs w:val="20"/>
        </w:rPr>
      </w:pPr>
    </w:p>
    <w:p w:rsidR="001B2A28" w:rsidRPr="00A5124D" w:rsidRDefault="001B2A28" w:rsidP="00011F5B">
      <w:pPr>
        <w:pStyle w:val="Default"/>
        <w:numPr>
          <w:ilvl w:val="0"/>
          <w:numId w:val="8"/>
        </w:numPr>
        <w:ind w:left="1276" w:hanging="425"/>
        <w:jc w:val="both"/>
        <w:rPr>
          <w:sz w:val="20"/>
          <w:szCs w:val="20"/>
        </w:rPr>
      </w:pPr>
      <w:r w:rsidRPr="00A5124D">
        <w:rPr>
          <w:sz w:val="20"/>
          <w:szCs w:val="20"/>
        </w:rPr>
        <w:t xml:space="preserve">Objetivo: </w:t>
      </w:r>
    </w:p>
    <w:p w:rsidR="00011F5B" w:rsidRPr="00A5124D" w:rsidRDefault="00011F5B" w:rsidP="00E96E05">
      <w:pPr>
        <w:pStyle w:val="Default"/>
        <w:jc w:val="both"/>
        <w:rPr>
          <w:sz w:val="20"/>
          <w:szCs w:val="20"/>
        </w:rPr>
      </w:pPr>
    </w:p>
    <w:p w:rsidR="001B2A28" w:rsidRPr="00A5124D" w:rsidRDefault="001B2A28" w:rsidP="00011F5B">
      <w:pPr>
        <w:pStyle w:val="Default"/>
        <w:ind w:left="1276"/>
        <w:jc w:val="both"/>
        <w:rPr>
          <w:sz w:val="20"/>
          <w:szCs w:val="20"/>
        </w:rPr>
      </w:pPr>
      <w:r w:rsidRPr="00A5124D">
        <w:rPr>
          <w:sz w:val="20"/>
          <w:szCs w:val="20"/>
        </w:rPr>
        <w:t>Formar investigadores</w:t>
      </w:r>
      <w:r w:rsidR="00473F95" w:rsidRPr="00A5124D">
        <w:rPr>
          <w:sz w:val="20"/>
          <w:szCs w:val="20"/>
        </w:rPr>
        <w:t>(as)</w:t>
      </w:r>
      <w:r w:rsidRPr="00A5124D">
        <w:rPr>
          <w:sz w:val="20"/>
          <w:szCs w:val="20"/>
        </w:rPr>
        <w:t xml:space="preserve"> de alto nivel académico capaces de generar y aportar nuevos conocimientos en la Ingeniería Biomédica. </w:t>
      </w:r>
    </w:p>
    <w:p w:rsidR="00011F5B" w:rsidRPr="00A5124D" w:rsidRDefault="00011F5B" w:rsidP="00E96E05">
      <w:pPr>
        <w:pStyle w:val="Default"/>
        <w:jc w:val="both"/>
        <w:rPr>
          <w:sz w:val="20"/>
          <w:szCs w:val="20"/>
        </w:rPr>
      </w:pPr>
    </w:p>
    <w:p w:rsidR="001B2A28" w:rsidRPr="00A5124D" w:rsidRDefault="001B2A28" w:rsidP="00011F5B">
      <w:pPr>
        <w:pStyle w:val="Default"/>
        <w:numPr>
          <w:ilvl w:val="0"/>
          <w:numId w:val="8"/>
        </w:numPr>
        <w:ind w:left="1276" w:hanging="425"/>
        <w:jc w:val="both"/>
        <w:rPr>
          <w:sz w:val="20"/>
          <w:szCs w:val="20"/>
        </w:rPr>
      </w:pPr>
      <w:r w:rsidRPr="00A5124D">
        <w:rPr>
          <w:sz w:val="20"/>
          <w:szCs w:val="20"/>
        </w:rPr>
        <w:t xml:space="preserve">Requisitos: </w:t>
      </w:r>
    </w:p>
    <w:p w:rsidR="00011F5B" w:rsidRPr="00A5124D" w:rsidRDefault="00011F5B" w:rsidP="00E96E05">
      <w:pPr>
        <w:pStyle w:val="Default"/>
        <w:jc w:val="both"/>
        <w:rPr>
          <w:sz w:val="20"/>
          <w:szCs w:val="20"/>
        </w:rPr>
      </w:pPr>
    </w:p>
    <w:p w:rsidR="001B2A28" w:rsidRPr="00A5124D" w:rsidRDefault="00473F95" w:rsidP="00011F5B">
      <w:pPr>
        <w:pStyle w:val="Default"/>
        <w:ind w:left="1276"/>
        <w:jc w:val="both"/>
        <w:rPr>
          <w:sz w:val="20"/>
          <w:szCs w:val="20"/>
        </w:rPr>
      </w:pPr>
      <w:r w:rsidRPr="00A5124D">
        <w:rPr>
          <w:sz w:val="20"/>
          <w:szCs w:val="20"/>
        </w:rPr>
        <w:t xml:space="preserve">El o la alumno(a) </w:t>
      </w:r>
      <w:r w:rsidR="001B2A28" w:rsidRPr="00A5124D">
        <w:rPr>
          <w:sz w:val="20"/>
          <w:szCs w:val="20"/>
        </w:rPr>
        <w:t xml:space="preserve">debe aprobar el examen predoctoral descrito en </w:t>
      </w:r>
      <w:r w:rsidR="007A3C07" w:rsidRPr="00A5124D">
        <w:rPr>
          <w:sz w:val="20"/>
          <w:szCs w:val="20"/>
        </w:rPr>
        <w:t>la sección</w:t>
      </w:r>
      <w:r w:rsidR="001B2A28" w:rsidRPr="00A5124D">
        <w:rPr>
          <w:sz w:val="20"/>
          <w:szCs w:val="20"/>
        </w:rPr>
        <w:t xml:space="preserve"> V.3 antes de poder iniciar el Nivel II. </w:t>
      </w:r>
    </w:p>
    <w:p w:rsidR="00011F5B" w:rsidRPr="00A5124D" w:rsidRDefault="00011F5B" w:rsidP="00011F5B">
      <w:pPr>
        <w:pStyle w:val="Default"/>
        <w:jc w:val="both"/>
        <w:rPr>
          <w:sz w:val="20"/>
          <w:szCs w:val="20"/>
        </w:rPr>
      </w:pPr>
    </w:p>
    <w:p w:rsidR="001B2A28" w:rsidRPr="00A5124D" w:rsidRDefault="001B2A28" w:rsidP="00011F5B">
      <w:pPr>
        <w:pStyle w:val="Default"/>
        <w:numPr>
          <w:ilvl w:val="0"/>
          <w:numId w:val="8"/>
        </w:numPr>
        <w:ind w:left="1276" w:hanging="425"/>
        <w:jc w:val="both"/>
        <w:rPr>
          <w:sz w:val="20"/>
          <w:szCs w:val="20"/>
        </w:rPr>
      </w:pPr>
      <w:r w:rsidRPr="00A5124D">
        <w:rPr>
          <w:sz w:val="20"/>
          <w:szCs w:val="20"/>
        </w:rPr>
        <w:t>Créditos:</w:t>
      </w:r>
    </w:p>
    <w:p w:rsidR="001B2A28" w:rsidRPr="00A5124D" w:rsidRDefault="001B2A28" w:rsidP="00E96E05">
      <w:pPr>
        <w:pStyle w:val="Default"/>
        <w:jc w:val="both"/>
        <w:rPr>
          <w:sz w:val="20"/>
          <w:szCs w:val="20"/>
        </w:rPr>
      </w:pPr>
    </w:p>
    <w:p w:rsidR="001B2A28" w:rsidRPr="00A5124D" w:rsidRDefault="00775359" w:rsidP="00775359">
      <w:pPr>
        <w:pStyle w:val="Default"/>
        <w:tabs>
          <w:tab w:val="left" w:pos="1276"/>
          <w:tab w:val="right" w:pos="4820"/>
        </w:tabs>
        <w:ind w:left="1276"/>
        <w:jc w:val="both"/>
        <w:rPr>
          <w:sz w:val="20"/>
          <w:szCs w:val="20"/>
        </w:rPr>
      </w:pPr>
      <w:r w:rsidRPr="00A5124D">
        <w:rPr>
          <w:sz w:val="20"/>
          <w:szCs w:val="20"/>
        </w:rPr>
        <w:t xml:space="preserve">UEA de </w:t>
      </w:r>
      <w:r w:rsidR="001B2A28" w:rsidRPr="00A5124D">
        <w:rPr>
          <w:sz w:val="20"/>
          <w:szCs w:val="20"/>
        </w:rPr>
        <w:t>Trabajo de investigación</w:t>
      </w:r>
      <w:r w:rsidR="00011F5B" w:rsidRPr="00A5124D">
        <w:rPr>
          <w:sz w:val="20"/>
          <w:szCs w:val="20"/>
        </w:rPr>
        <w:tab/>
      </w:r>
      <w:r w:rsidR="001B2A28" w:rsidRPr="00A5124D">
        <w:rPr>
          <w:sz w:val="20"/>
          <w:szCs w:val="20"/>
        </w:rPr>
        <w:t xml:space="preserve">180 </w:t>
      </w:r>
    </w:p>
    <w:p w:rsidR="001B2A28" w:rsidRPr="00A5124D" w:rsidRDefault="00011F5B" w:rsidP="00775359">
      <w:pPr>
        <w:pStyle w:val="Default"/>
        <w:tabs>
          <w:tab w:val="left" w:pos="1276"/>
          <w:tab w:val="right" w:pos="4820"/>
        </w:tabs>
        <w:jc w:val="both"/>
        <w:rPr>
          <w:sz w:val="20"/>
          <w:szCs w:val="20"/>
        </w:rPr>
      </w:pPr>
      <w:r w:rsidRPr="00A5124D">
        <w:rPr>
          <w:sz w:val="20"/>
          <w:szCs w:val="20"/>
        </w:rPr>
        <w:tab/>
      </w:r>
      <w:r w:rsidR="001B2A28" w:rsidRPr="00A5124D">
        <w:rPr>
          <w:sz w:val="20"/>
          <w:szCs w:val="20"/>
        </w:rPr>
        <w:t>UEA complementarias</w:t>
      </w:r>
      <w:r w:rsidRPr="00A5124D">
        <w:rPr>
          <w:sz w:val="20"/>
          <w:szCs w:val="20"/>
        </w:rPr>
        <w:tab/>
      </w:r>
      <w:r w:rsidR="001B2A28" w:rsidRPr="00A5124D">
        <w:rPr>
          <w:sz w:val="20"/>
          <w:szCs w:val="20"/>
        </w:rPr>
        <w:t xml:space="preserve">0 a 27 </w:t>
      </w:r>
    </w:p>
    <w:p w:rsidR="001B2A28" w:rsidRPr="00A5124D" w:rsidRDefault="00011F5B" w:rsidP="00775359">
      <w:pPr>
        <w:pStyle w:val="Default"/>
        <w:tabs>
          <w:tab w:val="left" w:pos="3828"/>
          <w:tab w:val="right" w:pos="4820"/>
        </w:tabs>
        <w:jc w:val="both"/>
        <w:rPr>
          <w:sz w:val="20"/>
          <w:szCs w:val="20"/>
        </w:rPr>
      </w:pPr>
      <w:r w:rsidRPr="00A5124D">
        <w:rPr>
          <w:sz w:val="20"/>
          <w:szCs w:val="20"/>
        </w:rPr>
        <w:tab/>
        <w:t>__</w:t>
      </w:r>
      <w:r w:rsidR="001B2A28" w:rsidRPr="00A5124D">
        <w:rPr>
          <w:sz w:val="20"/>
          <w:szCs w:val="20"/>
        </w:rPr>
        <w:t>________</w:t>
      </w:r>
    </w:p>
    <w:p w:rsidR="001B2A28" w:rsidRPr="00A5124D" w:rsidRDefault="00011F5B" w:rsidP="00775359">
      <w:pPr>
        <w:pStyle w:val="Default"/>
        <w:tabs>
          <w:tab w:val="left" w:pos="1276"/>
          <w:tab w:val="right" w:pos="4820"/>
        </w:tabs>
        <w:jc w:val="both"/>
        <w:rPr>
          <w:sz w:val="20"/>
          <w:szCs w:val="20"/>
        </w:rPr>
      </w:pPr>
      <w:r w:rsidRPr="00A5124D">
        <w:rPr>
          <w:sz w:val="20"/>
          <w:szCs w:val="20"/>
        </w:rPr>
        <w:tab/>
      </w:r>
      <w:r w:rsidR="001B2A28" w:rsidRPr="00A5124D">
        <w:rPr>
          <w:sz w:val="20"/>
          <w:szCs w:val="20"/>
        </w:rPr>
        <w:t>TOTAL</w:t>
      </w:r>
      <w:r w:rsidRPr="00A5124D">
        <w:rPr>
          <w:sz w:val="20"/>
          <w:szCs w:val="20"/>
        </w:rPr>
        <w:tab/>
      </w:r>
      <w:r w:rsidR="001B2A28" w:rsidRPr="00A5124D">
        <w:rPr>
          <w:sz w:val="20"/>
          <w:szCs w:val="20"/>
        </w:rPr>
        <w:t xml:space="preserve">180 a 207 </w:t>
      </w:r>
    </w:p>
    <w:p w:rsidR="00CE656B" w:rsidRPr="00A5124D" w:rsidRDefault="00CE656B" w:rsidP="00E96E05">
      <w:pPr>
        <w:pStyle w:val="Default"/>
        <w:jc w:val="both"/>
        <w:rPr>
          <w:sz w:val="20"/>
          <w:szCs w:val="20"/>
        </w:rPr>
      </w:pPr>
    </w:p>
    <w:p w:rsidR="001B2A28" w:rsidRPr="00A5124D" w:rsidRDefault="001B2A28" w:rsidP="00CE656B">
      <w:pPr>
        <w:pStyle w:val="Default"/>
        <w:ind w:left="851"/>
        <w:jc w:val="both"/>
        <w:rPr>
          <w:b/>
          <w:sz w:val="20"/>
          <w:szCs w:val="20"/>
        </w:rPr>
      </w:pPr>
      <w:r w:rsidRPr="00A5124D">
        <w:rPr>
          <w:b/>
          <w:sz w:val="20"/>
          <w:szCs w:val="20"/>
        </w:rPr>
        <w:t>V.4.1</w:t>
      </w:r>
      <w:r w:rsidR="00775359" w:rsidRPr="00A5124D">
        <w:rPr>
          <w:b/>
          <w:sz w:val="20"/>
          <w:szCs w:val="20"/>
        </w:rPr>
        <w:t xml:space="preserve">  UEA DE</w:t>
      </w:r>
      <w:r w:rsidR="00CE656B" w:rsidRPr="00A5124D">
        <w:rPr>
          <w:b/>
          <w:sz w:val="20"/>
          <w:szCs w:val="20"/>
        </w:rPr>
        <w:t xml:space="preserve"> </w:t>
      </w:r>
      <w:r w:rsidRPr="00A5124D">
        <w:rPr>
          <w:b/>
          <w:sz w:val="20"/>
          <w:szCs w:val="20"/>
        </w:rPr>
        <w:t xml:space="preserve">TRABAJO DE INVESTIGACIÓN </w:t>
      </w:r>
    </w:p>
    <w:p w:rsidR="00CE656B" w:rsidRPr="00A5124D" w:rsidRDefault="00CE656B" w:rsidP="00E96E05">
      <w:pPr>
        <w:pStyle w:val="Default"/>
        <w:jc w:val="both"/>
        <w:rPr>
          <w:sz w:val="20"/>
          <w:szCs w:val="20"/>
        </w:rPr>
      </w:pPr>
    </w:p>
    <w:p w:rsidR="001B2A28" w:rsidRPr="00A5124D" w:rsidRDefault="001B2A28" w:rsidP="00011F5B">
      <w:pPr>
        <w:pStyle w:val="Default"/>
        <w:numPr>
          <w:ilvl w:val="0"/>
          <w:numId w:val="9"/>
        </w:numPr>
        <w:ind w:left="1985" w:hanging="425"/>
        <w:jc w:val="both"/>
        <w:rPr>
          <w:sz w:val="20"/>
          <w:szCs w:val="20"/>
        </w:rPr>
      </w:pPr>
      <w:r w:rsidRPr="00A5124D">
        <w:rPr>
          <w:sz w:val="20"/>
          <w:szCs w:val="20"/>
        </w:rPr>
        <w:t xml:space="preserve">Objetivo: </w:t>
      </w:r>
    </w:p>
    <w:p w:rsidR="00775359" w:rsidRPr="00A5124D" w:rsidRDefault="00775359" w:rsidP="00775359">
      <w:pPr>
        <w:pStyle w:val="Default"/>
        <w:jc w:val="both"/>
        <w:rPr>
          <w:sz w:val="20"/>
          <w:szCs w:val="20"/>
        </w:rPr>
      </w:pPr>
    </w:p>
    <w:p w:rsidR="001B2A28" w:rsidRPr="00A5124D" w:rsidRDefault="001B2A28" w:rsidP="00011F5B">
      <w:pPr>
        <w:pStyle w:val="Default"/>
        <w:ind w:left="1985"/>
        <w:jc w:val="both"/>
        <w:rPr>
          <w:sz w:val="20"/>
          <w:szCs w:val="20"/>
        </w:rPr>
      </w:pPr>
      <w:r w:rsidRPr="00A5124D">
        <w:rPr>
          <w:sz w:val="20"/>
          <w:szCs w:val="20"/>
        </w:rPr>
        <w:t xml:space="preserve">Trabajar en una línea de investigación que se cultive en la División de Ciencias Básicas e Ingeniería. Se espera que el </w:t>
      </w:r>
      <w:r w:rsidR="00D11282" w:rsidRPr="00A5124D">
        <w:rPr>
          <w:sz w:val="20"/>
          <w:szCs w:val="20"/>
        </w:rPr>
        <w:t xml:space="preserve">o la </w:t>
      </w:r>
      <w:r w:rsidRPr="00A5124D">
        <w:rPr>
          <w:sz w:val="20"/>
          <w:szCs w:val="20"/>
        </w:rPr>
        <w:t>alumno</w:t>
      </w:r>
      <w:r w:rsidR="00D11282" w:rsidRPr="00A5124D">
        <w:rPr>
          <w:sz w:val="20"/>
          <w:szCs w:val="20"/>
        </w:rPr>
        <w:t>(a)</w:t>
      </w:r>
      <w:r w:rsidRPr="00A5124D">
        <w:rPr>
          <w:sz w:val="20"/>
          <w:szCs w:val="20"/>
        </w:rPr>
        <w:t xml:space="preserve"> contribuya a esta línea de investigación en forma original y relevante. </w:t>
      </w:r>
    </w:p>
    <w:p w:rsidR="00011F5B" w:rsidRPr="00A5124D" w:rsidRDefault="00011F5B" w:rsidP="00E96E05">
      <w:pPr>
        <w:pStyle w:val="Default"/>
        <w:jc w:val="both"/>
        <w:rPr>
          <w:sz w:val="20"/>
          <w:szCs w:val="20"/>
        </w:rPr>
      </w:pPr>
    </w:p>
    <w:p w:rsidR="001B2A28" w:rsidRPr="00A5124D" w:rsidRDefault="001B2A28" w:rsidP="00011F5B">
      <w:pPr>
        <w:pStyle w:val="Default"/>
        <w:numPr>
          <w:ilvl w:val="0"/>
          <w:numId w:val="9"/>
        </w:numPr>
        <w:ind w:left="1985" w:hanging="425"/>
        <w:jc w:val="both"/>
        <w:rPr>
          <w:sz w:val="20"/>
          <w:szCs w:val="20"/>
        </w:rPr>
      </w:pPr>
      <w:r w:rsidRPr="00A5124D">
        <w:rPr>
          <w:sz w:val="20"/>
          <w:szCs w:val="20"/>
        </w:rPr>
        <w:t>Créditos: 180</w:t>
      </w:r>
    </w:p>
    <w:p w:rsidR="006808BE" w:rsidRPr="00A5124D" w:rsidRDefault="006808BE" w:rsidP="006808BE">
      <w:pPr>
        <w:pStyle w:val="Default"/>
        <w:jc w:val="both"/>
        <w:rPr>
          <w:sz w:val="20"/>
          <w:szCs w:val="20"/>
        </w:rPr>
      </w:pPr>
    </w:p>
    <w:p w:rsidR="001B2A28" w:rsidRPr="00A5124D" w:rsidRDefault="001B2A28" w:rsidP="00FF719E">
      <w:pPr>
        <w:pStyle w:val="Default"/>
        <w:numPr>
          <w:ilvl w:val="0"/>
          <w:numId w:val="9"/>
        </w:numPr>
        <w:ind w:left="1985" w:hanging="425"/>
        <w:jc w:val="both"/>
        <w:rPr>
          <w:sz w:val="20"/>
          <w:szCs w:val="20"/>
        </w:rPr>
      </w:pPr>
      <w:r w:rsidRPr="00A5124D">
        <w:rPr>
          <w:sz w:val="20"/>
          <w:szCs w:val="20"/>
        </w:rPr>
        <w:t xml:space="preserve">Unidades de enseñanza-aprendizaje: </w:t>
      </w:r>
    </w:p>
    <w:p w:rsidR="00011F5B" w:rsidRPr="00A5124D" w:rsidRDefault="00011F5B" w:rsidP="00E96E05">
      <w:pPr>
        <w:pStyle w:val="Default"/>
        <w:jc w:val="both"/>
        <w:rPr>
          <w:b/>
          <w:bCs/>
          <w:sz w:val="20"/>
          <w:szCs w:val="20"/>
        </w:rPr>
      </w:pPr>
    </w:p>
    <w:p w:rsidR="001B2A28" w:rsidRPr="00A5124D" w:rsidRDefault="00FF719E" w:rsidP="0009597E">
      <w:pPr>
        <w:pStyle w:val="Default"/>
        <w:tabs>
          <w:tab w:val="left" w:pos="5103"/>
          <w:tab w:val="left" w:pos="6379"/>
        </w:tabs>
        <w:jc w:val="both"/>
        <w:rPr>
          <w:sz w:val="20"/>
          <w:szCs w:val="20"/>
        </w:rPr>
      </w:pPr>
      <w:r w:rsidRPr="00A5124D">
        <w:rPr>
          <w:b/>
          <w:bCs/>
          <w:sz w:val="20"/>
          <w:szCs w:val="20"/>
        </w:rPr>
        <w:tab/>
      </w:r>
      <w:r w:rsidR="001B2A28" w:rsidRPr="00A5124D">
        <w:rPr>
          <w:b/>
          <w:bCs/>
          <w:sz w:val="20"/>
          <w:szCs w:val="20"/>
        </w:rPr>
        <w:t>HORAS</w:t>
      </w:r>
      <w:r w:rsidRPr="00A5124D">
        <w:rPr>
          <w:b/>
          <w:bCs/>
          <w:sz w:val="20"/>
          <w:szCs w:val="20"/>
        </w:rPr>
        <w:tab/>
      </w:r>
      <w:r w:rsidR="001B2A28" w:rsidRPr="00A5124D">
        <w:rPr>
          <w:b/>
          <w:bCs/>
          <w:sz w:val="20"/>
          <w:szCs w:val="20"/>
        </w:rPr>
        <w:t>HORAS</w:t>
      </w:r>
    </w:p>
    <w:p w:rsidR="001B2A28" w:rsidRPr="00A5124D" w:rsidRDefault="001B2A28" w:rsidP="0009597E">
      <w:pPr>
        <w:pStyle w:val="Default"/>
        <w:tabs>
          <w:tab w:val="left" w:pos="993"/>
          <w:tab w:val="left" w:pos="5103"/>
          <w:tab w:val="left" w:pos="6237"/>
          <w:tab w:val="left" w:pos="7797"/>
          <w:tab w:val="left" w:pos="9356"/>
          <w:tab w:val="left" w:pos="10915"/>
        </w:tabs>
        <w:jc w:val="both"/>
        <w:rPr>
          <w:sz w:val="20"/>
          <w:szCs w:val="20"/>
        </w:rPr>
      </w:pPr>
      <w:r w:rsidRPr="00A5124D">
        <w:rPr>
          <w:b/>
          <w:bCs/>
          <w:sz w:val="20"/>
          <w:szCs w:val="20"/>
        </w:rPr>
        <w:t>CLAVE</w:t>
      </w:r>
      <w:r w:rsidR="00FF719E" w:rsidRPr="00A5124D">
        <w:rPr>
          <w:b/>
          <w:bCs/>
          <w:sz w:val="20"/>
          <w:szCs w:val="20"/>
        </w:rPr>
        <w:tab/>
      </w:r>
      <w:r w:rsidRPr="00A5124D">
        <w:rPr>
          <w:b/>
          <w:bCs/>
          <w:sz w:val="20"/>
          <w:szCs w:val="20"/>
        </w:rPr>
        <w:t>NOMBRE</w:t>
      </w:r>
      <w:r w:rsidR="00FF719E" w:rsidRPr="00A5124D">
        <w:rPr>
          <w:b/>
          <w:bCs/>
          <w:sz w:val="20"/>
          <w:szCs w:val="20"/>
        </w:rPr>
        <w:tab/>
      </w:r>
      <w:r w:rsidRPr="00A5124D">
        <w:rPr>
          <w:b/>
          <w:bCs/>
          <w:sz w:val="20"/>
          <w:szCs w:val="20"/>
        </w:rPr>
        <w:t>TEORÍA</w:t>
      </w:r>
      <w:r w:rsidR="00FF719E" w:rsidRPr="00A5124D">
        <w:rPr>
          <w:b/>
          <w:bCs/>
          <w:sz w:val="20"/>
          <w:szCs w:val="20"/>
        </w:rPr>
        <w:tab/>
      </w:r>
      <w:r w:rsidRPr="00A5124D">
        <w:rPr>
          <w:b/>
          <w:bCs/>
          <w:sz w:val="20"/>
          <w:szCs w:val="20"/>
        </w:rPr>
        <w:t>PRÁCTICA</w:t>
      </w:r>
      <w:r w:rsidR="00FF719E" w:rsidRPr="00A5124D">
        <w:rPr>
          <w:b/>
          <w:bCs/>
          <w:sz w:val="20"/>
          <w:szCs w:val="20"/>
        </w:rPr>
        <w:tab/>
      </w:r>
      <w:r w:rsidRPr="00A5124D">
        <w:rPr>
          <w:b/>
          <w:bCs/>
          <w:sz w:val="20"/>
          <w:szCs w:val="20"/>
        </w:rPr>
        <w:t>CRÉDITOS</w:t>
      </w:r>
      <w:r w:rsidR="0009597E" w:rsidRPr="00A5124D">
        <w:rPr>
          <w:b/>
          <w:bCs/>
          <w:sz w:val="20"/>
          <w:szCs w:val="20"/>
        </w:rPr>
        <w:tab/>
      </w:r>
      <w:r w:rsidRPr="00A5124D">
        <w:rPr>
          <w:b/>
          <w:bCs/>
          <w:sz w:val="20"/>
          <w:szCs w:val="20"/>
        </w:rPr>
        <w:t>TRIMESTRE</w:t>
      </w:r>
      <w:r w:rsidR="0009597E" w:rsidRPr="00A5124D">
        <w:rPr>
          <w:b/>
          <w:bCs/>
          <w:sz w:val="20"/>
          <w:szCs w:val="20"/>
        </w:rPr>
        <w:tab/>
      </w:r>
      <w:r w:rsidRPr="00A5124D">
        <w:rPr>
          <w:b/>
          <w:bCs/>
          <w:sz w:val="20"/>
          <w:szCs w:val="20"/>
        </w:rPr>
        <w:t>SERIACIÓN</w:t>
      </w:r>
    </w:p>
    <w:p w:rsidR="00FF719E" w:rsidRPr="00A5124D" w:rsidRDefault="00FF719E" w:rsidP="00E96E05">
      <w:pPr>
        <w:pStyle w:val="Default"/>
        <w:jc w:val="both"/>
        <w:rPr>
          <w:sz w:val="20"/>
          <w:szCs w:val="20"/>
        </w:rPr>
      </w:pPr>
    </w:p>
    <w:p w:rsidR="001B2A28" w:rsidRPr="00A5124D" w:rsidRDefault="001B2A28" w:rsidP="0009597E">
      <w:pPr>
        <w:pStyle w:val="Default"/>
        <w:tabs>
          <w:tab w:val="left" w:pos="993"/>
          <w:tab w:val="left" w:pos="5387"/>
          <w:tab w:val="left" w:pos="6663"/>
          <w:tab w:val="left" w:pos="8222"/>
          <w:tab w:val="left" w:pos="9639"/>
          <w:tab w:val="left" w:pos="10915"/>
        </w:tabs>
        <w:jc w:val="both"/>
        <w:rPr>
          <w:sz w:val="20"/>
          <w:szCs w:val="20"/>
        </w:rPr>
      </w:pPr>
      <w:r w:rsidRPr="00A5124D">
        <w:rPr>
          <w:sz w:val="20"/>
          <w:szCs w:val="20"/>
        </w:rPr>
        <w:t>21590</w:t>
      </w:r>
      <w:r w:rsidR="00714011" w:rsidRPr="00A5124D">
        <w:rPr>
          <w:sz w:val="20"/>
          <w:szCs w:val="20"/>
        </w:rPr>
        <w:t>0</w:t>
      </w:r>
      <w:r w:rsidRPr="00A5124D">
        <w:rPr>
          <w:sz w:val="20"/>
          <w:szCs w:val="20"/>
        </w:rPr>
        <w:t>1</w:t>
      </w:r>
      <w:r w:rsidR="0009597E" w:rsidRPr="00A5124D">
        <w:rPr>
          <w:sz w:val="20"/>
          <w:szCs w:val="20"/>
        </w:rPr>
        <w:tab/>
      </w:r>
      <w:r w:rsidRPr="00A5124D">
        <w:rPr>
          <w:sz w:val="20"/>
          <w:szCs w:val="20"/>
        </w:rPr>
        <w:t>Trabajo de Investigación I</w:t>
      </w:r>
      <w:r w:rsidR="0009597E" w:rsidRPr="00A5124D">
        <w:rPr>
          <w:sz w:val="20"/>
          <w:szCs w:val="20"/>
        </w:rPr>
        <w:tab/>
      </w:r>
      <w:r w:rsidR="0009597E" w:rsidRPr="00A5124D">
        <w:rPr>
          <w:sz w:val="20"/>
          <w:szCs w:val="20"/>
        </w:rPr>
        <w:tab/>
      </w:r>
      <w:r w:rsidR="0009597E" w:rsidRPr="00A5124D">
        <w:rPr>
          <w:sz w:val="20"/>
          <w:szCs w:val="20"/>
        </w:rPr>
        <w:tab/>
      </w:r>
      <w:r w:rsidRPr="00A5124D">
        <w:rPr>
          <w:sz w:val="20"/>
          <w:szCs w:val="20"/>
        </w:rPr>
        <w:t>30</w:t>
      </w:r>
      <w:r w:rsidR="0009597E" w:rsidRPr="00A5124D">
        <w:rPr>
          <w:sz w:val="20"/>
          <w:szCs w:val="20"/>
        </w:rPr>
        <w:tab/>
      </w:r>
      <w:r w:rsidRPr="00A5124D">
        <w:rPr>
          <w:sz w:val="20"/>
          <w:szCs w:val="20"/>
        </w:rPr>
        <w:t>V al VII</w:t>
      </w:r>
      <w:r w:rsidR="0009597E" w:rsidRPr="00A5124D">
        <w:rPr>
          <w:sz w:val="20"/>
          <w:szCs w:val="20"/>
        </w:rPr>
        <w:tab/>
      </w:r>
      <w:r w:rsidRPr="00A5124D">
        <w:rPr>
          <w:sz w:val="20"/>
          <w:szCs w:val="20"/>
        </w:rPr>
        <w:t>Autorización</w:t>
      </w:r>
      <w:r w:rsidR="0009597E" w:rsidRPr="00A5124D">
        <w:rPr>
          <w:sz w:val="20"/>
          <w:szCs w:val="20"/>
        </w:rPr>
        <w:br/>
      </w:r>
      <w:r w:rsidRPr="00A5124D">
        <w:rPr>
          <w:sz w:val="20"/>
          <w:szCs w:val="20"/>
        </w:rPr>
        <w:t>21590</w:t>
      </w:r>
      <w:r w:rsidR="00714011" w:rsidRPr="00A5124D">
        <w:rPr>
          <w:sz w:val="20"/>
          <w:szCs w:val="20"/>
        </w:rPr>
        <w:t>0</w:t>
      </w:r>
      <w:r w:rsidRPr="00A5124D">
        <w:rPr>
          <w:sz w:val="20"/>
          <w:szCs w:val="20"/>
        </w:rPr>
        <w:t>2</w:t>
      </w:r>
      <w:r w:rsidR="0009597E" w:rsidRPr="00A5124D">
        <w:rPr>
          <w:sz w:val="20"/>
          <w:szCs w:val="20"/>
        </w:rPr>
        <w:tab/>
      </w:r>
      <w:r w:rsidRPr="00A5124D">
        <w:rPr>
          <w:sz w:val="20"/>
          <w:szCs w:val="20"/>
        </w:rPr>
        <w:t>Trabajo de Investigación II</w:t>
      </w:r>
      <w:r w:rsidR="0009597E" w:rsidRPr="00A5124D">
        <w:rPr>
          <w:sz w:val="20"/>
          <w:szCs w:val="20"/>
        </w:rPr>
        <w:tab/>
      </w:r>
      <w:r w:rsidR="0009597E" w:rsidRPr="00A5124D">
        <w:rPr>
          <w:sz w:val="20"/>
          <w:szCs w:val="20"/>
        </w:rPr>
        <w:tab/>
      </w:r>
      <w:r w:rsidR="0009597E" w:rsidRPr="00A5124D">
        <w:rPr>
          <w:sz w:val="20"/>
          <w:szCs w:val="20"/>
        </w:rPr>
        <w:tab/>
      </w:r>
      <w:r w:rsidRPr="00A5124D">
        <w:rPr>
          <w:sz w:val="20"/>
          <w:szCs w:val="20"/>
        </w:rPr>
        <w:t>30</w:t>
      </w:r>
      <w:r w:rsidR="0009597E" w:rsidRPr="00A5124D">
        <w:rPr>
          <w:sz w:val="20"/>
          <w:szCs w:val="20"/>
        </w:rPr>
        <w:tab/>
      </w:r>
      <w:r w:rsidRPr="00A5124D">
        <w:rPr>
          <w:sz w:val="20"/>
          <w:szCs w:val="20"/>
        </w:rPr>
        <w:t>VI al VIII</w:t>
      </w:r>
      <w:r w:rsidR="0009597E" w:rsidRPr="00A5124D">
        <w:rPr>
          <w:sz w:val="20"/>
          <w:szCs w:val="20"/>
        </w:rPr>
        <w:tab/>
      </w:r>
      <w:r w:rsidRPr="00A5124D">
        <w:rPr>
          <w:sz w:val="20"/>
          <w:szCs w:val="20"/>
        </w:rPr>
        <w:t>Autorización</w:t>
      </w:r>
      <w:r w:rsidR="0009597E" w:rsidRPr="00A5124D">
        <w:rPr>
          <w:sz w:val="20"/>
          <w:szCs w:val="20"/>
        </w:rPr>
        <w:br/>
      </w:r>
      <w:r w:rsidRPr="00A5124D">
        <w:rPr>
          <w:sz w:val="20"/>
          <w:szCs w:val="20"/>
        </w:rPr>
        <w:t>21590</w:t>
      </w:r>
      <w:r w:rsidR="00714011" w:rsidRPr="00A5124D">
        <w:rPr>
          <w:sz w:val="20"/>
          <w:szCs w:val="20"/>
        </w:rPr>
        <w:t>0</w:t>
      </w:r>
      <w:r w:rsidRPr="00A5124D">
        <w:rPr>
          <w:sz w:val="20"/>
          <w:szCs w:val="20"/>
        </w:rPr>
        <w:t>3</w:t>
      </w:r>
      <w:r w:rsidR="0009597E" w:rsidRPr="00A5124D">
        <w:rPr>
          <w:sz w:val="20"/>
          <w:szCs w:val="20"/>
        </w:rPr>
        <w:tab/>
      </w:r>
      <w:r w:rsidRPr="00A5124D">
        <w:rPr>
          <w:sz w:val="20"/>
          <w:szCs w:val="20"/>
        </w:rPr>
        <w:t>Trabajo de Investigación III</w:t>
      </w:r>
      <w:r w:rsidR="0009597E" w:rsidRPr="00A5124D">
        <w:rPr>
          <w:sz w:val="20"/>
          <w:szCs w:val="20"/>
        </w:rPr>
        <w:tab/>
      </w:r>
      <w:r w:rsidR="0009597E" w:rsidRPr="00A5124D">
        <w:rPr>
          <w:sz w:val="20"/>
          <w:szCs w:val="20"/>
        </w:rPr>
        <w:tab/>
      </w:r>
      <w:r w:rsidR="0009597E" w:rsidRPr="00A5124D">
        <w:rPr>
          <w:sz w:val="20"/>
          <w:szCs w:val="20"/>
        </w:rPr>
        <w:tab/>
      </w:r>
      <w:r w:rsidRPr="00A5124D">
        <w:rPr>
          <w:sz w:val="20"/>
          <w:szCs w:val="20"/>
        </w:rPr>
        <w:t>30</w:t>
      </w:r>
      <w:r w:rsidR="0009597E" w:rsidRPr="00A5124D">
        <w:rPr>
          <w:sz w:val="20"/>
          <w:szCs w:val="20"/>
        </w:rPr>
        <w:tab/>
      </w:r>
      <w:r w:rsidRPr="00A5124D">
        <w:rPr>
          <w:sz w:val="20"/>
          <w:szCs w:val="20"/>
        </w:rPr>
        <w:t>VII al IX</w:t>
      </w:r>
      <w:r w:rsidR="0009597E" w:rsidRPr="00A5124D">
        <w:rPr>
          <w:sz w:val="20"/>
          <w:szCs w:val="20"/>
        </w:rPr>
        <w:tab/>
      </w:r>
      <w:r w:rsidRPr="00A5124D">
        <w:rPr>
          <w:sz w:val="20"/>
          <w:szCs w:val="20"/>
        </w:rPr>
        <w:t>Autorización</w:t>
      </w:r>
      <w:r w:rsidR="0009597E" w:rsidRPr="00A5124D">
        <w:rPr>
          <w:sz w:val="20"/>
          <w:szCs w:val="20"/>
        </w:rPr>
        <w:br/>
      </w:r>
      <w:r w:rsidRPr="00A5124D">
        <w:rPr>
          <w:sz w:val="20"/>
          <w:szCs w:val="20"/>
        </w:rPr>
        <w:t>21590</w:t>
      </w:r>
      <w:r w:rsidR="00714011" w:rsidRPr="00A5124D">
        <w:rPr>
          <w:sz w:val="20"/>
          <w:szCs w:val="20"/>
        </w:rPr>
        <w:t>0</w:t>
      </w:r>
      <w:r w:rsidRPr="00A5124D">
        <w:rPr>
          <w:sz w:val="20"/>
          <w:szCs w:val="20"/>
        </w:rPr>
        <w:t>4</w:t>
      </w:r>
      <w:r w:rsidR="0009597E" w:rsidRPr="00A5124D">
        <w:rPr>
          <w:sz w:val="20"/>
          <w:szCs w:val="20"/>
        </w:rPr>
        <w:tab/>
      </w:r>
      <w:r w:rsidRPr="00A5124D">
        <w:rPr>
          <w:sz w:val="20"/>
          <w:szCs w:val="20"/>
        </w:rPr>
        <w:t>Trabajo de Investigación IV</w:t>
      </w:r>
      <w:r w:rsidR="0009597E" w:rsidRPr="00A5124D">
        <w:rPr>
          <w:sz w:val="20"/>
          <w:szCs w:val="20"/>
        </w:rPr>
        <w:tab/>
      </w:r>
      <w:r w:rsidR="0009597E" w:rsidRPr="00A5124D">
        <w:rPr>
          <w:sz w:val="20"/>
          <w:szCs w:val="20"/>
        </w:rPr>
        <w:tab/>
      </w:r>
      <w:r w:rsidR="0009597E" w:rsidRPr="00A5124D">
        <w:rPr>
          <w:sz w:val="20"/>
          <w:szCs w:val="20"/>
        </w:rPr>
        <w:tab/>
      </w:r>
      <w:r w:rsidRPr="00A5124D">
        <w:rPr>
          <w:sz w:val="20"/>
          <w:szCs w:val="20"/>
        </w:rPr>
        <w:t>30</w:t>
      </w:r>
      <w:r w:rsidR="0009597E" w:rsidRPr="00A5124D">
        <w:rPr>
          <w:sz w:val="20"/>
          <w:szCs w:val="20"/>
        </w:rPr>
        <w:tab/>
      </w:r>
      <w:r w:rsidRPr="00A5124D">
        <w:rPr>
          <w:sz w:val="20"/>
          <w:szCs w:val="20"/>
        </w:rPr>
        <w:t>VIII al X</w:t>
      </w:r>
      <w:r w:rsidR="0009597E" w:rsidRPr="00A5124D">
        <w:rPr>
          <w:sz w:val="20"/>
          <w:szCs w:val="20"/>
        </w:rPr>
        <w:tab/>
      </w:r>
      <w:r w:rsidRPr="00A5124D">
        <w:rPr>
          <w:sz w:val="20"/>
          <w:szCs w:val="20"/>
        </w:rPr>
        <w:t>Autorización</w:t>
      </w:r>
      <w:r w:rsidR="0009597E" w:rsidRPr="00A5124D">
        <w:rPr>
          <w:sz w:val="20"/>
          <w:szCs w:val="20"/>
        </w:rPr>
        <w:br/>
      </w:r>
      <w:r w:rsidRPr="00A5124D">
        <w:rPr>
          <w:sz w:val="20"/>
          <w:szCs w:val="20"/>
        </w:rPr>
        <w:t>21590</w:t>
      </w:r>
      <w:r w:rsidR="00714011" w:rsidRPr="00A5124D">
        <w:rPr>
          <w:sz w:val="20"/>
          <w:szCs w:val="20"/>
        </w:rPr>
        <w:t>0</w:t>
      </w:r>
      <w:r w:rsidRPr="00A5124D">
        <w:rPr>
          <w:sz w:val="20"/>
          <w:szCs w:val="20"/>
        </w:rPr>
        <w:t>5</w:t>
      </w:r>
      <w:r w:rsidR="0009597E" w:rsidRPr="00A5124D">
        <w:rPr>
          <w:sz w:val="20"/>
          <w:szCs w:val="20"/>
        </w:rPr>
        <w:tab/>
      </w:r>
      <w:r w:rsidRPr="00A5124D">
        <w:rPr>
          <w:sz w:val="20"/>
          <w:szCs w:val="20"/>
        </w:rPr>
        <w:t>Trabajo de Investigación V</w:t>
      </w:r>
      <w:r w:rsidR="0009597E" w:rsidRPr="00A5124D">
        <w:rPr>
          <w:sz w:val="20"/>
          <w:szCs w:val="20"/>
        </w:rPr>
        <w:tab/>
      </w:r>
      <w:r w:rsidR="0009597E" w:rsidRPr="00A5124D">
        <w:rPr>
          <w:sz w:val="20"/>
          <w:szCs w:val="20"/>
        </w:rPr>
        <w:tab/>
      </w:r>
      <w:r w:rsidR="0009597E" w:rsidRPr="00A5124D">
        <w:rPr>
          <w:sz w:val="20"/>
          <w:szCs w:val="20"/>
        </w:rPr>
        <w:tab/>
      </w:r>
      <w:r w:rsidRPr="00A5124D">
        <w:rPr>
          <w:sz w:val="20"/>
          <w:szCs w:val="20"/>
        </w:rPr>
        <w:t>30</w:t>
      </w:r>
      <w:r w:rsidR="0009597E" w:rsidRPr="00A5124D">
        <w:rPr>
          <w:sz w:val="20"/>
          <w:szCs w:val="20"/>
        </w:rPr>
        <w:tab/>
      </w:r>
      <w:r w:rsidRPr="00A5124D">
        <w:rPr>
          <w:sz w:val="20"/>
          <w:szCs w:val="20"/>
        </w:rPr>
        <w:t>IX al XI</w:t>
      </w:r>
      <w:r w:rsidR="0009597E" w:rsidRPr="00A5124D">
        <w:rPr>
          <w:sz w:val="20"/>
          <w:szCs w:val="20"/>
        </w:rPr>
        <w:tab/>
      </w:r>
      <w:r w:rsidRPr="00A5124D">
        <w:rPr>
          <w:sz w:val="20"/>
          <w:szCs w:val="20"/>
        </w:rPr>
        <w:t>Autorización</w:t>
      </w:r>
      <w:r w:rsidR="0009597E" w:rsidRPr="00A5124D">
        <w:rPr>
          <w:sz w:val="20"/>
          <w:szCs w:val="20"/>
        </w:rPr>
        <w:br/>
      </w:r>
      <w:r w:rsidRPr="00A5124D">
        <w:rPr>
          <w:sz w:val="20"/>
          <w:szCs w:val="20"/>
        </w:rPr>
        <w:t>21590</w:t>
      </w:r>
      <w:r w:rsidR="00714011" w:rsidRPr="00A5124D">
        <w:rPr>
          <w:sz w:val="20"/>
          <w:szCs w:val="20"/>
        </w:rPr>
        <w:t>0</w:t>
      </w:r>
      <w:r w:rsidRPr="00A5124D">
        <w:rPr>
          <w:sz w:val="20"/>
          <w:szCs w:val="20"/>
        </w:rPr>
        <w:t>6</w:t>
      </w:r>
      <w:r w:rsidR="0009597E" w:rsidRPr="00A5124D">
        <w:rPr>
          <w:sz w:val="20"/>
          <w:szCs w:val="20"/>
        </w:rPr>
        <w:tab/>
      </w:r>
      <w:r w:rsidRPr="00A5124D">
        <w:rPr>
          <w:sz w:val="20"/>
          <w:szCs w:val="20"/>
        </w:rPr>
        <w:t>Trabajo de Investigación VI</w:t>
      </w:r>
      <w:r w:rsidR="0009597E" w:rsidRPr="00A5124D">
        <w:rPr>
          <w:sz w:val="20"/>
          <w:szCs w:val="20"/>
        </w:rPr>
        <w:tab/>
      </w:r>
      <w:r w:rsidR="0009597E" w:rsidRPr="00A5124D">
        <w:rPr>
          <w:sz w:val="20"/>
          <w:szCs w:val="20"/>
        </w:rPr>
        <w:tab/>
      </w:r>
      <w:r w:rsidR="0009597E" w:rsidRPr="00A5124D">
        <w:rPr>
          <w:sz w:val="20"/>
          <w:szCs w:val="20"/>
        </w:rPr>
        <w:tab/>
      </w:r>
      <w:r w:rsidRPr="00A5124D">
        <w:rPr>
          <w:sz w:val="20"/>
          <w:szCs w:val="20"/>
        </w:rPr>
        <w:t>30</w:t>
      </w:r>
      <w:r w:rsidR="0009597E" w:rsidRPr="00A5124D">
        <w:rPr>
          <w:sz w:val="20"/>
          <w:szCs w:val="20"/>
        </w:rPr>
        <w:tab/>
      </w:r>
      <w:r w:rsidRPr="00A5124D">
        <w:rPr>
          <w:sz w:val="20"/>
          <w:szCs w:val="20"/>
        </w:rPr>
        <w:t>X al XII</w:t>
      </w:r>
      <w:r w:rsidR="0009597E" w:rsidRPr="00A5124D">
        <w:rPr>
          <w:sz w:val="20"/>
          <w:szCs w:val="20"/>
        </w:rPr>
        <w:tab/>
      </w:r>
      <w:r w:rsidRPr="00A5124D">
        <w:rPr>
          <w:sz w:val="20"/>
          <w:szCs w:val="20"/>
        </w:rPr>
        <w:t xml:space="preserve">Autorización </w:t>
      </w:r>
    </w:p>
    <w:p w:rsidR="00FF719E" w:rsidRPr="00A5124D" w:rsidRDefault="00FF719E" w:rsidP="00E96E05">
      <w:pPr>
        <w:pStyle w:val="Default"/>
        <w:jc w:val="both"/>
        <w:rPr>
          <w:sz w:val="20"/>
          <w:szCs w:val="20"/>
        </w:rPr>
      </w:pPr>
    </w:p>
    <w:p w:rsidR="001B2A28" w:rsidRPr="00A5124D" w:rsidRDefault="001B2A28" w:rsidP="00FF719E">
      <w:pPr>
        <w:pStyle w:val="Default"/>
        <w:numPr>
          <w:ilvl w:val="0"/>
          <w:numId w:val="9"/>
        </w:numPr>
        <w:ind w:left="1985" w:hanging="425"/>
        <w:jc w:val="both"/>
        <w:rPr>
          <w:sz w:val="20"/>
          <w:szCs w:val="20"/>
        </w:rPr>
      </w:pPr>
      <w:r w:rsidRPr="00A5124D">
        <w:rPr>
          <w:sz w:val="20"/>
          <w:szCs w:val="20"/>
        </w:rPr>
        <w:lastRenderedPageBreak/>
        <w:t xml:space="preserve">Modalidades: </w:t>
      </w:r>
    </w:p>
    <w:p w:rsidR="00FF719E" w:rsidRPr="00A5124D" w:rsidRDefault="00FF719E" w:rsidP="00E96E05">
      <w:pPr>
        <w:pStyle w:val="Default"/>
        <w:jc w:val="both"/>
        <w:rPr>
          <w:sz w:val="20"/>
          <w:szCs w:val="20"/>
        </w:rPr>
      </w:pPr>
    </w:p>
    <w:p w:rsidR="00FF719E" w:rsidRPr="00A5124D" w:rsidRDefault="00473F95" w:rsidP="00FF719E">
      <w:pPr>
        <w:pStyle w:val="Default"/>
        <w:ind w:left="1985"/>
        <w:jc w:val="both"/>
        <w:rPr>
          <w:sz w:val="20"/>
          <w:szCs w:val="20"/>
        </w:rPr>
      </w:pPr>
      <w:r w:rsidRPr="00A5124D">
        <w:rPr>
          <w:sz w:val="20"/>
          <w:szCs w:val="20"/>
        </w:rPr>
        <w:t xml:space="preserve">El o la alumno(a) </w:t>
      </w:r>
      <w:r w:rsidR="001B2A28" w:rsidRPr="00A5124D">
        <w:rPr>
          <w:sz w:val="20"/>
          <w:szCs w:val="20"/>
        </w:rPr>
        <w:t>realizará su trabajo de investigación, a lo largo de 6 trimestres, al cabo de los cuales presentará una tesis doctoral, producto de las investigaciones realizadas. El</w:t>
      </w:r>
      <w:r w:rsidRPr="00A5124D">
        <w:rPr>
          <w:sz w:val="20"/>
          <w:szCs w:val="20"/>
        </w:rPr>
        <w:t xml:space="preserve"> o la</w:t>
      </w:r>
      <w:r w:rsidR="001B2A28" w:rsidRPr="00A5124D">
        <w:rPr>
          <w:sz w:val="20"/>
          <w:szCs w:val="20"/>
        </w:rPr>
        <w:t xml:space="preserve"> asesor</w:t>
      </w:r>
      <w:r w:rsidRPr="00A5124D">
        <w:rPr>
          <w:sz w:val="20"/>
          <w:szCs w:val="20"/>
        </w:rPr>
        <w:t>(a)</w:t>
      </w:r>
      <w:r w:rsidR="001B2A28" w:rsidRPr="00A5124D">
        <w:rPr>
          <w:sz w:val="20"/>
          <w:szCs w:val="20"/>
        </w:rPr>
        <w:t xml:space="preserve"> de doctorado será designado por la Comisión Divisional de Posgrado entre los</w:t>
      </w:r>
      <w:r w:rsidRPr="00A5124D">
        <w:rPr>
          <w:sz w:val="20"/>
          <w:szCs w:val="20"/>
        </w:rPr>
        <w:t xml:space="preserve"> o las</w:t>
      </w:r>
      <w:r w:rsidR="001B2A28" w:rsidRPr="00A5124D">
        <w:rPr>
          <w:sz w:val="20"/>
          <w:szCs w:val="20"/>
        </w:rPr>
        <w:t xml:space="preserve"> profesores</w:t>
      </w:r>
      <w:r w:rsidRPr="00A5124D">
        <w:rPr>
          <w:sz w:val="20"/>
          <w:szCs w:val="20"/>
        </w:rPr>
        <w:t>(as)</w:t>
      </w:r>
      <w:r w:rsidR="001B2A28" w:rsidRPr="00A5124D">
        <w:rPr>
          <w:sz w:val="20"/>
          <w:szCs w:val="20"/>
        </w:rPr>
        <w:t xml:space="preserve"> asociados</w:t>
      </w:r>
      <w:r w:rsidRPr="00A5124D">
        <w:rPr>
          <w:sz w:val="20"/>
          <w:szCs w:val="20"/>
        </w:rPr>
        <w:t>(as)</w:t>
      </w:r>
      <w:r w:rsidR="001B2A28" w:rsidRPr="00A5124D">
        <w:rPr>
          <w:sz w:val="20"/>
          <w:szCs w:val="20"/>
        </w:rPr>
        <w:t xml:space="preserve"> al Posgrado en Ingeniería Biomédica que cumplan los requisitos estipulados en la sección X</w:t>
      </w:r>
      <w:r w:rsidR="008224E3" w:rsidRPr="00A5124D">
        <w:rPr>
          <w:sz w:val="20"/>
          <w:szCs w:val="20"/>
        </w:rPr>
        <w:t>I</w:t>
      </w:r>
      <w:r w:rsidR="001B2A28" w:rsidRPr="00A5124D">
        <w:rPr>
          <w:sz w:val="20"/>
          <w:szCs w:val="20"/>
        </w:rPr>
        <w:t>.5.3 de este plan de estudios. Al término de cada trimestre, el</w:t>
      </w:r>
      <w:r w:rsidRPr="00A5124D">
        <w:rPr>
          <w:sz w:val="20"/>
          <w:szCs w:val="20"/>
        </w:rPr>
        <w:t xml:space="preserve"> o la </w:t>
      </w:r>
      <w:r w:rsidR="001B2A28" w:rsidRPr="00A5124D">
        <w:rPr>
          <w:sz w:val="20"/>
          <w:szCs w:val="20"/>
        </w:rPr>
        <w:t>alumno</w:t>
      </w:r>
      <w:r w:rsidRPr="00A5124D">
        <w:rPr>
          <w:sz w:val="20"/>
          <w:szCs w:val="20"/>
        </w:rPr>
        <w:t>(a)</w:t>
      </w:r>
      <w:r w:rsidR="001B2A28" w:rsidRPr="00A5124D">
        <w:rPr>
          <w:sz w:val="20"/>
          <w:szCs w:val="20"/>
        </w:rPr>
        <w:t xml:space="preserve"> deberá entregar al Coordinador un informe de avances y una copia de cualquier publicación realizada. </w:t>
      </w:r>
      <w:r w:rsidRPr="00A5124D">
        <w:rPr>
          <w:sz w:val="20"/>
          <w:szCs w:val="20"/>
        </w:rPr>
        <w:t xml:space="preserve">El o la alumno(a) </w:t>
      </w:r>
      <w:r w:rsidR="001B2A28" w:rsidRPr="00A5124D">
        <w:rPr>
          <w:sz w:val="20"/>
          <w:szCs w:val="20"/>
        </w:rPr>
        <w:t>deberá cumplir con los requisitos de la sección</w:t>
      </w:r>
      <w:r w:rsidR="00775359" w:rsidRPr="00A5124D">
        <w:rPr>
          <w:sz w:val="20"/>
          <w:szCs w:val="20"/>
        </w:rPr>
        <w:t xml:space="preserve"> V.5 para obtener el grado de Doctor o Doctora en Ciencias (Ingeniería Biomédica).</w:t>
      </w:r>
      <w:r w:rsidR="001B2A28" w:rsidRPr="00A5124D">
        <w:rPr>
          <w:sz w:val="20"/>
          <w:szCs w:val="20"/>
        </w:rPr>
        <w:t xml:space="preserve"> </w:t>
      </w:r>
    </w:p>
    <w:p w:rsidR="00AC3FB8" w:rsidRPr="00A5124D" w:rsidRDefault="00AC3FB8" w:rsidP="00E96E05">
      <w:pPr>
        <w:pStyle w:val="Default"/>
        <w:jc w:val="both"/>
        <w:rPr>
          <w:sz w:val="20"/>
          <w:szCs w:val="20"/>
        </w:rPr>
      </w:pPr>
    </w:p>
    <w:p w:rsidR="001B2A28" w:rsidRPr="00A5124D" w:rsidRDefault="001B2A28" w:rsidP="00CE656B">
      <w:pPr>
        <w:pStyle w:val="Default"/>
        <w:ind w:left="851"/>
        <w:jc w:val="both"/>
        <w:rPr>
          <w:b/>
          <w:sz w:val="20"/>
          <w:szCs w:val="20"/>
        </w:rPr>
      </w:pPr>
      <w:r w:rsidRPr="00A5124D">
        <w:rPr>
          <w:b/>
          <w:sz w:val="20"/>
          <w:szCs w:val="20"/>
        </w:rPr>
        <w:t>V.4.2</w:t>
      </w:r>
      <w:r w:rsidR="00775359" w:rsidRPr="00A5124D">
        <w:rPr>
          <w:b/>
          <w:sz w:val="20"/>
          <w:szCs w:val="20"/>
        </w:rPr>
        <w:t xml:space="preserve"> </w:t>
      </w:r>
      <w:r w:rsidR="00CE656B" w:rsidRPr="00A5124D">
        <w:rPr>
          <w:b/>
          <w:sz w:val="20"/>
          <w:szCs w:val="20"/>
        </w:rPr>
        <w:t xml:space="preserve"> </w:t>
      </w:r>
      <w:r w:rsidRPr="00A5124D">
        <w:rPr>
          <w:b/>
          <w:sz w:val="20"/>
          <w:szCs w:val="20"/>
        </w:rPr>
        <w:t>UEA COMPLEMENTARIAS</w:t>
      </w:r>
    </w:p>
    <w:p w:rsidR="001B2A28" w:rsidRPr="00A5124D" w:rsidRDefault="001B2A28" w:rsidP="00E96E05">
      <w:pPr>
        <w:pStyle w:val="Default"/>
        <w:jc w:val="both"/>
        <w:rPr>
          <w:sz w:val="20"/>
          <w:szCs w:val="20"/>
        </w:rPr>
      </w:pPr>
    </w:p>
    <w:p w:rsidR="001B2A28" w:rsidRPr="00A5124D" w:rsidRDefault="001B2A28" w:rsidP="0009597E">
      <w:pPr>
        <w:pStyle w:val="Default"/>
        <w:numPr>
          <w:ilvl w:val="0"/>
          <w:numId w:val="10"/>
        </w:numPr>
        <w:ind w:left="1985" w:hanging="425"/>
        <w:jc w:val="both"/>
        <w:rPr>
          <w:sz w:val="20"/>
          <w:szCs w:val="20"/>
        </w:rPr>
      </w:pPr>
      <w:r w:rsidRPr="00A5124D">
        <w:rPr>
          <w:sz w:val="20"/>
          <w:szCs w:val="20"/>
        </w:rPr>
        <w:t xml:space="preserve">Objetivo: </w:t>
      </w:r>
    </w:p>
    <w:p w:rsidR="0009597E" w:rsidRPr="00A5124D" w:rsidRDefault="0009597E" w:rsidP="00E96E05">
      <w:pPr>
        <w:pStyle w:val="Default"/>
        <w:jc w:val="both"/>
        <w:rPr>
          <w:sz w:val="20"/>
          <w:szCs w:val="20"/>
        </w:rPr>
      </w:pPr>
    </w:p>
    <w:p w:rsidR="001B2A28" w:rsidRPr="00A5124D" w:rsidRDefault="001B2A28" w:rsidP="0009597E">
      <w:pPr>
        <w:pStyle w:val="Default"/>
        <w:ind w:left="1985"/>
        <w:jc w:val="both"/>
        <w:rPr>
          <w:sz w:val="20"/>
          <w:szCs w:val="20"/>
        </w:rPr>
      </w:pPr>
      <w:r w:rsidRPr="00A5124D">
        <w:rPr>
          <w:sz w:val="20"/>
          <w:szCs w:val="20"/>
        </w:rPr>
        <w:t xml:space="preserve">Profundizar los conocimientos en áreas relevantes a la línea de investigación seleccionada. </w:t>
      </w:r>
    </w:p>
    <w:p w:rsidR="0009597E" w:rsidRPr="00A5124D" w:rsidRDefault="0009597E" w:rsidP="00E96E05">
      <w:pPr>
        <w:pStyle w:val="Default"/>
        <w:jc w:val="both"/>
        <w:rPr>
          <w:sz w:val="20"/>
          <w:szCs w:val="20"/>
        </w:rPr>
      </w:pPr>
    </w:p>
    <w:p w:rsidR="001B2A28" w:rsidRPr="00A5124D" w:rsidRDefault="001B2A28" w:rsidP="0009597E">
      <w:pPr>
        <w:pStyle w:val="Default"/>
        <w:numPr>
          <w:ilvl w:val="0"/>
          <w:numId w:val="10"/>
        </w:numPr>
        <w:ind w:left="1985" w:hanging="425"/>
        <w:jc w:val="both"/>
        <w:rPr>
          <w:sz w:val="20"/>
          <w:szCs w:val="20"/>
        </w:rPr>
      </w:pPr>
      <w:r w:rsidRPr="00A5124D">
        <w:rPr>
          <w:sz w:val="20"/>
          <w:szCs w:val="20"/>
        </w:rPr>
        <w:t xml:space="preserve">Créditos: </w:t>
      </w:r>
    </w:p>
    <w:p w:rsidR="001B2A28" w:rsidRPr="00A5124D" w:rsidRDefault="001B2A28" w:rsidP="00E96E05">
      <w:pPr>
        <w:pStyle w:val="Default"/>
        <w:jc w:val="both"/>
        <w:rPr>
          <w:sz w:val="20"/>
          <w:szCs w:val="20"/>
        </w:rPr>
      </w:pPr>
    </w:p>
    <w:p w:rsidR="001B2A28" w:rsidRPr="00A5124D" w:rsidRDefault="001B2A28" w:rsidP="0009597E">
      <w:pPr>
        <w:pStyle w:val="Default"/>
        <w:ind w:left="1985"/>
        <w:jc w:val="both"/>
        <w:rPr>
          <w:sz w:val="20"/>
          <w:szCs w:val="20"/>
        </w:rPr>
      </w:pPr>
      <w:r w:rsidRPr="00A5124D">
        <w:rPr>
          <w:sz w:val="20"/>
          <w:szCs w:val="20"/>
        </w:rPr>
        <w:t xml:space="preserve">Mínimo 0, máximo 27, a criterio de la Comisión de Posgrado en Ingeniería Biomédica. </w:t>
      </w:r>
    </w:p>
    <w:p w:rsidR="0009597E" w:rsidRPr="00A5124D" w:rsidRDefault="0009597E" w:rsidP="00E96E05">
      <w:pPr>
        <w:pStyle w:val="Default"/>
        <w:jc w:val="both"/>
        <w:rPr>
          <w:sz w:val="20"/>
          <w:szCs w:val="20"/>
        </w:rPr>
      </w:pPr>
    </w:p>
    <w:p w:rsidR="001B2A28" w:rsidRPr="00A5124D" w:rsidRDefault="001B2A28" w:rsidP="0009597E">
      <w:pPr>
        <w:pStyle w:val="Default"/>
        <w:numPr>
          <w:ilvl w:val="0"/>
          <w:numId w:val="10"/>
        </w:numPr>
        <w:ind w:left="1985"/>
        <w:jc w:val="both"/>
        <w:rPr>
          <w:sz w:val="20"/>
          <w:szCs w:val="20"/>
        </w:rPr>
      </w:pPr>
      <w:r w:rsidRPr="00A5124D">
        <w:rPr>
          <w:sz w:val="20"/>
          <w:szCs w:val="20"/>
        </w:rPr>
        <w:t xml:space="preserve">Unidades de enseñanza-aprendizaje: </w:t>
      </w:r>
    </w:p>
    <w:p w:rsidR="0009597E" w:rsidRPr="00A5124D" w:rsidRDefault="0009597E" w:rsidP="00E96E05">
      <w:pPr>
        <w:pStyle w:val="Default"/>
        <w:jc w:val="both"/>
        <w:rPr>
          <w:sz w:val="20"/>
          <w:szCs w:val="20"/>
        </w:rPr>
      </w:pPr>
    </w:p>
    <w:p w:rsidR="001B2A28" w:rsidRPr="00A5124D" w:rsidRDefault="001B2A28" w:rsidP="0009597E">
      <w:pPr>
        <w:pStyle w:val="Default"/>
        <w:ind w:left="1985"/>
        <w:jc w:val="both"/>
        <w:rPr>
          <w:sz w:val="20"/>
          <w:szCs w:val="20"/>
        </w:rPr>
      </w:pPr>
      <w:r w:rsidRPr="00A5124D">
        <w:rPr>
          <w:sz w:val="20"/>
          <w:szCs w:val="20"/>
        </w:rPr>
        <w:t>De 0 a 3 UEA del plan de estudio de cualquier posgrado de la UAM. Las UEA requieren de autorización por parte de</w:t>
      </w:r>
      <w:r w:rsidR="00473F95" w:rsidRPr="00A5124D">
        <w:rPr>
          <w:sz w:val="20"/>
          <w:szCs w:val="20"/>
        </w:rPr>
        <w:t xml:space="preserve"> </w:t>
      </w:r>
      <w:r w:rsidRPr="00A5124D">
        <w:rPr>
          <w:sz w:val="20"/>
          <w:szCs w:val="20"/>
        </w:rPr>
        <w:t>l</w:t>
      </w:r>
      <w:r w:rsidR="00473F95" w:rsidRPr="00A5124D">
        <w:rPr>
          <w:sz w:val="20"/>
          <w:szCs w:val="20"/>
        </w:rPr>
        <w:t>a</w:t>
      </w:r>
      <w:r w:rsidRPr="00A5124D">
        <w:rPr>
          <w:sz w:val="20"/>
          <w:szCs w:val="20"/>
        </w:rPr>
        <w:t xml:space="preserve"> Coordina</w:t>
      </w:r>
      <w:r w:rsidR="00473F95" w:rsidRPr="00A5124D">
        <w:rPr>
          <w:sz w:val="20"/>
          <w:szCs w:val="20"/>
        </w:rPr>
        <w:t>ción</w:t>
      </w:r>
      <w:r w:rsidRPr="00A5124D">
        <w:rPr>
          <w:sz w:val="20"/>
          <w:szCs w:val="20"/>
        </w:rPr>
        <w:t xml:space="preserve"> del Posgrado en Ingeniería Biomédica.</w:t>
      </w:r>
    </w:p>
    <w:p w:rsidR="008224E3" w:rsidRPr="00A5124D" w:rsidRDefault="008224E3" w:rsidP="008224E3">
      <w:pPr>
        <w:pStyle w:val="Default"/>
        <w:jc w:val="both"/>
        <w:rPr>
          <w:sz w:val="20"/>
          <w:szCs w:val="20"/>
        </w:rPr>
      </w:pPr>
    </w:p>
    <w:p w:rsidR="001B2A28" w:rsidRPr="00A5124D" w:rsidRDefault="001B2A28" w:rsidP="0009597E">
      <w:pPr>
        <w:pStyle w:val="Default"/>
        <w:numPr>
          <w:ilvl w:val="0"/>
          <w:numId w:val="10"/>
        </w:numPr>
        <w:ind w:left="1985" w:hanging="425"/>
        <w:jc w:val="both"/>
        <w:rPr>
          <w:sz w:val="20"/>
          <w:szCs w:val="20"/>
        </w:rPr>
      </w:pPr>
      <w:r w:rsidRPr="00A5124D">
        <w:rPr>
          <w:sz w:val="20"/>
          <w:szCs w:val="20"/>
        </w:rPr>
        <w:t xml:space="preserve">Modalidades: </w:t>
      </w:r>
    </w:p>
    <w:p w:rsidR="001B2A28" w:rsidRPr="00A5124D" w:rsidRDefault="001B2A28" w:rsidP="00E96E05">
      <w:pPr>
        <w:pStyle w:val="Default"/>
        <w:jc w:val="both"/>
        <w:rPr>
          <w:sz w:val="20"/>
          <w:szCs w:val="20"/>
        </w:rPr>
      </w:pPr>
    </w:p>
    <w:p w:rsidR="001B2A28" w:rsidRPr="00A5124D" w:rsidRDefault="001B2A28" w:rsidP="0009597E">
      <w:pPr>
        <w:pStyle w:val="Default"/>
        <w:ind w:left="1985"/>
        <w:jc w:val="both"/>
        <w:rPr>
          <w:sz w:val="20"/>
          <w:szCs w:val="20"/>
        </w:rPr>
      </w:pPr>
      <w:r w:rsidRPr="00A5124D">
        <w:rPr>
          <w:sz w:val="20"/>
          <w:szCs w:val="20"/>
        </w:rPr>
        <w:t xml:space="preserve">La Comisión de Posgrado en Ingeniería Biomédica, por recomendación del </w:t>
      </w:r>
      <w:r w:rsidR="00473F95" w:rsidRPr="00A5124D">
        <w:rPr>
          <w:sz w:val="20"/>
          <w:szCs w:val="20"/>
        </w:rPr>
        <w:t xml:space="preserve">o de la </w:t>
      </w:r>
      <w:r w:rsidRPr="00A5124D">
        <w:rPr>
          <w:sz w:val="20"/>
          <w:szCs w:val="20"/>
        </w:rPr>
        <w:t>asesor</w:t>
      </w:r>
      <w:r w:rsidR="00473F95" w:rsidRPr="00A5124D">
        <w:rPr>
          <w:sz w:val="20"/>
          <w:szCs w:val="20"/>
        </w:rPr>
        <w:t>(a)</w:t>
      </w:r>
      <w:r w:rsidRPr="00A5124D">
        <w:rPr>
          <w:sz w:val="20"/>
          <w:szCs w:val="20"/>
        </w:rPr>
        <w:t>, puede requerir de 0 a 3 UEA adicionales para complementar y profundizar los conocimientos del</w:t>
      </w:r>
      <w:r w:rsidR="00473F95" w:rsidRPr="00A5124D">
        <w:rPr>
          <w:sz w:val="20"/>
          <w:szCs w:val="20"/>
        </w:rPr>
        <w:t xml:space="preserve"> o de la</w:t>
      </w:r>
      <w:r w:rsidRPr="00A5124D">
        <w:rPr>
          <w:sz w:val="20"/>
          <w:szCs w:val="20"/>
        </w:rPr>
        <w:t xml:space="preserve"> alumno</w:t>
      </w:r>
      <w:r w:rsidR="00473F95" w:rsidRPr="00A5124D">
        <w:rPr>
          <w:sz w:val="20"/>
          <w:szCs w:val="20"/>
        </w:rPr>
        <w:t>(a)</w:t>
      </w:r>
      <w:r w:rsidRPr="00A5124D">
        <w:rPr>
          <w:sz w:val="20"/>
          <w:szCs w:val="20"/>
        </w:rPr>
        <w:t xml:space="preserve">, según la formación </w:t>
      </w:r>
      <w:r w:rsidR="00473F95" w:rsidRPr="00A5124D">
        <w:rPr>
          <w:sz w:val="20"/>
          <w:szCs w:val="20"/>
        </w:rPr>
        <w:t xml:space="preserve">del o de la alumno(a) </w:t>
      </w:r>
      <w:r w:rsidRPr="00A5124D">
        <w:rPr>
          <w:sz w:val="20"/>
          <w:szCs w:val="20"/>
        </w:rPr>
        <w:t xml:space="preserve">y las necesidades de su investigación doctoral. </w:t>
      </w:r>
    </w:p>
    <w:p w:rsidR="00CE656B" w:rsidRPr="00A5124D" w:rsidRDefault="00CE656B" w:rsidP="00E96E05">
      <w:pPr>
        <w:pStyle w:val="Default"/>
        <w:jc w:val="both"/>
        <w:rPr>
          <w:sz w:val="20"/>
          <w:szCs w:val="20"/>
        </w:rPr>
      </w:pPr>
    </w:p>
    <w:p w:rsidR="001B2A28" w:rsidRPr="00A5124D" w:rsidRDefault="001B2A28" w:rsidP="00CE656B">
      <w:pPr>
        <w:pStyle w:val="Default"/>
        <w:ind w:left="426"/>
        <w:jc w:val="both"/>
        <w:rPr>
          <w:b/>
          <w:sz w:val="20"/>
          <w:szCs w:val="20"/>
        </w:rPr>
      </w:pPr>
      <w:r w:rsidRPr="00A5124D">
        <w:rPr>
          <w:b/>
          <w:sz w:val="20"/>
          <w:szCs w:val="20"/>
        </w:rPr>
        <w:t>V.5</w:t>
      </w:r>
      <w:r w:rsidR="00775359" w:rsidRPr="00A5124D">
        <w:rPr>
          <w:b/>
          <w:sz w:val="20"/>
          <w:szCs w:val="20"/>
        </w:rPr>
        <w:t xml:space="preserve"> </w:t>
      </w:r>
      <w:r w:rsidR="00CE656B" w:rsidRPr="00A5124D">
        <w:rPr>
          <w:b/>
          <w:sz w:val="20"/>
          <w:szCs w:val="20"/>
        </w:rPr>
        <w:t xml:space="preserve"> </w:t>
      </w:r>
      <w:r w:rsidRPr="00A5124D">
        <w:rPr>
          <w:b/>
          <w:sz w:val="20"/>
          <w:szCs w:val="20"/>
        </w:rPr>
        <w:t xml:space="preserve">DISERTACIÓN PÚBLICA PARA OBTENER EL GRADO DE DOCTOR O DOCTORA EN CIENCIAS (INGENIERÍA BIOMÉDICA) </w:t>
      </w:r>
    </w:p>
    <w:p w:rsidR="00CE656B" w:rsidRPr="00A5124D" w:rsidRDefault="00CE656B" w:rsidP="00E96E05">
      <w:pPr>
        <w:pStyle w:val="Default"/>
        <w:jc w:val="both"/>
        <w:rPr>
          <w:sz w:val="20"/>
          <w:szCs w:val="20"/>
        </w:rPr>
      </w:pPr>
    </w:p>
    <w:p w:rsidR="001B2A28" w:rsidRPr="00A5124D" w:rsidRDefault="001B2A28" w:rsidP="0009597E">
      <w:pPr>
        <w:pStyle w:val="Default"/>
        <w:numPr>
          <w:ilvl w:val="0"/>
          <w:numId w:val="11"/>
        </w:numPr>
        <w:ind w:left="1276" w:hanging="425"/>
        <w:jc w:val="both"/>
        <w:rPr>
          <w:sz w:val="20"/>
          <w:szCs w:val="20"/>
        </w:rPr>
      </w:pPr>
      <w:r w:rsidRPr="00A5124D">
        <w:rPr>
          <w:sz w:val="20"/>
          <w:szCs w:val="20"/>
        </w:rPr>
        <w:t xml:space="preserve">Objetivo: </w:t>
      </w:r>
    </w:p>
    <w:p w:rsidR="0009597E" w:rsidRPr="00A5124D" w:rsidRDefault="0009597E" w:rsidP="00E96E05">
      <w:pPr>
        <w:pStyle w:val="Default"/>
        <w:jc w:val="both"/>
        <w:rPr>
          <w:sz w:val="20"/>
          <w:szCs w:val="20"/>
        </w:rPr>
      </w:pPr>
    </w:p>
    <w:p w:rsidR="001B2A28" w:rsidRPr="00A5124D" w:rsidRDefault="001B2A28" w:rsidP="0009597E">
      <w:pPr>
        <w:pStyle w:val="Default"/>
        <w:ind w:left="1276"/>
        <w:jc w:val="both"/>
        <w:rPr>
          <w:sz w:val="20"/>
          <w:szCs w:val="20"/>
        </w:rPr>
      </w:pPr>
      <w:r w:rsidRPr="00A5124D">
        <w:rPr>
          <w:sz w:val="20"/>
          <w:szCs w:val="20"/>
        </w:rPr>
        <w:t xml:space="preserve">Demostrar ante un jurado experto el dominio del tema y de la literatura especializada, además de sustentar los resultados de la investigación obtenidos. </w:t>
      </w:r>
    </w:p>
    <w:p w:rsidR="0009597E" w:rsidRPr="00A5124D" w:rsidRDefault="0009597E" w:rsidP="00E96E05">
      <w:pPr>
        <w:pStyle w:val="Default"/>
        <w:jc w:val="both"/>
        <w:rPr>
          <w:sz w:val="20"/>
          <w:szCs w:val="20"/>
        </w:rPr>
      </w:pPr>
    </w:p>
    <w:p w:rsidR="001B2A28" w:rsidRPr="00A5124D" w:rsidRDefault="001B2A28" w:rsidP="0009597E">
      <w:pPr>
        <w:pStyle w:val="Default"/>
        <w:numPr>
          <w:ilvl w:val="0"/>
          <w:numId w:val="11"/>
        </w:numPr>
        <w:ind w:left="1276" w:hanging="425"/>
        <w:jc w:val="both"/>
        <w:rPr>
          <w:sz w:val="20"/>
          <w:szCs w:val="20"/>
        </w:rPr>
      </w:pPr>
      <w:r w:rsidRPr="00A5124D">
        <w:rPr>
          <w:sz w:val="20"/>
          <w:szCs w:val="20"/>
        </w:rPr>
        <w:t>Créditos: 180.</w:t>
      </w:r>
    </w:p>
    <w:p w:rsidR="001B2A28" w:rsidRPr="00A5124D" w:rsidRDefault="001B2A28" w:rsidP="0009597E">
      <w:pPr>
        <w:pStyle w:val="Default"/>
        <w:numPr>
          <w:ilvl w:val="0"/>
          <w:numId w:val="11"/>
        </w:numPr>
        <w:ind w:left="1276" w:hanging="425"/>
        <w:jc w:val="both"/>
        <w:rPr>
          <w:sz w:val="20"/>
          <w:szCs w:val="20"/>
        </w:rPr>
      </w:pPr>
      <w:r w:rsidRPr="00A5124D">
        <w:rPr>
          <w:sz w:val="20"/>
          <w:szCs w:val="20"/>
        </w:rPr>
        <w:lastRenderedPageBreak/>
        <w:t xml:space="preserve">Requisitos: </w:t>
      </w:r>
    </w:p>
    <w:p w:rsidR="0009597E" w:rsidRPr="00A5124D" w:rsidRDefault="0009597E" w:rsidP="00E96E05">
      <w:pPr>
        <w:pStyle w:val="Default"/>
        <w:jc w:val="both"/>
        <w:rPr>
          <w:sz w:val="20"/>
          <w:szCs w:val="20"/>
        </w:rPr>
      </w:pPr>
    </w:p>
    <w:p w:rsidR="001B2A28" w:rsidRPr="00A5124D" w:rsidRDefault="001B2A28" w:rsidP="0009597E">
      <w:pPr>
        <w:pStyle w:val="Default"/>
        <w:ind w:left="1276"/>
        <w:jc w:val="both"/>
        <w:rPr>
          <w:sz w:val="20"/>
          <w:szCs w:val="20"/>
        </w:rPr>
      </w:pPr>
      <w:r w:rsidRPr="00A5124D">
        <w:rPr>
          <w:sz w:val="20"/>
          <w:szCs w:val="20"/>
        </w:rPr>
        <w:t>Haber acreditado 150 créditos del Nivel II correspondientes a Trabajo de Investigación I al V</w:t>
      </w:r>
      <w:r w:rsidR="00825E54" w:rsidRPr="00A5124D">
        <w:rPr>
          <w:sz w:val="20"/>
          <w:szCs w:val="20"/>
        </w:rPr>
        <w:t>.</w:t>
      </w:r>
    </w:p>
    <w:p w:rsidR="0009597E" w:rsidRPr="00A5124D" w:rsidRDefault="0009597E" w:rsidP="00E96E05">
      <w:pPr>
        <w:pStyle w:val="Default"/>
        <w:jc w:val="both"/>
        <w:rPr>
          <w:sz w:val="20"/>
          <w:szCs w:val="20"/>
        </w:rPr>
      </w:pPr>
    </w:p>
    <w:p w:rsidR="001B2A28" w:rsidRPr="00A5124D" w:rsidRDefault="001B2A28" w:rsidP="0009597E">
      <w:pPr>
        <w:pStyle w:val="Default"/>
        <w:ind w:left="1276"/>
        <w:jc w:val="both"/>
        <w:rPr>
          <w:sz w:val="20"/>
          <w:szCs w:val="20"/>
        </w:rPr>
      </w:pPr>
      <w:r w:rsidRPr="00A5124D">
        <w:rPr>
          <w:sz w:val="20"/>
          <w:szCs w:val="20"/>
        </w:rPr>
        <w:t>Presentar una tesis escrita de doctorado.</w:t>
      </w:r>
    </w:p>
    <w:p w:rsidR="001B2A28" w:rsidRPr="00A5124D" w:rsidRDefault="001B2A28" w:rsidP="0009597E">
      <w:pPr>
        <w:pStyle w:val="Default"/>
        <w:ind w:left="1276"/>
        <w:jc w:val="both"/>
        <w:rPr>
          <w:sz w:val="20"/>
          <w:szCs w:val="20"/>
        </w:rPr>
      </w:pPr>
      <w:r w:rsidRPr="00A5124D">
        <w:rPr>
          <w:sz w:val="20"/>
          <w:szCs w:val="20"/>
        </w:rPr>
        <w:t>Haber presentado los avances de su investigación en el Seminario del Posgrado en Ingeniería Biomédica después de acreditar las UEA Trabajo de Investigación II y Trabajo de Investigación V.</w:t>
      </w:r>
    </w:p>
    <w:p w:rsidR="00473F95" w:rsidRPr="00A5124D" w:rsidRDefault="00473F95" w:rsidP="00473F95">
      <w:pPr>
        <w:pStyle w:val="Default"/>
        <w:jc w:val="both"/>
        <w:rPr>
          <w:sz w:val="20"/>
          <w:szCs w:val="20"/>
        </w:rPr>
      </w:pPr>
    </w:p>
    <w:p w:rsidR="001B2A28" w:rsidRPr="00A5124D" w:rsidRDefault="001B2A28" w:rsidP="0009597E">
      <w:pPr>
        <w:pStyle w:val="Default"/>
        <w:ind w:left="1276"/>
        <w:jc w:val="both"/>
        <w:rPr>
          <w:sz w:val="20"/>
          <w:szCs w:val="20"/>
        </w:rPr>
      </w:pPr>
      <w:r w:rsidRPr="00A5124D">
        <w:rPr>
          <w:sz w:val="20"/>
          <w:szCs w:val="20"/>
        </w:rPr>
        <w:t xml:space="preserve">Presentar, por lo menos, un artículo de investigación que contenga los resultados más importantes del trabajo de tesis doctoral realizado por el </w:t>
      </w:r>
      <w:r w:rsidR="00473F95" w:rsidRPr="00A5124D">
        <w:rPr>
          <w:sz w:val="20"/>
          <w:szCs w:val="20"/>
        </w:rPr>
        <w:t xml:space="preserve">o la </w:t>
      </w:r>
      <w:r w:rsidRPr="00A5124D">
        <w:rPr>
          <w:sz w:val="20"/>
          <w:szCs w:val="20"/>
        </w:rPr>
        <w:t>alumno</w:t>
      </w:r>
      <w:r w:rsidR="00473F95" w:rsidRPr="00A5124D">
        <w:rPr>
          <w:sz w:val="20"/>
          <w:szCs w:val="20"/>
        </w:rPr>
        <w:t>(a)</w:t>
      </w:r>
      <w:r w:rsidRPr="00A5124D">
        <w:rPr>
          <w:sz w:val="20"/>
          <w:szCs w:val="20"/>
        </w:rPr>
        <w:t xml:space="preserve">, aceptado para su publicación en alguna revista especializada con arbitraje y de reconocido prestigio internacional, de acuerdo con los lineamientos aprobados por el Consejo Divisional de Ciencias Básicas e Ingeniería. </w:t>
      </w:r>
    </w:p>
    <w:p w:rsidR="0009597E" w:rsidRPr="00A5124D" w:rsidRDefault="0009597E" w:rsidP="00E96E05">
      <w:pPr>
        <w:pStyle w:val="Default"/>
        <w:jc w:val="both"/>
        <w:rPr>
          <w:sz w:val="18"/>
          <w:szCs w:val="18"/>
        </w:rPr>
      </w:pPr>
    </w:p>
    <w:p w:rsidR="001B2A28" w:rsidRPr="00A5124D" w:rsidRDefault="001B2A28" w:rsidP="0009597E">
      <w:pPr>
        <w:pStyle w:val="Default"/>
        <w:ind w:left="1276"/>
        <w:jc w:val="both"/>
        <w:rPr>
          <w:sz w:val="20"/>
          <w:szCs w:val="20"/>
        </w:rPr>
      </w:pPr>
      <w:r w:rsidRPr="00A5124D">
        <w:rPr>
          <w:sz w:val="20"/>
          <w:szCs w:val="20"/>
        </w:rPr>
        <w:t>Haber sido autorizado</w:t>
      </w:r>
      <w:r w:rsidR="007B641C" w:rsidRPr="00A5124D">
        <w:rPr>
          <w:sz w:val="20"/>
          <w:szCs w:val="20"/>
        </w:rPr>
        <w:t>(a)</w:t>
      </w:r>
      <w:r w:rsidRPr="00A5124D">
        <w:rPr>
          <w:sz w:val="20"/>
          <w:szCs w:val="20"/>
        </w:rPr>
        <w:t xml:space="preserve"> por la Comisión Divisional de Posgrado para presentar la disertación pública. </w:t>
      </w:r>
    </w:p>
    <w:p w:rsidR="0009597E" w:rsidRPr="00A5124D" w:rsidRDefault="0009597E" w:rsidP="00E96E05">
      <w:pPr>
        <w:pStyle w:val="Default"/>
        <w:jc w:val="both"/>
        <w:rPr>
          <w:sz w:val="18"/>
          <w:szCs w:val="18"/>
        </w:rPr>
      </w:pPr>
    </w:p>
    <w:p w:rsidR="001B2A28" w:rsidRPr="00A5124D" w:rsidRDefault="001B2A28" w:rsidP="0009597E">
      <w:pPr>
        <w:pStyle w:val="Default"/>
        <w:numPr>
          <w:ilvl w:val="0"/>
          <w:numId w:val="11"/>
        </w:numPr>
        <w:ind w:left="1276" w:hanging="425"/>
        <w:jc w:val="both"/>
        <w:rPr>
          <w:sz w:val="20"/>
          <w:szCs w:val="20"/>
        </w:rPr>
      </w:pPr>
      <w:r w:rsidRPr="00A5124D">
        <w:rPr>
          <w:sz w:val="20"/>
          <w:szCs w:val="20"/>
        </w:rPr>
        <w:t xml:space="preserve">Modalidades: </w:t>
      </w:r>
    </w:p>
    <w:p w:rsidR="001B2A28" w:rsidRPr="00A5124D" w:rsidRDefault="001B2A28" w:rsidP="00E96E05">
      <w:pPr>
        <w:pStyle w:val="Default"/>
        <w:jc w:val="both"/>
        <w:rPr>
          <w:sz w:val="18"/>
          <w:szCs w:val="18"/>
        </w:rPr>
      </w:pPr>
    </w:p>
    <w:p w:rsidR="001B2A28" w:rsidRPr="00A5124D" w:rsidRDefault="001B2A28" w:rsidP="0009597E">
      <w:pPr>
        <w:pStyle w:val="Default"/>
        <w:ind w:left="1276"/>
        <w:jc w:val="both"/>
        <w:rPr>
          <w:sz w:val="20"/>
          <w:szCs w:val="20"/>
        </w:rPr>
      </w:pPr>
      <w:r w:rsidRPr="00A5124D">
        <w:rPr>
          <w:sz w:val="20"/>
          <w:szCs w:val="20"/>
        </w:rPr>
        <w:t xml:space="preserve">Una vez que </w:t>
      </w:r>
      <w:r w:rsidR="007B641C" w:rsidRPr="00A5124D">
        <w:rPr>
          <w:sz w:val="20"/>
          <w:szCs w:val="20"/>
        </w:rPr>
        <w:t xml:space="preserve">él o la alumno(a) </w:t>
      </w:r>
      <w:r w:rsidRPr="00A5124D">
        <w:rPr>
          <w:sz w:val="20"/>
          <w:szCs w:val="20"/>
        </w:rPr>
        <w:t xml:space="preserve">acredite la UEA Trabajo de Investigación V podrá solicitar el </w:t>
      </w:r>
      <w:r w:rsidR="00B824F4" w:rsidRPr="00A5124D">
        <w:rPr>
          <w:sz w:val="20"/>
          <w:szCs w:val="20"/>
        </w:rPr>
        <w:t>Examen de Grado</w:t>
      </w:r>
      <w:r w:rsidRPr="00A5124D">
        <w:rPr>
          <w:sz w:val="20"/>
          <w:szCs w:val="20"/>
        </w:rPr>
        <w:t xml:space="preserve">. </w:t>
      </w:r>
    </w:p>
    <w:p w:rsidR="0009597E" w:rsidRPr="00A5124D" w:rsidRDefault="0009597E" w:rsidP="0009597E">
      <w:pPr>
        <w:pStyle w:val="Default"/>
        <w:jc w:val="both"/>
        <w:rPr>
          <w:sz w:val="18"/>
          <w:szCs w:val="18"/>
        </w:rPr>
      </w:pPr>
    </w:p>
    <w:p w:rsidR="001B2A28" w:rsidRPr="00A5124D" w:rsidRDefault="001B2A28" w:rsidP="0009597E">
      <w:pPr>
        <w:pStyle w:val="Default"/>
        <w:ind w:left="1276"/>
        <w:jc w:val="both"/>
        <w:rPr>
          <w:sz w:val="20"/>
          <w:szCs w:val="20"/>
        </w:rPr>
      </w:pPr>
      <w:r w:rsidRPr="00A5124D">
        <w:rPr>
          <w:sz w:val="20"/>
          <w:szCs w:val="20"/>
        </w:rPr>
        <w:t xml:space="preserve">Los créditos se obtienen con la presentación de una tesis escrita y la sustentación y aprobación de la disertación pública ante un jurado integrado por cinco especialistas, con al menos un </w:t>
      </w:r>
      <w:r w:rsidR="007B641C" w:rsidRPr="00A5124D">
        <w:rPr>
          <w:sz w:val="20"/>
          <w:szCs w:val="20"/>
        </w:rPr>
        <w:t xml:space="preserve">o una </w:t>
      </w:r>
      <w:r w:rsidRPr="00A5124D">
        <w:rPr>
          <w:sz w:val="20"/>
          <w:szCs w:val="20"/>
        </w:rPr>
        <w:t>profesor</w:t>
      </w:r>
      <w:r w:rsidR="007B641C" w:rsidRPr="00A5124D">
        <w:rPr>
          <w:sz w:val="20"/>
          <w:szCs w:val="20"/>
        </w:rPr>
        <w:t>(a)</w:t>
      </w:r>
      <w:r w:rsidRPr="00A5124D">
        <w:rPr>
          <w:sz w:val="20"/>
          <w:szCs w:val="20"/>
        </w:rPr>
        <w:t xml:space="preserve"> del Posgrado en Ingeniería Biomédica y uno </w:t>
      </w:r>
      <w:r w:rsidR="007B641C" w:rsidRPr="00A5124D">
        <w:rPr>
          <w:sz w:val="20"/>
          <w:szCs w:val="20"/>
        </w:rPr>
        <w:t xml:space="preserve">o una </w:t>
      </w:r>
      <w:r w:rsidRPr="00A5124D">
        <w:rPr>
          <w:sz w:val="20"/>
          <w:szCs w:val="20"/>
        </w:rPr>
        <w:t>externo</w:t>
      </w:r>
      <w:r w:rsidR="007B641C" w:rsidRPr="00A5124D">
        <w:rPr>
          <w:sz w:val="20"/>
          <w:szCs w:val="20"/>
        </w:rPr>
        <w:t>(a)</w:t>
      </w:r>
      <w:r w:rsidRPr="00A5124D">
        <w:rPr>
          <w:sz w:val="20"/>
          <w:szCs w:val="20"/>
        </w:rPr>
        <w:t xml:space="preserve"> a la UAM. Este Jurado será designado por la Comisión Divisional de Posgrado. </w:t>
      </w:r>
    </w:p>
    <w:p w:rsidR="00121874" w:rsidRPr="00A5124D" w:rsidRDefault="00121874" w:rsidP="00E96E05">
      <w:pPr>
        <w:pStyle w:val="Default"/>
        <w:jc w:val="both"/>
        <w:rPr>
          <w:b/>
          <w:bCs/>
          <w:sz w:val="18"/>
          <w:szCs w:val="18"/>
        </w:rPr>
      </w:pPr>
    </w:p>
    <w:p w:rsidR="005332B4" w:rsidRPr="00A5124D" w:rsidRDefault="005332B4" w:rsidP="00E96E05">
      <w:pPr>
        <w:pStyle w:val="Default"/>
        <w:jc w:val="both"/>
        <w:rPr>
          <w:b/>
          <w:bCs/>
          <w:sz w:val="18"/>
          <w:szCs w:val="18"/>
        </w:rPr>
      </w:pPr>
    </w:p>
    <w:p w:rsidR="001B2A28" w:rsidRPr="00A5124D" w:rsidRDefault="001B2A28" w:rsidP="00121874">
      <w:pPr>
        <w:pStyle w:val="Default"/>
        <w:numPr>
          <w:ilvl w:val="0"/>
          <w:numId w:val="2"/>
        </w:numPr>
        <w:ind w:left="426" w:hanging="426"/>
        <w:jc w:val="both"/>
        <w:rPr>
          <w:sz w:val="20"/>
          <w:szCs w:val="20"/>
        </w:rPr>
      </w:pPr>
      <w:r w:rsidRPr="00A5124D">
        <w:rPr>
          <w:b/>
          <w:bCs/>
          <w:sz w:val="20"/>
          <w:szCs w:val="20"/>
        </w:rPr>
        <w:t xml:space="preserve">NÚMERO MÍNIMO, NORMAL Y MÁXIMO DE CRÉDITOS QUE PODRÁN CURSARSE POR TRIMESTRE </w:t>
      </w:r>
    </w:p>
    <w:p w:rsidR="00121874" w:rsidRPr="00A5124D" w:rsidRDefault="00121874" w:rsidP="00E96E05">
      <w:pPr>
        <w:pStyle w:val="Default"/>
        <w:jc w:val="both"/>
        <w:rPr>
          <w:sz w:val="18"/>
          <w:szCs w:val="18"/>
        </w:rPr>
      </w:pPr>
    </w:p>
    <w:p w:rsidR="001B2A28" w:rsidRPr="00A5124D" w:rsidRDefault="005332B4" w:rsidP="005332B4">
      <w:pPr>
        <w:pStyle w:val="Default"/>
        <w:tabs>
          <w:tab w:val="left" w:pos="3969"/>
          <w:tab w:val="left" w:pos="6237"/>
          <w:tab w:val="left" w:pos="8505"/>
        </w:tabs>
        <w:jc w:val="both"/>
        <w:rPr>
          <w:sz w:val="20"/>
          <w:szCs w:val="20"/>
        </w:rPr>
      </w:pPr>
      <w:r w:rsidRPr="00A5124D">
        <w:rPr>
          <w:sz w:val="20"/>
          <w:szCs w:val="20"/>
        </w:rPr>
        <w:tab/>
      </w:r>
      <w:r w:rsidR="001B2A28" w:rsidRPr="00A5124D">
        <w:rPr>
          <w:sz w:val="20"/>
          <w:szCs w:val="20"/>
        </w:rPr>
        <w:t>MÍNIMO</w:t>
      </w:r>
      <w:r w:rsidRPr="00A5124D">
        <w:rPr>
          <w:sz w:val="20"/>
          <w:szCs w:val="20"/>
        </w:rPr>
        <w:tab/>
      </w:r>
      <w:r w:rsidR="001B2A28" w:rsidRPr="00A5124D">
        <w:rPr>
          <w:sz w:val="20"/>
          <w:szCs w:val="20"/>
        </w:rPr>
        <w:t>NORMAL</w:t>
      </w:r>
      <w:r w:rsidRPr="00A5124D">
        <w:rPr>
          <w:sz w:val="20"/>
          <w:szCs w:val="20"/>
        </w:rPr>
        <w:tab/>
      </w:r>
      <w:r w:rsidR="001B2A28" w:rsidRPr="00A5124D">
        <w:rPr>
          <w:sz w:val="20"/>
          <w:szCs w:val="20"/>
        </w:rPr>
        <w:t>MÁXIMO</w:t>
      </w:r>
    </w:p>
    <w:p w:rsidR="005332B4" w:rsidRPr="00A5124D" w:rsidRDefault="005332B4" w:rsidP="00E96E05">
      <w:pPr>
        <w:pStyle w:val="Default"/>
        <w:jc w:val="both"/>
        <w:rPr>
          <w:sz w:val="18"/>
          <w:szCs w:val="18"/>
        </w:rPr>
      </w:pPr>
    </w:p>
    <w:p w:rsidR="001B2A28" w:rsidRPr="00A5124D" w:rsidRDefault="005332B4" w:rsidP="005332B4">
      <w:pPr>
        <w:pStyle w:val="Default"/>
        <w:tabs>
          <w:tab w:val="left" w:pos="1276"/>
          <w:tab w:val="left" w:pos="4253"/>
          <w:tab w:val="left" w:pos="6379"/>
          <w:tab w:val="left" w:pos="8789"/>
        </w:tabs>
        <w:jc w:val="both"/>
        <w:rPr>
          <w:sz w:val="20"/>
          <w:szCs w:val="20"/>
        </w:rPr>
      </w:pPr>
      <w:r w:rsidRPr="00A5124D">
        <w:rPr>
          <w:sz w:val="20"/>
          <w:szCs w:val="20"/>
        </w:rPr>
        <w:tab/>
      </w:r>
      <w:r w:rsidR="001B2A28" w:rsidRPr="00A5124D">
        <w:rPr>
          <w:sz w:val="20"/>
          <w:szCs w:val="20"/>
        </w:rPr>
        <w:t>Nivel I:</w:t>
      </w:r>
      <w:r w:rsidRPr="00A5124D">
        <w:rPr>
          <w:sz w:val="20"/>
          <w:szCs w:val="20"/>
        </w:rPr>
        <w:tab/>
      </w:r>
      <w:r w:rsidR="001B2A28" w:rsidRPr="00A5124D">
        <w:rPr>
          <w:sz w:val="20"/>
          <w:szCs w:val="20"/>
        </w:rPr>
        <w:t>0</w:t>
      </w:r>
      <w:r w:rsidRPr="00A5124D">
        <w:rPr>
          <w:sz w:val="20"/>
          <w:szCs w:val="20"/>
        </w:rPr>
        <w:tab/>
      </w:r>
      <w:r w:rsidR="001B2A28" w:rsidRPr="00A5124D">
        <w:rPr>
          <w:sz w:val="20"/>
          <w:szCs w:val="20"/>
        </w:rPr>
        <w:t>18-29</w:t>
      </w:r>
      <w:r w:rsidRPr="00A5124D">
        <w:rPr>
          <w:sz w:val="20"/>
          <w:szCs w:val="20"/>
        </w:rPr>
        <w:tab/>
      </w:r>
      <w:r w:rsidR="001B2A28" w:rsidRPr="00A5124D">
        <w:rPr>
          <w:sz w:val="20"/>
          <w:szCs w:val="20"/>
        </w:rPr>
        <w:t xml:space="preserve">44 </w:t>
      </w:r>
    </w:p>
    <w:p w:rsidR="005332B4" w:rsidRPr="00A5124D" w:rsidRDefault="005332B4" w:rsidP="00E96E05">
      <w:pPr>
        <w:pStyle w:val="Default"/>
        <w:jc w:val="both"/>
        <w:rPr>
          <w:sz w:val="18"/>
          <w:szCs w:val="18"/>
        </w:rPr>
      </w:pPr>
    </w:p>
    <w:p w:rsidR="001B2A28" w:rsidRPr="00A5124D" w:rsidRDefault="005332B4" w:rsidP="005332B4">
      <w:pPr>
        <w:pStyle w:val="Default"/>
        <w:tabs>
          <w:tab w:val="left" w:pos="1276"/>
          <w:tab w:val="left" w:pos="4253"/>
          <w:tab w:val="left" w:pos="6379"/>
          <w:tab w:val="left" w:pos="8789"/>
        </w:tabs>
        <w:jc w:val="both"/>
        <w:rPr>
          <w:sz w:val="20"/>
          <w:szCs w:val="20"/>
        </w:rPr>
      </w:pPr>
      <w:r w:rsidRPr="00A5124D">
        <w:rPr>
          <w:sz w:val="20"/>
          <w:szCs w:val="20"/>
        </w:rPr>
        <w:tab/>
        <w:t>N</w:t>
      </w:r>
      <w:r w:rsidR="001B2A28" w:rsidRPr="00A5124D">
        <w:rPr>
          <w:sz w:val="20"/>
          <w:szCs w:val="20"/>
        </w:rPr>
        <w:t>ivel II:</w:t>
      </w:r>
      <w:r w:rsidRPr="00A5124D">
        <w:rPr>
          <w:sz w:val="20"/>
          <w:szCs w:val="20"/>
        </w:rPr>
        <w:tab/>
      </w:r>
      <w:r w:rsidR="001B2A28" w:rsidRPr="00A5124D">
        <w:rPr>
          <w:sz w:val="20"/>
          <w:szCs w:val="20"/>
        </w:rPr>
        <w:t>0</w:t>
      </w:r>
      <w:r w:rsidRPr="00A5124D">
        <w:rPr>
          <w:sz w:val="20"/>
          <w:szCs w:val="20"/>
        </w:rPr>
        <w:tab/>
      </w:r>
      <w:r w:rsidR="001B2A28" w:rsidRPr="00A5124D">
        <w:rPr>
          <w:sz w:val="20"/>
          <w:szCs w:val="20"/>
        </w:rPr>
        <w:t>30-39</w:t>
      </w:r>
      <w:r w:rsidRPr="00A5124D">
        <w:rPr>
          <w:sz w:val="20"/>
          <w:szCs w:val="20"/>
        </w:rPr>
        <w:tab/>
      </w:r>
      <w:r w:rsidR="001B2A28" w:rsidRPr="00A5124D">
        <w:rPr>
          <w:sz w:val="20"/>
          <w:szCs w:val="20"/>
        </w:rPr>
        <w:t xml:space="preserve">57 </w:t>
      </w:r>
    </w:p>
    <w:p w:rsidR="005332B4" w:rsidRPr="00A5124D" w:rsidRDefault="005332B4" w:rsidP="00E96E05">
      <w:pPr>
        <w:pStyle w:val="Default"/>
        <w:jc w:val="both"/>
        <w:rPr>
          <w:sz w:val="18"/>
          <w:szCs w:val="18"/>
        </w:rPr>
      </w:pPr>
    </w:p>
    <w:p w:rsidR="001B2A28" w:rsidRPr="00A5124D" w:rsidRDefault="001B2A28" w:rsidP="005332B4">
      <w:pPr>
        <w:pStyle w:val="Default"/>
        <w:ind w:left="426"/>
        <w:jc w:val="both"/>
        <w:rPr>
          <w:sz w:val="20"/>
          <w:szCs w:val="20"/>
        </w:rPr>
      </w:pPr>
      <w:r w:rsidRPr="00A5124D">
        <w:rPr>
          <w:sz w:val="20"/>
          <w:szCs w:val="20"/>
        </w:rPr>
        <w:t xml:space="preserve">El número mínimo de 0 créditos está diseñado para </w:t>
      </w:r>
      <w:r w:rsidR="007B641C" w:rsidRPr="00A5124D">
        <w:rPr>
          <w:sz w:val="20"/>
          <w:szCs w:val="20"/>
        </w:rPr>
        <w:t xml:space="preserve">el o la alumno(a) </w:t>
      </w:r>
      <w:r w:rsidRPr="00A5124D">
        <w:rPr>
          <w:sz w:val="20"/>
          <w:szCs w:val="20"/>
        </w:rPr>
        <w:t xml:space="preserve">que preparan su examen predoctoral o </w:t>
      </w:r>
      <w:r w:rsidR="00B824F4" w:rsidRPr="00A5124D">
        <w:rPr>
          <w:sz w:val="20"/>
          <w:szCs w:val="20"/>
        </w:rPr>
        <w:t>Examen de Grado</w:t>
      </w:r>
      <w:r w:rsidRPr="00A5124D">
        <w:rPr>
          <w:sz w:val="20"/>
          <w:szCs w:val="20"/>
        </w:rPr>
        <w:t xml:space="preserve"> o desarrollan otras actividades adicionales que no tienen créditos, sin perder la calidad </w:t>
      </w:r>
      <w:r w:rsidR="007B641C" w:rsidRPr="00A5124D">
        <w:rPr>
          <w:sz w:val="20"/>
          <w:szCs w:val="20"/>
        </w:rPr>
        <w:t>del o la alumno(a)</w:t>
      </w:r>
      <w:r w:rsidRPr="00A5124D">
        <w:rPr>
          <w:sz w:val="20"/>
          <w:szCs w:val="20"/>
        </w:rPr>
        <w:t xml:space="preserve">. </w:t>
      </w:r>
    </w:p>
    <w:p w:rsidR="00121874" w:rsidRPr="00A5124D" w:rsidRDefault="00121874" w:rsidP="00E96E05">
      <w:pPr>
        <w:pStyle w:val="Default"/>
        <w:jc w:val="both"/>
        <w:rPr>
          <w:b/>
          <w:bCs/>
          <w:sz w:val="18"/>
          <w:szCs w:val="18"/>
        </w:rPr>
      </w:pPr>
    </w:p>
    <w:p w:rsidR="005332B4" w:rsidRPr="00A5124D" w:rsidRDefault="005332B4" w:rsidP="00E96E05">
      <w:pPr>
        <w:pStyle w:val="Default"/>
        <w:jc w:val="both"/>
        <w:rPr>
          <w:b/>
          <w:bCs/>
          <w:sz w:val="18"/>
          <w:szCs w:val="18"/>
        </w:rPr>
      </w:pPr>
    </w:p>
    <w:p w:rsidR="001B2A28" w:rsidRPr="00A5124D" w:rsidRDefault="001B2A28" w:rsidP="00121874">
      <w:pPr>
        <w:pStyle w:val="Default"/>
        <w:numPr>
          <w:ilvl w:val="0"/>
          <w:numId w:val="2"/>
        </w:numPr>
        <w:ind w:left="426" w:hanging="426"/>
        <w:jc w:val="both"/>
        <w:rPr>
          <w:sz w:val="20"/>
          <w:szCs w:val="20"/>
        </w:rPr>
      </w:pPr>
      <w:r w:rsidRPr="00A5124D">
        <w:rPr>
          <w:b/>
          <w:bCs/>
          <w:sz w:val="20"/>
          <w:szCs w:val="20"/>
        </w:rPr>
        <w:t xml:space="preserve">NÚMERO DE OPORTUNIDADES PARA ACREDITAR UNA MISMA UEA: </w:t>
      </w:r>
      <w:r w:rsidRPr="00A5124D">
        <w:rPr>
          <w:sz w:val="20"/>
          <w:szCs w:val="20"/>
        </w:rPr>
        <w:t xml:space="preserve">2 (Dos) </w:t>
      </w:r>
    </w:p>
    <w:p w:rsidR="00121874" w:rsidRPr="00A5124D" w:rsidRDefault="00121874" w:rsidP="00E96E05">
      <w:pPr>
        <w:pStyle w:val="Default"/>
        <w:jc w:val="both"/>
        <w:rPr>
          <w:b/>
          <w:bCs/>
          <w:sz w:val="20"/>
          <w:szCs w:val="20"/>
        </w:rPr>
      </w:pPr>
    </w:p>
    <w:p w:rsidR="007A3C07" w:rsidRPr="00A5124D" w:rsidRDefault="007A3C07" w:rsidP="00E96E05">
      <w:pPr>
        <w:pStyle w:val="Default"/>
        <w:jc w:val="both"/>
        <w:rPr>
          <w:b/>
          <w:bCs/>
          <w:sz w:val="20"/>
          <w:szCs w:val="20"/>
        </w:rPr>
      </w:pPr>
    </w:p>
    <w:p w:rsidR="007A3C07" w:rsidRPr="00A5124D" w:rsidRDefault="007A3C07" w:rsidP="00E96E05">
      <w:pPr>
        <w:pStyle w:val="Default"/>
        <w:jc w:val="both"/>
        <w:rPr>
          <w:b/>
          <w:bCs/>
          <w:sz w:val="20"/>
          <w:szCs w:val="20"/>
        </w:rPr>
      </w:pPr>
    </w:p>
    <w:p w:rsidR="005332B4" w:rsidRPr="00A5124D" w:rsidRDefault="005332B4" w:rsidP="00E96E05">
      <w:pPr>
        <w:pStyle w:val="Default"/>
        <w:jc w:val="both"/>
        <w:rPr>
          <w:b/>
          <w:bCs/>
          <w:sz w:val="20"/>
          <w:szCs w:val="20"/>
        </w:rPr>
      </w:pPr>
    </w:p>
    <w:p w:rsidR="001B2A28" w:rsidRPr="00A5124D" w:rsidRDefault="001B2A28" w:rsidP="00121874">
      <w:pPr>
        <w:pStyle w:val="Default"/>
        <w:numPr>
          <w:ilvl w:val="0"/>
          <w:numId w:val="2"/>
        </w:numPr>
        <w:ind w:left="426" w:hanging="426"/>
        <w:jc w:val="both"/>
        <w:rPr>
          <w:sz w:val="20"/>
          <w:szCs w:val="20"/>
        </w:rPr>
      </w:pPr>
      <w:r w:rsidRPr="00A5124D">
        <w:rPr>
          <w:b/>
          <w:bCs/>
          <w:sz w:val="20"/>
          <w:szCs w:val="20"/>
        </w:rPr>
        <w:lastRenderedPageBreak/>
        <w:t xml:space="preserve">DURACIÓN PREVISTA DEL POSGRADO </w:t>
      </w:r>
    </w:p>
    <w:p w:rsidR="00121874" w:rsidRPr="00A5124D" w:rsidRDefault="00121874" w:rsidP="00E96E05">
      <w:pPr>
        <w:pStyle w:val="Default"/>
        <w:jc w:val="both"/>
        <w:rPr>
          <w:sz w:val="20"/>
          <w:szCs w:val="20"/>
        </w:rPr>
      </w:pPr>
    </w:p>
    <w:p w:rsidR="001B2A28" w:rsidRPr="00A5124D" w:rsidRDefault="001B2A28" w:rsidP="00CE656B">
      <w:pPr>
        <w:pStyle w:val="Default"/>
        <w:ind w:left="426"/>
        <w:jc w:val="both"/>
        <w:rPr>
          <w:b/>
          <w:sz w:val="20"/>
          <w:szCs w:val="20"/>
        </w:rPr>
      </w:pPr>
      <w:r w:rsidRPr="00A5124D">
        <w:rPr>
          <w:b/>
          <w:sz w:val="20"/>
          <w:szCs w:val="20"/>
        </w:rPr>
        <w:t>VI</w:t>
      </w:r>
      <w:r w:rsidR="009A59E6" w:rsidRPr="00A5124D">
        <w:rPr>
          <w:b/>
          <w:sz w:val="20"/>
          <w:szCs w:val="20"/>
        </w:rPr>
        <w:t>I</w:t>
      </w:r>
      <w:r w:rsidRPr="00A5124D">
        <w:rPr>
          <w:b/>
          <w:sz w:val="20"/>
          <w:szCs w:val="20"/>
        </w:rPr>
        <w:t>I.1</w:t>
      </w:r>
      <w:r w:rsidR="00775359" w:rsidRPr="00A5124D">
        <w:rPr>
          <w:b/>
          <w:sz w:val="20"/>
          <w:szCs w:val="20"/>
        </w:rPr>
        <w:t xml:space="preserve"> </w:t>
      </w:r>
      <w:r w:rsidR="005332B4" w:rsidRPr="00A5124D">
        <w:rPr>
          <w:b/>
          <w:sz w:val="20"/>
          <w:szCs w:val="20"/>
        </w:rPr>
        <w:t xml:space="preserve"> </w:t>
      </w:r>
      <w:r w:rsidRPr="00A5124D">
        <w:rPr>
          <w:b/>
          <w:sz w:val="20"/>
          <w:szCs w:val="20"/>
        </w:rPr>
        <w:t>MAESTRÍA</w:t>
      </w:r>
    </w:p>
    <w:p w:rsidR="001B2A28" w:rsidRPr="00A5124D" w:rsidRDefault="001B2A28" w:rsidP="00E96E05">
      <w:pPr>
        <w:pStyle w:val="Default"/>
        <w:jc w:val="both"/>
        <w:rPr>
          <w:sz w:val="20"/>
          <w:szCs w:val="20"/>
        </w:rPr>
      </w:pPr>
    </w:p>
    <w:p w:rsidR="001B2A28" w:rsidRPr="00A5124D" w:rsidRDefault="001B2A28" w:rsidP="005332B4">
      <w:pPr>
        <w:pStyle w:val="Default"/>
        <w:ind w:left="993"/>
        <w:jc w:val="both"/>
        <w:rPr>
          <w:sz w:val="20"/>
          <w:szCs w:val="20"/>
        </w:rPr>
      </w:pPr>
      <w:r w:rsidRPr="00A5124D">
        <w:rPr>
          <w:sz w:val="20"/>
          <w:szCs w:val="20"/>
        </w:rPr>
        <w:t xml:space="preserve">Duración normal prevista para la obtención del grado de Maestro o Maestra en Ciencias (Ingeniería Biomédica) es de 6 trimestres. </w:t>
      </w:r>
    </w:p>
    <w:p w:rsidR="007B641C" w:rsidRPr="00A5124D" w:rsidRDefault="007B641C" w:rsidP="00E96E05">
      <w:pPr>
        <w:pStyle w:val="Default"/>
        <w:jc w:val="both"/>
        <w:rPr>
          <w:sz w:val="20"/>
          <w:szCs w:val="20"/>
        </w:rPr>
      </w:pPr>
    </w:p>
    <w:p w:rsidR="001B2A28" w:rsidRPr="00A5124D" w:rsidRDefault="001B2A28" w:rsidP="00CE656B">
      <w:pPr>
        <w:pStyle w:val="Default"/>
        <w:ind w:left="426"/>
        <w:jc w:val="both"/>
        <w:rPr>
          <w:b/>
          <w:sz w:val="20"/>
          <w:szCs w:val="20"/>
        </w:rPr>
      </w:pPr>
      <w:r w:rsidRPr="00A5124D">
        <w:rPr>
          <w:b/>
          <w:sz w:val="20"/>
          <w:szCs w:val="20"/>
        </w:rPr>
        <w:t>V</w:t>
      </w:r>
      <w:r w:rsidR="009A59E6" w:rsidRPr="00A5124D">
        <w:rPr>
          <w:b/>
          <w:sz w:val="20"/>
          <w:szCs w:val="20"/>
        </w:rPr>
        <w:t>I</w:t>
      </w:r>
      <w:r w:rsidRPr="00A5124D">
        <w:rPr>
          <w:b/>
          <w:sz w:val="20"/>
          <w:szCs w:val="20"/>
        </w:rPr>
        <w:t>II.2</w:t>
      </w:r>
      <w:r w:rsidR="00775359" w:rsidRPr="00A5124D">
        <w:rPr>
          <w:b/>
          <w:sz w:val="20"/>
          <w:szCs w:val="20"/>
        </w:rPr>
        <w:t xml:space="preserve"> </w:t>
      </w:r>
      <w:r w:rsidR="00CE656B" w:rsidRPr="00A5124D">
        <w:rPr>
          <w:b/>
          <w:sz w:val="20"/>
          <w:szCs w:val="20"/>
        </w:rPr>
        <w:t xml:space="preserve"> </w:t>
      </w:r>
      <w:r w:rsidRPr="00A5124D">
        <w:rPr>
          <w:b/>
          <w:sz w:val="20"/>
          <w:szCs w:val="20"/>
        </w:rPr>
        <w:t xml:space="preserve">DOCTORADO </w:t>
      </w:r>
    </w:p>
    <w:p w:rsidR="00CE656B" w:rsidRPr="00A5124D" w:rsidRDefault="00CE656B" w:rsidP="00E96E05">
      <w:pPr>
        <w:pStyle w:val="Default"/>
        <w:jc w:val="both"/>
        <w:rPr>
          <w:b/>
          <w:sz w:val="20"/>
          <w:szCs w:val="20"/>
        </w:rPr>
      </w:pPr>
    </w:p>
    <w:p w:rsidR="001B2A28" w:rsidRPr="00A5124D" w:rsidRDefault="001B2A28" w:rsidP="005332B4">
      <w:pPr>
        <w:pStyle w:val="Default"/>
        <w:ind w:left="993"/>
        <w:jc w:val="both"/>
        <w:rPr>
          <w:sz w:val="20"/>
          <w:szCs w:val="20"/>
        </w:rPr>
      </w:pPr>
      <w:r w:rsidRPr="00A5124D">
        <w:rPr>
          <w:sz w:val="20"/>
          <w:szCs w:val="20"/>
        </w:rPr>
        <w:t xml:space="preserve">Duración normal prevista para la obtención del grado de Doctor o Doctora en Ciencias (Ingeniería Biomédica) es de 12 trimestres. </w:t>
      </w:r>
    </w:p>
    <w:p w:rsidR="00121874" w:rsidRPr="00A5124D" w:rsidRDefault="00121874" w:rsidP="00E96E05">
      <w:pPr>
        <w:pStyle w:val="Default"/>
        <w:jc w:val="both"/>
        <w:rPr>
          <w:b/>
          <w:bCs/>
          <w:sz w:val="20"/>
          <w:szCs w:val="20"/>
        </w:rPr>
      </w:pPr>
    </w:p>
    <w:p w:rsidR="007A3C07" w:rsidRPr="00A5124D" w:rsidRDefault="007A3C07" w:rsidP="00E96E05">
      <w:pPr>
        <w:pStyle w:val="Default"/>
        <w:jc w:val="both"/>
        <w:rPr>
          <w:b/>
          <w:bCs/>
          <w:sz w:val="20"/>
          <w:szCs w:val="20"/>
        </w:rPr>
      </w:pPr>
    </w:p>
    <w:p w:rsidR="001B2A28" w:rsidRPr="00A5124D" w:rsidRDefault="001B2A28" w:rsidP="00121874">
      <w:pPr>
        <w:pStyle w:val="Default"/>
        <w:numPr>
          <w:ilvl w:val="0"/>
          <w:numId w:val="2"/>
        </w:numPr>
        <w:ind w:left="426" w:hanging="426"/>
        <w:jc w:val="both"/>
        <w:rPr>
          <w:sz w:val="20"/>
          <w:szCs w:val="20"/>
        </w:rPr>
      </w:pPr>
      <w:r w:rsidRPr="00A5124D">
        <w:rPr>
          <w:b/>
          <w:bCs/>
          <w:sz w:val="20"/>
          <w:szCs w:val="20"/>
        </w:rPr>
        <w:t xml:space="preserve">DISTRIBUCIÓN DE CRÉDITOS </w:t>
      </w:r>
    </w:p>
    <w:p w:rsidR="00121874" w:rsidRPr="00A5124D" w:rsidRDefault="00121874" w:rsidP="00E96E05">
      <w:pPr>
        <w:pStyle w:val="Default"/>
        <w:jc w:val="both"/>
        <w:rPr>
          <w:sz w:val="20"/>
          <w:szCs w:val="20"/>
        </w:rPr>
      </w:pPr>
    </w:p>
    <w:p w:rsidR="001B2A28" w:rsidRPr="00A5124D" w:rsidRDefault="001B2A28" w:rsidP="00CE656B">
      <w:pPr>
        <w:pStyle w:val="Default"/>
        <w:ind w:left="426"/>
        <w:jc w:val="both"/>
        <w:rPr>
          <w:b/>
          <w:sz w:val="20"/>
          <w:szCs w:val="20"/>
        </w:rPr>
      </w:pPr>
      <w:r w:rsidRPr="00A5124D">
        <w:rPr>
          <w:b/>
          <w:sz w:val="20"/>
          <w:szCs w:val="20"/>
        </w:rPr>
        <w:t>I</w:t>
      </w:r>
      <w:r w:rsidR="009A59E6" w:rsidRPr="00A5124D">
        <w:rPr>
          <w:b/>
          <w:sz w:val="20"/>
          <w:szCs w:val="20"/>
        </w:rPr>
        <w:t>X</w:t>
      </w:r>
      <w:r w:rsidRPr="00A5124D">
        <w:rPr>
          <w:b/>
          <w:sz w:val="20"/>
          <w:szCs w:val="20"/>
        </w:rPr>
        <w:t>.1</w:t>
      </w:r>
      <w:r w:rsidR="00775359" w:rsidRPr="00A5124D">
        <w:rPr>
          <w:b/>
          <w:sz w:val="20"/>
          <w:szCs w:val="20"/>
        </w:rPr>
        <w:t xml:space="preserve"> </w:t>
      </w:r>
      <w:r w:rsidR="00CE656B" w:rsidRPr="00A5124D">
        <w:rPr>
          <w:b/>
          <w:sz w:val="20"/>
          <w:szCs w:val="20"/>
        </w:rPr>
        <w:t xml:space="preserve"> </w:t>
      </w:r>
      <w:r w:rsidRPr="00A5124D">
        <w:rPr>
          <w:b/>
          <w:sz w:val="20"/>
          <w:szCs w:val="20"/>
        </w:rPr>
        <w:t xml:space="preserve">MAESTRÍA </w:t>
      </w:r>
    </w:p>
    <w:p w:rsidR="00CE656B" w:rsidRPr="00A5124D" w:rsidRDefault="00CE656B" w:rsidP="00E96E05">
      <w:pPr>
        <w:pStyle w:val="Default"/>
        <w:jc w:val="both"/>
        <w:rPr>
          <w:sz w:val="20"/>
          <w:szCs w:val="20"/>
        </w:rPr>
      </w:pPr>
    </w:p>
    <w:p w:rsidR="001B2A28" w:rsidRPr="00A5124D" w:rsidRDefault="005332B4" w:rsidP="005332B4">
      <w:pPr>
        <w:pStyle w:val="Default"/>
        <w:tabs>
          <w:tab w:val="left" w:pos="1134"/>
          <w:tab w:val="left" w:pos="4820"/>
        </w:tabs>
        <w:jc w:val="both"/>
        <w:rPr>
          <w:sz w:val="20"/>
          <w:szCs w:val="20"/>
        </w:rPr>
      </w:pPr>
      <w:r w:rsidRPr="00A5124D">
        <w:rPr>
          <w:sz w:val="20"/>
          <w:szCs w:val="20"/>
        </w:rPr>
        <w:tab/>
      </w:r>
      <w:r w:rsidR="001B2A28" w:rsidRPr="00A5124D">
        <w:rPr>
          <w:sz w:val="20"/>
          <w:szCs w:val="20"/>
        </w:rPr>
        <w:t>NIVEL I</w:t>
      </w:r>
      <w:r w:rsidRPr="00A5124D">
        <w:rPr>
          <w:sz w:val="20"/>
          <w:szCs w:val="20"/>
        </w:rPr>
        <w:tab/>
      </w:r>
      <w:r w:rsidR="001B2A28" w:rsidRPr="00A5124D">
        <w:rPr>
          <w:sz w:val="20"/>
          <w:szCs w:val="20"/>
        </w:rPr>
        <w:t xml:space="preserve">Créditos </w:t>
      </w:r>
    </w:p>
    <w:p w:rsidR="001B2A28" w:rsidRPr="00A5124D" w:rsidRDefault="005332B4" w:rsidP="005332B4">
      <w:pPr>
        <w:pStyle w:val="Default"/>
        <w:tabs>
          <w:tab w:val="left" w:pos="1134"/>
          <w:tab w:val="right" w:pos="5245"/>
        </w:tabs>
        <w:jc w:val="both"/>
        <w:rPr>
          <w:sz w:val="20"/>
          <w:szCs w:val="20"/>
        </w:rPr>
      </w:pPr>
      <w:r w:rsidRPr="00A5124D">
        <w:rPr>
          <w:sz w:val="20"/>
          <w:szCs w:val="20"/>
        </w:rPr>
        <w:tab/>
      </w:r>
      <w:r w:rsidR="001B2A28" w:rsidRPr="00A5124D">
        <w:rPr>
          <w:sz w:val="20"/>
          <w:szCs w:val="20"/>
        </w:rPr>
        <w:t>UEA Optativas Básicas</w:t>
      </w:r>
      <w:r w:rsidRPr="00A5124D">
        <w:rPr>
          <w:sz w:val="20"/>
          <w:szCs w:val="20"/>
        </w:rPr>
        <w:tab/>
      </w:r>
      <w:r w:rsidR="001B2A28" w:rsidRPr="00A5124D">
        <w:rPr>
          <w:sz w:val="20"/>
          <w:szCs w:val="20"/>
        </w:rPr>
        <w:t>27</w:t>
      </w:r>
    </w:p>
    <w:p w:rsidR="001B2A28" w:rsidRPr="00A5124D" w:rsidRDefault="005332B4" w:rsidP="005332B4">
      <w:pPr>
        <w:pStyle w:val="Default"/>
        <w:tabs>
          <w:tab w:val="left" w:pos="1134"/>
          <w:tab w:val="right" w:pos="5245"/>
        </w:tabs>
        <w:jc w:val="both"/>
        <w:rPr>
          <w:sz w:val="20"/>
          <w:szCs w:val="20"/>
        </w:rPr>
      </w:pPr>
      <w:r w:rsidRPr="00A5124D">
        <w:rPr>
          <w:sz w:val="20"/>
          <w:szCs w:val="20"/>
        </w:rPr>
        <w:tab/>
      </w:r>
      <w:r w:rsidR="001B2A28" w:rsidRPr="00A5124D">
        <w:rPr>
          <w:sz w:val="20"/>
          <w:szCs w:val="20"/>
        </w:rPr>
        <w:t>UEA Optativas de Especialización</w:t>
      </w:r>
      <w:r w:rsidRPr="00A5124D">
        <w:rPr>
          <w:sz w:val="20"/>
          <w:szCs w:val="20"/>
        </w:rPr>
        <w:tab/>
      </w:r>
      <w:r w:rsidR="001B2A28" w:rsidRPr="00A5124D">
        <w:rPr>
          <w:sz w:val="20"/>
          <w:szCs w:val="20"/>
        </w:rPr>
        <w:t>45</w:t>
      </w:r>
    </w:p>
    <w:p w:rsidR="001B2A28" w:rsidRPr="00A5124D" w:rsidRDefault="005332B4" w:rsidP="005332B4">
      <w:pPr>
        <w:pStyle w:val="Default"/>
        <w:tabs>
          <w:tab w:val="left" w:pos="1134"/>
          <w:tab w:val="right" w:pos="5245"/>
        </w:tabs>
        <w:jc w:val="both"/>
        <w:rPr>
          <w:sz w:val="20"/>
          <w:szCs w:val="20"/>
        </w:rPr>
      </w:pPr>
      <w:r w:rsidRPr="00A5124D">
        <w:rPr>
          <w:sz w:val="20"/>
          <w:szCs w:val="20"/>
        </w:rPr>
        <w:tab/>
      </w:r>
      <w:r w:rsidR="00775359" w:rsidRPr="00A5124D">
        <w:rPr>
          <w:sz w:val="20"/>
          <w:szCs w:val="20"/>
        </w:rPr>
        <w:t xml:space="preserve">UEA de </w:t>
      </w:r>
      <w:r w:rsidR="001B2A28" w:rsidRPr="00A5124D">
        <w:rPr>
          <w:sz w:val="20"/>
          <w:szCs w:val="20"/>
        </w:rPr>
        <w:t>Introducción a la Investigación</w:t>
      </w:r>
      <w:r w:rsidRPr="00A5124D">
        <w:rPr>
          <w:sz w:val="20"/>
          <w:szCs w:val="20"/>
        </w:rPr>
        <w:tab/>
      </w:r>
      <w:r w:rsidR="001B2A28" w:rsidRPr="00A5124D">
        <w:rPr>
          <w:sz w:val="20"/>
          <w:szCs w:val="20"/>
        </w:rPr>
        <w:t>60</w:t>
      </w:r>
    </w:p>
    <w:p w:rsidR="001B2A28" w:rsidRPr="00A5124D" w:rsidRDefault="005332B4" w:rsidP="005332B4">
      <w:pPr>
        <w:pStyle w:val="Default"/>
        <w:tabs>
          <w:tab w:val="left" w:pos="1134"/>
          <w:tab w:val="right" w:pos="5245"/>
        </w:tabs>
        <w:jc w:val="both"/>
        <w:rPr>
          <w:sz w:val="20"/>
          <w:szCs w:val="20"/>
        </w:rPr>
      </w:pPr>
      <w:r w:rsidRPr="00A5124D">
        <w:rPr>
          <w:sz w:val="20"/>
          <w:szCs w:val="20"/>
        </w:rPr>
        <w:tab/>
      </w:r>
      <w:r w:rsidR="00B824F4" w:rsidRPr="00A5124D">
        <w:rPr>
          <w:sz w:val="20"/>
          <w:szCs w:val="20"/>
        </w:rPr>
        <w:t>Examen de Grado</w:t>
      </w:r>
      <w:r w:rsidRPr="00A5124D">
        <w:rPr>
          <w:sz w:val="20"/>
          <w:szCs w:val="20"/>
        </w:rPr>
        <w:tab/>
      </w:r>
      <w:r w:rsidR="001B2A28" w:rsidRPr="00A5124D">
        <w:rPr>
          <w:sz w:val="20"/>
          <w:szCs w:val="20"/>
        </w:rPr>
        <w:t>60</w:t>
      </w:r>
    </w:p>
    <w:p w:rsidR="001B2A28" w:rsidRPr="00A5124D" w:rsidRDefault="005332B4" w:rsidP="005332B4">
      <w:pPr>
        <w:pStyle w:val="Default"/>
        <w:tabs>
          <w:tab w:val="left" w:pos="4820"/>
        </w:tabs>
        <w:jc w:val="both"/>
        <w:rPr>
          <w:sz w:val="20"/>
          <w:szCs w:val="20"/>
        </w:rPr>
      </w:pPr>
      <w:r w:rsidRPr="00A5124D">
        <w:rPr>
          <w:sz w:val="20"/>
          <w:szCs w:val="20"/>
        </w:rPr>
        <w:tab/>
        <w:t>_</w:t>
      </w:r>
      <w:r w:rsidR="001B2A28" w:rsidRPr="00A5124D">
        <w:rPr>
          <w:sz w:val="20"/>
          <w:szCs w:val="20"/>
        </w:rPr>
        <w:t>____</w:t>
      </w:r>
    </w:p>
    <w:p w:rsidR="001B2A28" w:rsidRPr="00A5124D" w:rsidRDefault="005332B4" w:rsidP="005332B4">
      <w:pPr>
        <w:pStyle w:val="Default"/>
        <w:tabs>
          <w:tab w:val="left" w:pos="1134"/>
          <w:tab w:val="right" w:pos="5245"/>
        </w:tabs>
        <w:jc w:val="both"/>
        <w:rPr>
          <w:sz w:val="20"/>
          <w:szCs w:val="20"/>
        </w:rPr>
      </w:pPr>
      <w:r w:rsidRPr="00A5124D">
        <w:rPr>
          <w:sz w:val="20"/>
          <w:szCs w:val="20"/>
        </w:rPr>
        <w:tab/>
      </w:r>
      <w:r w:rsidR="001B2A28" w:rsidRPr="00A5124D">
        <w:rPr>
          <w:sz w:val="20"/>
          <w:szCs w:val="20"/>
        </w:rPr>
        <w:t>TOTAL</w:t>
      </w:r>
      <w:r w:rsidRPr="00A5124D">
        <w:rPr>
          <w:sz w:val="20"/>
          <w:szCs w:val="20"/>
        </w:rPr>
        <w:tab/>
      </w:r>
      <w:r w:rsidR="001B2A28" w:rsidRPr="00A5124D">
        <w:rPr>
          <w:sz w:val="20"/>
          <w:szCs w:val="20"/>
        </w:rPr>
        <w:t>192</w:t>
      </w:r>
    </w:p>
    <w:p w:rsidR="00CE656B" w:rsidRPr="00A5124D" w:rsidRDefault="00CE656B" w:rsidP="00E96E05">
      <w:pPr>
        <w:pStyle w:val="Default"/>
        <w:jc w:val="both"/>
        <w:rPr>
          <w:b/>
          <w:sz w:val="20"/>
          <w:szCs w:val="20"/>
        </w:rPr>
      </w:pPr>
    </w:p>
    <w:p w:rsidR="001B2A28" w:rsidRPr="00A5124D" w:rsidRDefault="001B2A28" w:rsidP="00CE656B">
      <w:pPr>
        <w:pStyle w:val="Default"/>
        <w:ind w:left="426"/>
        <w:jc w:val="both"/>
        <w:rPr>
          <w:b/>
          <w:sz w:val="20"/>
          <w:szCs w:val="20"/>
        </w:rPr>
      </w:pPr>
      <w:r w:rsidRPr="00A5124D">
        <w:rPr>
          <w:b/>
          <w:sz w:val="20"/>
          <w:szCs w:val="20"/>
        </w:rPr>
        <w:t>I</w:t>
      </w:r>
      <w:r w:rsidR="009A59E6" w:rsidRPr="00A5124D">
        <w:rPr>
          <w:b/>
          <w:sz w:val="20"/>
          <w:szCs w:val="20"/>
        </w:rPr>
        <w:t>X</w:t>
      </w:r>
      <w:r w:rsidRPr="00A5124D">
        <w:rPr>
          <w:b/>
          <w:sz w:val="20"/>
          <w:szCs w:val="20"/>
        </w:rPr>
        <w:t>.2</w:t>
      </w:r>
      <w:r w:rsidR="00775359" w:rsidRPr="00A5124D">
        <w:rPr>
          <w:b/>
          <w:sz w:val="20"/>
          <w:szCs w:val="20"/>
        </w:rPr>
        <w:t xml:space="preserve"> </w:t>
      </w:r>
      <w:r w:rsidR="00CE656B" w:rsidRPr="00A5124D">
        <w:rPr>
          <w:b/>
          <w:sz w:val="20"/>
          <w:szCs w:val="20"/>
        </w:rPr>
        <w:t xml:space="preserve"> </w:t>
      </w:r>
      <w:r w:rsidRPr="00A5124D">
        <w:rPr>
          <w:b/>
          <w:sz w:val="20"/>
          <w:szCs w:val="20"/>
        </w:rPr>
        <w:t xml:space="preserve">DOCTORADO </w:t>
      </w:r>
    </w:p>
    <w:p w:rsidR="00CE656B" w:rsidRPr="00A5124D" w:rsidRDefault="00CE656B" w:rsidP="00E96E05">
      <w:pPr>
        <w:pStyle w:val="Default"/>
        <w:jc w:val="both"/>
        <w:rPr>
          <w:sz w:val="20"/>
          <w:szCs w:val="20"/>
        </w:rPr>
      </w:pPr>
    </w:p>
    <w:p w:rsidR="001B2A28" w:rsidRPr="00A5124D" w:rsidRDefault="005332B4" w:rsidP="005332B4">
      <w:pPr>
        <w:pStyle w:val="Default"/>
        <w:tabs>
          <w:tab w:val="left" w:pos="1134"/>
          <w:tab w:val="left" w:pos="4820"/>
        </w:tabs>
        <w:jc w:val="both"/>
        <w:rPr>
          <w:sz w:val="20"/>
          <w:szCs w:val="20"/>
        </w:rPr>
      </w:pPr>
      <w:r w:rsidRPr="00A5124D">
        <w:rPr>
          <w:sz w:val="20"/>
          <w:szCs w:val="20"/>
        </w:rPr>
        <w:tab/>
      </w:r>
      <w:r w:rsidR="001B2A28" w:rsidRPr="00A5124D">
        <w:rPr>
          <w:sz w:val="20"/>
          <w:szCs w:val="20"/>
        </w:rPr>
        <w:t>NIVEL I</w:t>
      </w:r>
      <w:r w:rsidRPr="00A5124D">
        <w:rPr>
          <w:sz w:val="20"/>
          <w:szCs w:val="20"/>
        </w:rPr>
        <w:tab/>
      </w:r>
      <w:r w:rsidR="001B2A28" w:rsidRPr="00A5124D">
        <w:rPr>
          <w:sz w:val="20"/>
          <w:szCs w:val="20"/>
        </w:rPr>
        <w:t>Créditos</w:t>
      </w:r>
    </w:p>
    <w:p w:rsidR="001B2A28" w:rsidRPr="00A5124D" w:rsidRDefault="005332B4" w:rsidP="005332B4">
      <w:pPr>
        <w:pStyle w:val="Default"/>
        <w:tabs>
          <w:tab w:val="left" w:pos="1134"/>
          <w:tab w:val="right" w:pos="5245"/>
        </w:tabs>
        <w:jc w:val="both"/>
        <w:rPr>
          <w:sz w:val="20"/>
          <w:szCs w:val="20"/>
        </w:rPr>
      </w:pPr>
      <w:r w:rsidRPr="00A5124D">
        <w:rPr>
          <w:sz w:val="20"/>
          <w:szCs w:val="20"/>
        </w:rPr>
        <w:tab/>
      </w:r>
      <w:r w:rsidR="001B2A28" w:rsidRPr="00A5124D">
        <w:rPr>
          <w:sz w:val="20"/>
          <w:szCs w:val="20"/>
        </w:rPr>
        <w:t>UEA Optativas Básicas</w:t>
      </w:r>
      <w:r w:rsidRPr="00A5124D">
        <w:rPr>
          <w:sz w:val="20"/>
          <w:szCs w:val="20"/>
        </w:rPr>
        <w:tab/>
      </w:r>
      <w:r w:rsidR="001B2A28" w:rsidRPr="00A5124D">
        <w:rPr>
          <w:sz w:val="20"/>
          <w:szCs w:val="20"/>
        </w:rPr>
        <w:t>27</w:t>
      </w:r>
    </w:p>
    <w:p w:rsidR="001B2A28" w:rsidRPr="00A5124D" w:rsidRDefault="005332B4" w:rsidP="005332B4">
      <w:pPr>
        <w:pStyle w:val="Default"/>
        <w:tabs>
          <w:tab w:val="left" w:pos="1134"/>
          <w:tab w:val="right" w:pos="5245"/>
        </w:tabs>
        <w:jc w:val="both"/>
        <w:rPr>
          <w:sz w:val="20"/>
          <w:szCs w:val="20"/>
        </w:rPr>
      </w:pPr>
      <w:r w:rsidRPr="00A5124D">
        <w:rPr>
          <w:sz w:val="20"/>
          <w:szCs w:val="20"/>
        </w:rPr>
        <w:tab/>
      </w:r>
      <w:r w:rsidR="001B2A28" w:rsidRPr="00A5124D">
        <w:rPr>
          <w:sz w:val="20"/>
          <w:szCs w:val="20"/>
        </w:rPr>
        <w:t>UEA Optativas de Especialización</w:t>
      </w:r>
      <w:r w:rsidRPr="00A5124D">
        <w:rPr>
          <w:sz w:val="20"/>
          <w:szCs w:val="20"/>
        </w:rPr>
        <w:tab/>
      </w:r>
      <w:r w:rsidR="001B2A28" w:rsidRPr="00A5124D">
        <w:rPr>
          <w:sz w:val="20"/>
          <w:szCs w:val="20"/>
        </w:rPr>
        <w:t>45</w:t>
      </w:r>
    </w:p>
    <w:p w:rsidR="001B2A28" w:rsidRPr="00A5124D" w:rsidRDefault="005332B4" w:rsidP="005332B4">
      <w:pPr>
        <w:pStyle w:val="Default"/>
        <w:tabs>
          <w:tab w:val="left" w:pos="1134"/>
          <w:tab w:val="right" w:pos="5245"/>
        </w:tabs>
        <w:jc w:val="both"/>
        <w:rPr>
          <w:sz w:val="20"/>
          <w:szCs w:val="20"/>
        </w:rPr>
      </w:pPr>
      <w:r w:rsidRPr="00A5124D">
        <w:rPr>
          <w:sz w:val="20"/>
          <w:szCs w:val="20"/>
        </w:rPr>
        <w:tab/>
      </w:r>
      <w:r w:rsidR="00775359" w:rsidRPr="00A5124D">
        <w:rPr>
          <w:sz w:val="20"/>
          <w:szCs w:val="20"/>
        </w:rPr>
        <w:t xml:space="preserve">UEA de </w:t>
      </w:r>
      <w:r w:rsidR="001B2A28" w:rsidRPr="00A5124D">
        <w:rPr>
          <w:sz w:val="20"/>
          <w:szCs w:val="20"/>
        </w:rPr>
        <w:t>Introducción a la Investigación</w:t>
      </w:r>
      <w:r w:rsidRPr="00A5124D">
        <w:rPr>
          <w:sz w:val="20"/>
          <w:szCs w:val="20"/>
        </w:rPr>
        <w:tab/>
      </w:r>
      <w:r w:rsidR="001B2A28" w:rsidRPr="00A5124D">
        <w:rPr>
          <w:sz w:val="20"/>
          <w:szCs w:val="20"/>
        </w:rPr>
        <w:t>60</w:t>
      </w:r>
    </w:p>
    <w:p w:rsidR="001B2A28" w:rsidRPr="00A5124D" w:rsidRDefault="001B2A28" w:rsidP="00E96E05">
      <w:pPr>
        <w:pStyle w:val="Default"/>
        <w:jc w:val="both"/>
        <w:rPr>
          <w:sz w:val="20"/>
          <w:szCs w:val="20"/>
        </w:rPr>
      </w:pPr>
    </w:p>
    <w:p w:rsidR="001B2A28" w:rsidRPr="00A5124D" w:rsidRDefault="005332B4" w:rsidP="005332B4">
      <w:pPr>
        <w:pStyle w:val="Default"/>
        <w:tabs>
          <w:tab w:val="left" w:pos="1134"/>
        </w:tabs>
        <w:jc w:val="both"/>
        <w:rPr>
          <w:sz w:val="20"/>
          <w:szCs w:val="20"/>
        </w:rPr>
      </w:pPr>
      <w:r w:rsidRPr="00A5124D">
        <w:rPr>
          <w:sz w:val="20"/>
          <w:szCs w:val="20"/>
        </w:rPr>
        <w:tab/>
      </w:r>
      <w:r w:rsidR="001B2A28" w:rsidRPr="00A5124D">
        <w:rPr>
          <w:sz w:val="20"/>
          <w:szCs w:val="20"/>
        </w:rPr>
        <w:t>NIVEL II</w:t>
      </w:r>
    </w:p>
    <w:p w:rsidR="001B2A28" w:rsidRPr="00A5124D" w:rsidRDefault="005332B4" w:rsidP="005332B4">
      <w:pPr>
        <w:pStyle w:val="Default"/>
        <w:tabs>
          <w:tab w:val="left" w:pos="1134"/>
          <w:tab w:val="right" w:pos="5245"/>
        </w:tabs>
        <w:jc w:val="both"/>
        <w:rPr>
          <w:sz w:val="20"/>
          <w:szCs w:val="20"/>
        </w:rPr>
      </w:pPr>
      <w:r w:rsidRPr="00A5124D">
        <w:rPr>
          <w:sz w:val="20"/>
          <w:szCs w:val="20"/>
        </w:rPr>
        <w:tab/>
      </w:r>
      <w:r w:rsidR="00775359" w:rsidRPr="00A5124D">
        <w:rPr>
          <w:sz w:val="20"/>
          <w:szCs w:val="20"/>
        </w:rPr>
        <w:t xml:space="preserve">UEA </w:t>
      </w:r>
      <w:r w:rsidR="001B2A28" w:rsidRPr="00A5124D">
        <w:rPr>
          <w:sz w:val="20"/>
          <w:szCs w:val="20"/>
        </w:rPr>
        <w:t>Trabajo de Investigación</w:t>
      </w:r>
      <w:r w:rsidRPr="00A5124D">
        <w:rPr>
          <w:sz w:val="20"/>
          <w:szCs w:val="20"/>
        </w:rPr>
        <w:tab/>
      </w:r>
      <w:r w:rsidR="001B2A28" w:rsidRPr="00A5124D">
        <w:rPr>
          <w:sz w:val="20"/>
          <w:szCs w:val="20"/>
        </w:rPr>
        <w:t>180</w:t>
      </w:r>
    </w:p>
    <w:p w:rsidR="001B2A28" w:rsidRPr="00A5124D" w:rsidRDefault="005332B4" w:rsidP="005332B4">
      <w:pPr>
        <w:pStyle w:val="Default"/>
        <w:tabs>
          <w:tab w:val="left" w:pos="1134"/>
          <w:tab w:val="right" w:pos="5245"/>
        </w:tabs>
        <w:jc w:val="both"/>
        <w:rPr>
          <w:sz w:val="20"/>
          <w:szCs w:val="20"/>
        </w:rPr>
      </w:pPr>
      <w:r w:rsidRPr="00A5124D">
        <w:rPr>
          <w:sz w:val="20"/>
          <w:szCs w:val="20"/>
        </w:rPr>
        <w:tab/>
      </w:r>
      <w:r w:rsidR="001B2A28" w:rsidRPr="00A5124D">
        <w:rPr>
          <w:sz w:val="20"/>
          <w:szCs w:val="20"/>
        </w:rPr>
        <w:t>UEA Complementarias</w:t>
      </w:r>
      <w:r w:rsidRPr="00A5124D">
        <w:rPr>
          <w:sz w:val="20"/>
          <w:szCs w:val="20"/>
        </w:rPr>
        <w:tab/>
      </w:r>
      <w:r w:rsidR="001B2A28" w:rsidRPr="00A5124D">
        <w:rPr>
          <w:sz w:val="20"/>
          <w:szCs w:val="20"/>
        </w:rPr>
        <w:t>0 a 27</w:t>
      </w:r>
    </w:p>
    <w:p w:rsidR="001B2A28" w:rsidRPr="00A5124D" w:rsidRDefault="005332B4" w:rsidP="005332B4">
      <w:pPr>
        <w:pStyle w:val="Default"/>
        <w:tabs>
          <w:tab w:val="left" w:pos="1134"/>
          <w:tab w:val="right" w:pos="5245"/>
        </w:tabs>
        <w:jc w:val="both"/>
        <w:rPr>
          <w:sz w:val="20"/>
          <w:szCs w:val="20"/>
        </w:rPr>
      </w:pPr>
      <w:r w:rsidRPr="00A5124D">
        <w:rPr>
          <w:sz w:val="20"/>
          <w:szCs w:val="20"/>
        </w:rPr>
        <w:tab/>
      </w:r>
      <w:r w:rsidR="001B2A28" w:rsidRPr="00A5124D">
        <w:rPr>
          <w:sz w:val="20"/>
          <w:szCs w:val="20"/>
        </w:rPr>
        <w:t>Disertación Pública</w:t>
      </w:r>
      <w:r w:rsidRPr="00A5124D">
        <w:rPr>
          <w:sz w:val="20"/>
          <w:szCs w:val="20"/>
        </w:rPr>
        <w:tab/>
      </w:r>
      <w:r w:rsidR="001B2A28" w:rsidRPr="00A5124D">
        <w:rPr>
          <w:sz w:val="20"/>
          <w:szCs w:val="20"/>
        </w:rPr>
        <w:t>180</w:t>
      </w:r>
    </w:p>
    <w:p w:rsidR="001B2A28" w:rsidRPr="00A5124D" w:rsidRDefault="005332B4" w:rsidP="005332B4">
      <w:pPr>
        <w:pStyle w:val="Default"/>
        <w:tabs>
          <w:tab w:val="left" w:pos="4253"/>
        </w:tabs>
        <w:jc w:val="both"/>
        <w:rPr>
          <w:sz w:val="20"/>
          <w:szCs w:val="20"/>
        </w:rPr>
      </w:pPr>
      <w:r w:rsidRPr="00A5124D">
        <w:rPr>
          <w:sz w:val="20"/>
          <w:szCs w:val="20"/>
        </w:rPr>
        <w:tab/>
        <w:t>_</w:t>
      </w:r>
      <w:r w:rsidR="001B2A28" w:rsidRPr="00A5124D">
        <w:rPr>
          <w:sz w:val="20"/>
          <w:szCs w:val="20"/>
        </w:rPr>
        <w:t>_________</w:t>
      </w:r>
    </w:p>
    <w:p w:rsidR="001B2A28" w:rsidRPr="00A5124D" w:rsidRDefault="005332B4" w:rsidP="005332B4">
      <w:pPr>
        <w:pStyle w:val="Default"/>
        <w:tabs>
          <w:tab w:val="left" w:pos="1134"/>
          <w:tab w:val="right" w:pos="5245"/>
        </w:tabs>
        <w:jc w:val="both"/>
        <w:rPr>
          <w:b/>
          <w:sz w:val="20"/>
          <w:szCs w:val="20"/>
        </w:rPr>
      </w:pPr>
      <w:r w:rsidRPr="00A5124D">
        <w:rPr>
          <w:sz w:val="20"/>
          <w:szCs w:val="20"/>
        </w:rPr>
        <w:tab/>
      </w:r>
      <w:r w:rsidR="001B2A28" w:rsidRPr="00A5124D">
        <w:rPr>
          <w:b/>
          <w:sz w:val="20"/>
          <w:szCs w:val="20"/>
        </w:rPr>
        <w:t>TOTAL</w:t>
      </w:r>
      <w:r w:rsidRPr="00A5124D">
        <w:rPr>
          <w:b/>
          <w:sz w:val="20"/>
          <w:szCs w:val="20"/>
        </w:rPr>
        <w:tab/>
      </w:r>
      <w:r w:rsidR="001B2A28" w:rsidRPr="00A5124D">
        <w:rPr>
          <w:b/>
          <w:sz w:val="20"/>
          <w:szCs w:val="20"/>
        </w:rPr>
        <w:t>492 a 519</w:t>
      </w:r>
    </w:p>
    <w:p w:rsidR="00121874" w:rsidRPr="00A5124D" w:rsidRDefault="00121874" w:rsidP="00E96E05">
      <w:pPr>
        <w:pStyle w:val="Default"/>
        <w:jc w:val="both"/>
        <w:rPr>
          <w:b/>
          <w:bCs/>
          <w:sz w:val="20"/>
          <w:szCs w:val="20"/>
        </w:rPr>
      </w:pPr>
    </w:p>
    <w:p w:rsidR="007A3C07" w:rsidRPr="00A5124D" w:rsidRDefault="007A3C07" w:rsidP="00E96E05">
      <w:pPr>
        <w:pStyle w:val="Default"/>
        <w:jc w:val="both"/>
        <w:rPr>
          <w:b/>
          <w:bCs/>
          <w:sz w:val="20"/>
          <w:szCs w:val="20"/>
        </w:rPr>
      </w:pPr>
    </w:p>
    <w:p w:rsidR="001B2A28" w:rsidRPr="00A5124D" w:rsidRDefault="001B2A28" w:rsidP="00121874">
      <w:pPr>
        <w:pStyle w:val="Default"/>
        <w:numPr>
          <w:ilvl w:val="0"/>
          <w:numId w:val="2"/>
        </w:numPr>
        <w:ind w:left="426" w:hanging="426"/>
        <w:jc w:val="both"/>
        <w:rPr>
          <w:sz w:val="20"/>
          <w:szCs w:val="20"/>
        </w:rPr>
      </w:pPr>
      <w:r w:rsidRPr="00A5124D">
        <w:rPr>
          <w:b/>
          <w:bCs/>
          <w:sz w:val="20"/>
          <w:szCs w:val="20"/>
        </w:rPr>
        <w:lastRenderedPageBreak/>
        <w:t xml:space="preserve">REQUISITOS PARA OBTENER EL GRADO </w:t>
      </w:r>
    </w:p>
    <w:p w:rsidR="00121874" w:rsidRPr="00A5124D" w:rsidRDefault="00121874" w:rsidP="00E96E05">
      <w:pPr>
        <w:pStyle w:val="Default"/>
        <w:jc w:val="both"/>
        <w:rPr>
          <w:b/>
          <w:sz w:val="20"/>
          <w:szCs w:val="20"/>
        </w:rPr>
      </w:pPr>
    </w:p>
    <w:p w:rsidR="001B2A28" w:rsidRPr="00A5124D" w:rsidRDefault="001B2A28" w:rsidP="00CE656B">
      <w:pPr>
        <w:pStyle w:val="Default"/>
        <w:ind w:left="426"/>
        <w:jc w:val="both"/>
        <w:rPr>
          <w:b/>
          <w:sz w:val="20"/>
          <w:szCs w:val="20"/>
        </w:rPr>
      </w:pPr>
      <w:r w:rsidRPr="00A5124D">
        <w:rPr>
          <w:b/>
          <w:sz w:val="20"/>
          <w:szCs w:val="20"/>
        </w:rPr>
        <w:t>X.1</w:t>
      </w:r>
      <w:r w:rsidR="00775359" w:rsidRPr="00A5124D">
        <w:rPr>
          <w:b/>
          <w:sz w:val="20"/>
          <w:szCs w:val="20"/>
        </w:rPr>
        <w:t xml:space="preserve"> </w:t>
      </w:r>
      <w:r w:rsidR="00CE656B" w:rsidRPr="00A5124D">
        <w:rPr>
          <w:b/>
          <w:sz w:val="20"/>
          <w:szCs w:val="20"/>
        </w:rPr>
        <w:t xml:space="preserve"> </w:t>
      </w:r>
      <w:r w:rsidRPr="00A5124D">
        <w:rPr>
          <w:b/>
          <w:sz w:val="20"/>
          <w:szCs w:val="20"/>
        </w:rPr>
        <w:t xml:space="preserve">MAESTRÍA </w:t>
      </w:r>
    </w:p>
    <w:p w:rsidR="00CE656B" w:rsidRPr="00A5124D" w:rsidRDefault="00CE656B" w:rsidP="00E96E05">
      <w:pPr>
        <w:pStyle w:val="Default"/>
        <w:jc w:val="both"/>
        <w:rPr>
          <w:sz w:val="20"/>
          <w:szCs w:val="20"/>
        </w:rPr>
      </w:pPr>
    </w:p>
    <w:p w:rsidR="001B2A28" w:rsidRPr="00A5124D" w:rsidRDefault="001B2A28" w:rsidP="00EA6884">
      <w:pPr>
        <w:pStyle w:val="Default"/>
        <w:ind w:left="851"/>
        <w:jc w:val="both"/>
        <w:rPr>
          <w:sz w:val="20"/>
          <w:szCs w:val="20"/>
        </w:rPr>
      </w:pPr>
      <w:r w:rsidRPr="00A5124D">
        <w:rPr>
          <w:sz w:val="20"/>
          <w:szCs w:val="20"/>
        </w:rPr>
        <w:t>Aprobar todos los créditos listados en la sección I</w:t>
      </w:r>
      <w:r w:rsidR="008224E3" w:rsidRPr="00A5124D">
        <w:rPr>
          <w:sz w:val="20"/>
          <w:szCs w:val="20"/>
        </w:rPr>
        <w:t>X</w:t>
      </w:r>
      <w:r w:rsidRPr="00A5124D">
        <w:rPr>
          <w:sz w:val="20"/>
          <w:szCs w:val="20"/>
        </w:rPr>
        <w:t>.1</w:t>
      </w:r>
      <w:r w:rsidR="00775359" w:rsidRPr="00A5124D">
        <w:rPr>
          <w:sz w:val="20"/>
          <w:szCs w:val="20"/>
        </w:rPr>
        <w:t>.</w:t>
      </w:r>
    </w:p>
    <w:p w:rsidR="00EA6884" w:rsidRPr="00A5124D" w:rsidRDefault="00EA6884" w:rsidP="00E96E05">
      <w:pPr>
        <w:pStyle w:val="Default"/>
        <w:jc w:val="both"/>
        <w:rPr>
          <w:sz w:val="20"/>
          <w:szCs w:val="20"/>
        </w:rPr>
      </w:pPr>
    </w:p>
    <w:p w:rsidR="001B2A28" w:rsidRPr="00A5124D" w:rsidRDefault="001B2A28" w:rsidP="00EA6884">
      <w:pPr>
        <w:pStyle w:val="Default"/>
        <w:ind w:left="851"/>
        <w:jc w:val="both"/>
        <w:rPr>
          <w:sz w:val="20"/>
          <w:szCs w:val="20"/>
        </w:rPr>
      </w:pPr>
      <w:r w:rsidRPr="00A5124D">
        <w:rPr>
          <w:sz w:val="20"/>
          <w:szCs w:val="20"/>
        </w:rPr>
        <w:t xml:space="preserve">Presentar el título de licenciatura idónea a juicio de la Comisión de Posgrado en Ingeniería Biomédica. </w:t>
      </w:r>
    </w:p>
    <w:p w:rsidR="00AC3FB8" w:rsidRPr="00A5124D" w:rsidRDefault="00AC3FB8" w:rsidP="00775359">
      <w:pPr>
        <w:pStyle w:val="Default"/>
        <w:jc w:val="both"/>
        <w:rPr>
          <w:sz w:val="20"/>
          <w:szCs w:val="20"/>
        </w:rPr>
      </w:pPr>
    </w:p>
    <w:p w:rsidR="001B2A28" w:rsidRPr="00A5124D" w:rsidRDefault="001B2A28" w:rsidP="00CE656B">
      <w:pPr>
        <w:pStyle w:val="Default"/>
        <w:ind w:left="426"/>
        <w:jc w:val="both"/>
        <w:rPr>
          <w:b/>
          <w:sz w:val="20"/>
          <w:szCs w:val="20"/>
        </w:rPr>
      </w:pPr>
      <w:r w:rsidRPr="00A5124D">
        <w:rPr>
          <w:b/>
          <w:sz w:val="20"/>
          <w:szCs w:val="20"/>
        </w:rPr>
        <w:t>X.2</w:t>
      </w:r>
      <w:r w:rsidR="00775359" w:rsidRPr="00A5124D">
        <w:rPr>
          <w:b/>
          <w:sz w:val="20"/>
          <w:szCs w:val="20"/>
        </w:rPr>
        <w:t xml:space="preserve"> </w:t>
      </w:r>
      <w:r w:rsidR="00CE656B" w:rsidRPr="00A5124D">
        <w:rPr>
          <w:b/>
          <w:sz w:val="20"/>
          <w:szCs w:val="20"/>
        </w:rPr>
        <w:t xml:space="preserve"> </w:t>
      </w:r>
      <w:r w:rsidRPr="00A5124D">
        <w:rPr>
          <w:b/>
          <w:sz w:val="20"/>
          <w:szCs w:val="20"/>
        </w:rPr>
        <w:t xml:space="preserve">DOCTORADO </w:t>
      </w:r>
    </w:p>
    <w:p w:rsidR="00CE656B" w:rsidRPr="00A5124D" w:rsidRDefault="00CE656B" w:rsidP="00E96E05">
      <w:pPr>
        <w:pStyle w:val="Default"/>
        <w:jc w:val="both"/>
        <w:rPr>
          <w:sz w:val="20"/>
          <w:szCs w:val="20"/>
        </w:rPr>
      </w:pPr>
    </w:p>
    <w:p w:rsidR="001B2A28" w:rsidRPr="00A5124D" w:rsidRDefault="001B2A28" w:rsidP="00EA6884">
      <w:pPr>
        <w:pStyle w:val="Default"/>
        <w:ind w:left="851"/>
        <w:jc w:val="both"/>
        <w:rPr>
          <w:sz w:val="20"/>
          <w:szCs w:val="20"/>
        </w:rPr>
      </w:pPr>
      <w:r w:rsidRPr="00A5124D">
        <w:rPr>
          <w:sz w:val="20"/>
          <w:szCs w:val="20"/>
        </w:rPr>
        <w:t>Aprobar todos los créditos listados en la sección I</w:t>
      </w:r>
      <w:r w:rsidR="008224E3" w:rsidRPr="00A5124D">
        <w:rPr>
          <w:sz w:val="20"/>
          <w:szCs w:val="20"/>
        </w:rPr>
        <w:t>X</w:t>
      </w:r>
      <w:r w:rsidRPr="00A5124D">
        <w:rPr>
          <w:sz w:val="20"/>
          <w:szCs w:val="20"/>
        </w:rPr>
        <w:t>.2</w:t>
      </w:r>
      <w:r w:rsidR="00775359" w:rsidRPr="00A5124D">
        <w:rPr>
          <w:sz w:val="20"/>
          <w:szCs w:val="20"/>
        </w:rPr>
        <w:t>.</w:t>
      </w:r>
    </w:p>
    <w:p w:rsidR="008224E3" w:rsidRPr="00A5124D" w:rsidRDefault="008224E3" w:rsidP="008224E3">
      <w:pPr>
        <w:pStyle w:val="Default"/>
        <w:jc w:val="both"/>
        <w:rPr>
          <w:sz w:val="20"/>
          <w:szCs w:val="20"/>
        </w:rPr>
      </w:pPr>
    </w:p>
    <w:p w:rsidR="001B2A28" w:rsidRPr="00A5124D" w:rsidRDefault="001B2A28" w:rsidP="00EA6884">
      <w:pPr>
        <w:pStyle w:val="Default"/>
        <w:ind w:left="851"/>
        <w:jc w:val="both"/>
        <w:rPr>
          <w:sz w:val="20"/>
          <w:szCs w:val="20"/>
        </w:rPr>
      </w:pPr>
      <w:r w:rsidRPr="00A5124D">
        <w:rPr>
          <w:sz w:val="20"/>
          <w:szCs w:val="20"/>
        </w:rPr>
        <w:t xml:space="preserve">Presentar el título de licenciatura idónea a juicio de la Comisión de Posgrado en Ingeniería Biomédica. </w:t>
      </w:r>
    </w:p>
    <w:p w:rsidR="00121874" w:rsidRPr="00A5124D" w:rsidRDefault="00121874" w:rsidP="00E96E05">
      <w:pPr>
        <w:pStyle w:val="Default"/>
        <w:jc w:val="both"/>
        <w:rPr>
          <w:b/>
          <w:bCs/>
          <w:sz w:val="20"/>
          <w:szCs w:val="20"/>
        </w:rPr>
      </w:pPr>
    </w:p>
    <w:p w:rsidR="00775359" w:rsidRPr="00A5124D" w:rsidRDefault="00775359" w:rsidP="00E96E05">
      <w:pPr>
        <w:pStyle w:val="Default"/>
        <w:jc w:val="both"/>
        <w:rPr>
          <w:b/>
          <w:bCs/>
          <w:sz w:val="20"/>
          <w:szCs w:val="20"/>
        </w:rPr>
      </w:pPr>
    </w:p>
    <w:p w:rsidR="001B2A28" w:rsidRPr="00A5124D" w:rsidRDefault="001B2A28" w:rsidP="00121874">
      <w:pPr>
        <w:pStyle w:val="Default"/>
        <w:numPr>
          <w:ilvl w:val="0"/>
          <w:numId w:val="2"/>
        </w:numPr>
        <w:ind w:left="426" w:hanging="426"/>
        <w:jc w:val="both"/>
        <w:rPr>
          <w:sz w:val="20"/>
          <w:szCs w:val="20"/>
        </w:rPr>
      </w:pPr>
      <w:r w:rsidRPr="00A5124D">
        <w:rPr>
          <w:b/>
          <w:bCs/>
          <w:sz w:val="20"/>
          <w:szCs w:val="20"/>
        </w:rPr>
        <w:t xml:space="preserve">MODALIDADES DE OPERACIÓN </w:t>
      </w:r>
    </w:p>
    <w:p w:rsidR="00121874" w:rsidRPr="00A5124D" w:rsidRDefault="00121874" w:rsidP="00E96E05">
      <w:pPr>
        <w:pStyle w:val="Default"/>
        <w:jc w:val="both"/>
        <w:rPr>
          <w:sz w:val="20"/>
          <w:szCs w:val="20"/>
        </w:rPr>
      </w:pPr>
    </w:p>
    <w:p w:rsidR="001B2A28" w:rsidRPr="00A5124D" w:rsidRDefault="001B2A28" w:rsidP="00CE656B">
      <w:pPr>
        <w:pStyle w:val="Default"/>
        <w:ind w:left="426"/>
        <w:jc w:val="both"/>
        <w:rPr>
          <w:b/>
          <w:sz w:val="20"/>
          <w:szCs w:val="20"/>
        </w:rPr>
      </w:pPr>
      <w:r w:rsidRPr="00A5124D">
        <w:rPr>
          <w:b/>
          <w:sz w:val="20"/>
          <w:szCs w:val="20"/>
        </w:rPr>
        <w:t>X</w:t>
      </w:r>
      <w:r w:rsidR="009A59E6" w:rsidRPr="00A5124D">
        <w:rPr>
          <w:b/>
          <w:sz w:val="20"/>
          <w:szCs w:val="20"/>
        </w:rPr>
        <w:t>I</w:t>
      </w:r>
      <w:r w:rsidRPr="00A5124D">
        <w:rPr>
          <w:b/>
          <w:sz w:val="20"/>
          <w:szCs w:val="20"/>
        </w:rPr>
        <w:t>.1</w:t>
      </w:r>
      <w:r w:rsidR="00B824F4" w:rsidRPr="00A5124D">
        <w:rPr>
          <w:b/>
          <w:sz w:val="20"/>
          <w:szCs w:val="20"/>
        </w:rPr>
        <w:t xml:space="preserve"> </w:t>
      </w:r>
      <w:r w:rsidR="00CE656B" w:rsidRPr="00A5124D">
        <w:rPr>
          <w:b/>
          <w:sz w:val="20"/>
          <w:szCs w:val="20"/>
        </w:rPr>
        <w:t xml:space="preserve"> </w:t>
      </w:r>
      <w:r w:rsidRPr="00A5124D">
        <w:rPr>
          <w:b/>
          <w:sz w:val="20"/>
          <w:szCs w:val="20"/>
        </w:rPr>
        <w:t xml:space="preserve">PLANTA DOCENTE </w:t>
      </w:r>
    </w:p>
    <w:p w:rsidR="00CE656B" w:rsidRPr="00A5124D" w:rsidRDefault="00CE656B" w:rsidP="00E96E05">
      <w:pPr>
        <w:pStyle w:val="Default"/>
        <w:jc w:val="both"/>
        <w:rPr>
          <w:sz w:val="20"/>
          <w:szCs w:val="20"/>
        </w:rPr>
      </w:pPr>
    </w:p>
    <w:p w:rsidR="001B2A28" w:rsidRPr="00A5124D" w:rsidRDefault="006438C6" w:rsidP="00EA6884">
      <w:pPr>
        <w:pStyle w:val="Default"/>
        <w:ind w:left="851"/>
        <w:jc w:val="both"/>
        <w:rPr>
          <w:sz w:val="20"/>
          <w:szCs w:val="20"/>
        </w:rPr>
      </w:pPr>
      <w:r w:rsidRPr="00A5124D">
        <w:rPr>
          <w:sz w:val="20"/>
          <w:szCs w:val="20"/>
        </w:rPr>
        <w:t>El</w:t>
      </w:r>
      <w:r w:rsidR="001B2A28" w:rsidRPr="00A5124D">
        <w:rPr>
          <w:sz w:val="20"/>
          <w:szCs w:val="20"/>
        </w:rPr>
        <w:t xml:space="preserve"> profesor</w:t>
      </w:r>
      <w:r w:rsidRPr="00A5124D">
        <w:rPr>
          <w:sz w:val="20"/>
          <w:szCs w:val="20"/>
        </w:rPr>
        <w:t>ado</w:t>
      </w:r>
      <w:r w:rsidR="001B2A28" w:rsidRPr="00A5124D">
        <w:rPr>
          <w:sz w:val="20"/>
          <w:szCs w:val="20"/>
        </w:rPr>
        <w:t xml:space="preserve"> que pertenecen al Programa de Posgrado en Ingeniería Biomédica se clasifican como profesor</w:t>
      </w:r>
      <w:r w:rsidRPr="00A5124D">
        <w:rPr>
          <w:sz w:val="20"/>
          <w:szCs w:val="20"/>
        </w:rPr>
        <w:t>ado</w:t>
      </w:r>
      <w:r w:rsidR="001B2A28" w:rsidRPr="00A5124D">
        <w:rPr>
          <w:sz w:val="20"/>
          <w:szCs w:val="20"/>
        </w:rPr>
        <w:t xml:space="preserve"> de</w:t>
      </w:r>
      <w:r w:rsidRPr="00A5124D">
        <w:rPr>
          <w:sz w:val="20"/>
          <w:szCs w:val="20"/>
        </w:rPr>
        <w:t>l</w:t>
      </w:r>
      <w:r w:rsidR="001B2A28" w:rsidRPr="00A5124D">
        <w:rPr>
          <w:sz w:val="20"/>
          <w:szCs w:val="20"/>
        </w:rPr>
        <w:t xml:space="preserve"> núcleo o bien como </w:t>
      </w:r>
      <w:r w:rsidRPr="00A5124D">
        <w:rPr>
          <w:sz w:val="20"/>
          <w:szCs w:val="20"/>
        </w:rPr>
        <w:t xml:space="preserve">profesorado </w:t>
      </w:r>
      <w:r w:rsidR="001B2A28" w:rsidRPr="00A5124D">
        <w:rPr>
          <w:sz w:val="20"/>
          <w:szCs w:val="20"/>
        </w:rPr>
        <w:t xml:space="preserve">de la planta académica complementaria. </w:t>
      </w:r>
    </w:p>
    <w:p w:rsidR="00CE656B" w:rsidRPr="00A5124D" w:rsidRDefault="00CE656B" w:rsidP="00E96E05">
      <w:pPr>
        <w:pStyle w:val="Default"/>
        <w:jc w:val="both"/>
        <w:rPr>
          <w:sz w:val="20"/>
          <w:szCs w:val="20"/>
        </w:rPr>
      </w:pPr>
    </w:p>
    <w:p w:rsidR="001B2A28" w:rsidRPr="00A5124D" w:rsidRDefault="001B2A28" w:rsidP="00CE656B">
      <w:pPr>
        <w:pStyle w:val="Default"/>
        <w:ind w:left="851"/>
        <w:jc w:val="both"/>
        <w:rPr>
          <w:b/>
          <w:sz w:val="20"/>
          <w:szCs w:val="20"/>
        </w:rPr>
      </w:pPr>
      <w:r w:rsidRPr="00A5124D">
        <w:rPr>
          <w:b/>
          <w:sz w:val="20"/>
          <w:szCs w:val="20"/>
        </w:rPr>
        <w:t>X</w:t>
      </w:r>
      <w:r w:rsidR="009A59E6" w:rsidRPr="00A5124D">
        <w:rPr>
          <w:b/>
          <w:sz w:val="20"/>
          <w:szCs w:val="20"/>
        </w:rPr>
        <w:t>I</w:t>
      </w:r>
      <w:r w:rsidRPr="00A5124D">
        <w:rPr>
          <w:b/>
          <w:sz w:val="20"/>
          <w:szCs w:val="20"/>
        </w:rPr>
        <w:t>.1.1</w:t>
      </w:r>
      <w:r w:rsidR="00775359" w:rsidRPr="00A5124D">
        <w:rPr>
          <w:b/>
          <w:sz w:val="20"/>
          <w:szCs w:val="20"/>
        </w:rPr>
        <w:t xml:space="preserve"> </w:t>
      </w:r>
      <w:r w:rsidR="00CE656B" w:rsidRPr="00A5124D">
        <w:rPr>
          <w:b/>
          <w:sz w:val="20"/>
          <w:szCs w:val="20"/>
        </w:rPr>
        <w:t xml:space="preserve"> </w:t>
      </w:r>
      <w:r w:rsidRPr="00A5124D">
        <w:rPr>
          <w:b/>
          <w:sz w:val="20"/>
          <w:szCs w:val="20"/>
        </w:rPr>
        <w:t xml:space="preserve">PROFESORES DEL NÚCLEO </w:t>
      </w:r>
    </w:p>
    <w:p w:rsidR="00CE656B" w:rsidRPr="00A5124D" w:rsidRDefault="00CE656B" w:rsidP="00E96E05">
      <w:pPr>
        <w:pStyle w:val="Default"/>
        <w:jc w:val="both"/>
        <w:rPr>
          <w:sz w:val="20"/>
          <w:szCs w:val="20"/>
        </w:rPr>
      </w:pPr>
    </w:p>
    <w:p w:rsidR="001B2A28" w:rsidRPr="00A5124D" w:rsidRDefault="001B2A28" w:rsidP="00EA6884">
      <w:pPr>
        <w:pStyle w:val="Default"/>
        <w:ind w:left="1418"/>
        <w:jc w:val="both"/>
        <w:rPr>
          <w:sz w:val="20"/>
          <w:szCs w:val="20"/>
        </w:rPr>
      </w:pPr>
      <w:r w:rsidRPr="00A5124D">
        <w:rPr>
          <w:sz w:val="20"/>
          <w:szCs w:val="20"/>
        </w:rPr>
        <w:t xml:space="preserve">Se define como </w:t>
      </w:r>
      <w:r w:rsidR="006438C6" w:rsidRPr="00A5124D">
        <w:rPr>
          <w:sz w:val="20"/>
          <w:szCs w:val="20"/>
        </w:rPr>
        <w:t xml:space="preserve">profesorado </w:t>
      </w:r>
      <w:r w:rsidRPr="00A5124D">
        <w:rPr>
          <w:sz w:val="20"/>
          <w:szCs w:val="20"/>
        </w:rPr>
        <w:t xml:space="preserve">del núcleo a los que constituyen la columna vertebral del programa, y son responsables de garantizar la calidad e identidad del mismo. Deben ser </w:t>
      </w:r>
      <w:r w:rsidR="006438C6" w:rsidRPr="00A5124D">
        <w:rPr>
          <w:sz w:val="20"/>
          <w:szCs w:val="20"/>
        </w:rPr>
        <w:t xml:space="preserve">profesorado </w:t>
      </w:r>
      <w:r w:rsidRPr="00A5124D">
        <w:rPr>
          <w:sz w:val="20"/>
          <w:szCs w:val="20"/>
        </w:rPr>
        <w:t>de tiempo completo por tiempo indeterminado de la UAM, con el grado de</w:t>
      </w:r>
      <w:r w:rsidR="00E052D2" w:rsidRPr="00A5124D">
        <w:rPr>
          <w:sz w:val="20"/>
          <w:szCs w:val="20"/>
        </w:rPr>
        <w:t xml:space="preserve"> </w:t>
      </w:r>
      <w:r w:rsidRPr="00A5124D">
        <w:rPr>
          <w:sz w:val="20"/>
          <w:szCs w:val="20"/>
        </w:rPr>
        <w:t>Doctor, y activos</w:t>
      </w:r>
      <w:r w:rsidR="006438C6" w:rsidRPr="00A5124D">
        <w:rPr>
          <w:sz w:val="20"/>
          <w:szCs w:val="20"/>
        </w:rPr>
        <w:t>(as)</w:t>
      </w:r>
      <w:r w:rsidRPr="00A5124D">
        <w:rPr>
          <w:sz w:val="20"/>
          <w:szCs w:val="20"/>
        </w:rPr>
        <w:t xml:space="preserve"> en alguna línea de investigación afín. Ningún profesor</w:t>
      </w:r>
      <w:r w:rsidR="006438C6" w:rsidRPr="00A5124D">
        <w:rPr>
          <w:sz w:val="20"/>
          <w:szCs w:val="20"/>
        </w:rPr>
        <w:t>(a)</w:t>
      </w:r>
      <w:r w:rsidRPr="00A5124D">
        <w:rPr>
          <w:sz w:val="20"/>
          <w:szCs w:val="20"/>
        </w:rPr>
        <w:t xml:space="preserve"> podrá pertenecer al </w:t>
      </w:r>
      <w:r w:rsidR="006438C6" w:rsidRPr="00A5124D">
        <w:rPr>
          <w:sz w:val="20"/>
          <w:szCs w:val="20"/>
        </w:rPr>
        <w:t>núcleo</w:t>
      </w:r>
      <w:r w:rsidRPr="00A5124D">
        <w:rPr>
          <w:sz w:val="20"/>
          <w:szCs w:val="20"/>
        </w:rPr>
        <w:t xml:space="preserve"> de más de dos programas de Posgrado. El núcleo del Posgrado en Ingeniería Biomédica deberá incluir por lo menos ocho profesores</w:t>
      </w:r>
      <w:r w:rsidR="006438C6" w:rsidRPr="00A5124D">
        <w:rPr>
          <w:sz w:val="20"/>
          <w:szCs w:val="20"/>
        </w:rPr>
        <w:t>(as)</w:t>
      </w:r>
      <w:r w:rsidRPr="00A5124D">
        <w:rPr>
          <w:sz w:val="20"/>
          <w:szCs w:val="20"/>
        </w:rPr>
        <w:t xml:space="preserve">. La lista de </w:t>
      </w:r>
      <w:r w:rsidR="006438C6" w:rsidRPr="00A5124D">
        <w:rPr>
          <w:sz w:val="20"/>
          <w:szCs w:val="20"/>
        </w:rPr>
        <w:t xml:space="preserve">profesores(as) </w:t>
      </w:r>
      <w:r w:rsidRPr="00A5124D">
        <w:rPr>
          <w:sz w:val="20"/>
          <w:szCs w:val="20"/>
        </w:rPr>
        <w:t xml:space="preserve">del núcleo será definida y actualizada por la Comisión del Posgrado en Ingeniería Biomédica, por lo menos cada 2 años y se procurará incluir a </w:t>
      </w:r>
      <w:r w:rsidR="006438C6" w:rsidRPr="00A5124D">
        <w:rPr>
          <w:sz w:val="20"/>
          <w:szCs w:val="20"/>
        </w:rPr>
        <w:t xml:space="preserve">profesores(as) </w:t>
      </w:r>
      <w:r w:rsidRPr="00A5124D">
        <w:rPr>
          <w:sz w:val="20"/>
          <w:szCs w:val="20"/>
        </w:rPr>
        <w:t xml:space="preserve">que dirigen tesis de posgrado en todas las líneas de investigación del programa. </w:t>
      </w:r>
    </w:p>
    <w:p w:rsidR="00CE656B" w:rsidRPr="00A5124D" w:rsidRDefault="00CE656B" w:rsidP="00E96E05">
      <w:pPr>
        <w:pStyle w:val="Default"/>
        <w:jc w:val="both"/>
        <w:rPr>
          <w:sz w:val="20"/>
          <w:szCs w:val="20"/>
        </w:rPr>
      </w:pPr>
    </w:p>
    <w:p w:rsidR="001B2A28" w:rsidRPr="00A5124D" w:rsidRDefault="001B2A28" w:rsidP="00CE656B">
      <w:pPr>
        <w:pStyle w:val="Default"/>
        <w:ind w:left="851"/>
        <w:jc w:val="both"/>
        <w:rPr>
          <w:b/>
          <w:sz w:val="20"/>
          <w:szCs w:val="20"/>
        </w:rPr>
      </w:pPr>
      <w:r w:rsidRPr="00A5124D">
        <w:rPr>
          <w:b/>
          <w:sz w:val="20"/>
          <w:szCs w:val="20"/>
        </w:rPr>
        <w:t>X</w:t>
      </w:r>
      <w:r w:rsidR="009A59E6" w:rsidRPr="00A5124D">
        <w:rPr>
          <w:b/>
          <w:sz w:val="20"/>
          <w:szCs w:val="20"/>
        </w:rPr>
        <w:t>I</w:t>
      </w:r>
      <w:r w:rsidRPr="00A5124D">
        <w:rPr>
          <w:b/>
          <w:sz w:val="20"/>
          <w:szCs w:val="20"/>
        </w:rPr>
        <w:t>.1.2</w:t>
      </w:r>
      <w:r w:rsidR="00775359" w:rsidRPr="00A5124D">
        <w:rPr>
          <w:b/>
          <w:sz w:val="20"/>
          <w:szCs w:val="20"/>
        </w:rPr>
        <w:t xml:space="preserve"> </w:t>
      </w:r>
      <w:r w:rsidR="00CE656B" w:rsidRPr="00A5124D">
        <w:rPr>
          <w:b/>
          <w:sz w:val="20"/>
          <w:szCs w:val="20"/>
        </w:rPr>
        <w:t xml:space="preserve"> </w:t>
      </w:r>
      <w:r w:rsidRPr="00A5124D">
        <w:rPr>
          <w:b/>
          <w:sz w:val="20"/>
          <w:szCs w:val="20"/>
        </w:rPr>
        <w:t xml:space="preserve">PLANTA ACADÉMICA COMPLEMENTARIA </w:t>
      </w:r>
    </w:p>
    <w:p w:rsidR="00CE656B" w:rsidRPr="00A5124D" w:rsidRDefault="00CE656B" w:rsidP="00E96E05">
      <w:pPr>
        <w:pStyle w:val="Default"/>
        <w:jc w:val="both"/>
        <w:rPr>
          <w:sz w:val="20"/>
          <w:szCs w:val="20"/>
        </w:rPr>
      </w:pPr>
    </w:p>
    <w:p w:rsidR="001B2A28" w:rsidRPr="00A5124D" w:rsidRDefault="001B2A28" w:rsidP="00EA6884">
      <w:pPr>
        <w:pStyle w:val="Default"/>
        <w:ind w:left="1418"/>
        <w:jc w:val="both"/>
        <w:rPr>
          <w:sz w:val="20"/>
          <w:szCs w:val="20"/>
        </w:rPr>
      </w:pPr>
      <w:r w:rsidRPr="00A5124D">
        <w:rPr>
          <w:sz w:val="20"/>
          <w:szCs w:val="20"/>
        </w:rPr>
        <w:t xml:space="preserve">La planta académica complementaria se conforma de especialistas en disciplinas afines al programa, cuya formación complementa al </w:t>
      </w:r>
      <w:r w:rsidR="006438C6" w:rsidRPr="00A5124D">
        <w:rPr>
          <w:sz w:val="20"/>
          <w:szCs w:val="20"/>
        </w:rPr>
        <w:t xml:space="preserve">profesorado </w:t>
      </w:r>
      <w:r w:rsidRPr="00A5124D">
        <w:rPr>
          <w:sz w:val="20"/>
          <w:szCs w:val="20"/>
        </w:rPr>
        <w:t xml:space="preserve">del núcleo. Estos </w:t>
      </w:r>
      <w:r w:rsidR="006438C6" w:rsidRPr="00A5124D">
        <w:rPr>
          <w:sz w:val="20"/>
          <w:szCs w:val="20"/>
        </w:rPr>
        <w:t xml:space="preserve">profesores(as) </w:t>
      </w:r>
      <w:r w:rsidRPr="00A5124D">
        <w:rPr>
          <w:sz w:val="20"/>
          <w:szCs w:val="20"/>
        </w:rPr>
        <w:t>podrán encargarse de la tutoría del alumn</w:t>
      </w:r>
      <w:r w:rsidR="006438C6" w:rsidRPr="00A5124D">
        <w:rPr>
          <w:sz w:val="20"/>
          <w:szCs w:val="20"/>
        </w:rPr>
        <w:t>ad</w:t>
      </w:r>
      <w:r w:rsidRPr="00A5124D">
        <w:rPr>
          <w:sz w:val="20"/>
          <w:szCs w:val="20"/>
        </w:rPr>
        <w:t xml:space="preserve">o en el Nivel I del programa, de la impartición de UEA o de la dirección de tesis. La Comisión de Posgrado en Ingeniería Biomédica definirá la planta académica complementaria, procurando fomentar la interdisciplina. </w:t>
      </w:r>
    </w:p>
    <w:p w:rsidR="00CE656B" w:rsidRPr="00A5124D" w:rsidRDefault="00CE656B" w:rsidP="00E96E05">
      <w:pPr>
        <w:pStyle w:val="Default"/>
        <w:jc w:val="both"/>
        <w:rPr>
          <w:sz w:val="20"/>
          <w:szCs w:val="20"/>
        </w:rPr>
      </w:pPr>
    </w:p>
    <w:p w:rsidR="001B2A28" w:rsidRPr="00A5124D" w:rsidRDefault="001B2A28" w:rsidP="00CE656B">
      <w:pPr>
        <w:pStyle w:val="Default"/>
        <w:ind w:left="426"/>
        <w:jc w:val="both"/>
        <w:rPr>
          <w:b/>
          <w:sz w:val="20"/>
          <w:szCs w:val="20"/>
        </w:rPr>
      </w:pPr>
      <w:r w:rsidRPr="00A5124D">
        <w:rPr>
          <w:b/>
          <w:sz w:val="20"/>
          <w:szCs w:val="20"/>
        </w:rPr>
        <w:lastRenderedPageBreak/>
        <w:t>X</w:t>
      </w:r>
      <w:r w:rsidR="009A59E6" w:rsidRPr="00A5124D">
        <w:rPr>
          <w:b/>
          <w:sz w:val="20"/>
          <w:szCs w:val="20"/>
        </w:rPr>
        <w:t>I</w:t>
      </w:r>
      <w:r w:rsidRPr="00A5124D">
        <w:rPr>
          <w:b/>
          <w:sz w:val="20"/>
          <w:szCs w:val="20"/>
        </w:rPr>
        <w:t>.2</w:t>
      </w:r>
      <w:r w:rsidR="00775359" w:rsidRPr="00A5124D">
        <w:rPr>
          <w:b/>
          <w:sz w:val="20"/>
          <w:szCs w:val="20"/>
        </w:rPr>
        <w:t xml:space="preserve"> </w:t>
      </w:r>
      <w:r w:rsidR="00CE656B" w:rsidRPr="00A5124D">
        <w:rPr>
          <w:b/>
          <w:sz w:val="20"/>
          <w:szCs w:val="20"/>
        </w:rPr>
        <w:t xml:space="preserve"> </w:t>
      </w:r>
      <w:r w:rsidRPr="00A5124D">
        <w:rPr>
          <w:b/>
          <w:sz w:val="20"/>
          <w:szCs w:val="20"/>
        </w:rPr>
        <w:t xml:space="preserve">ADMINISTRACIÓN DEL POSGRADO </w:t>
      </w:r>
    </w:p>
    <w:p w:rsidR="00CE656B" w:rsidRPr="00A5124D" w:rsidRDefault="00CE656B" w:rsidP="00E96E05">
      <w:pPr>
        <w:pStyle w:val="Default"/>
        <w:jc w:val="both"/>
        <w:rPr>
          <w:b/>
          <w:sz w:val="20"/>
          <w:szCs w:val="20"/>
        </w:rPr>
      </w:pPr>
    </w:p>
    <w:p w:rsidR="001B2A28" w:rsidRPr="00A5124D" w:rsidRDefault="001B2A28" w:rsidP="00EA6884">
      <w:pPr>
        <w:pStyle w:val="Default"/>
        <w:ind w:left="851"/>
        <w:jc w:val="both"/>
        <w:rPr>
          <w:sz w:val="20"/>
          <w:szCs w:val="20"/>
        </w:rPr>
      </w:pPr>
      <w:r w:rsidRPr="00A5124D">
        <w:rPr>
          <w:sz w:val="20"/>
          <w:szCs w:val="20"/>
        </w:rPr>
        <w:t>Este programa será administrado por la Comisión de Posgrado en Ingeniería Biomédica y por la Comisión Divisional de Posgrado. Cada comisión será presidida por l</w:t>
      </w:r>
      <w:r w:rsidR="006438C6" w:rsidRPr="00A5124D">
        <w:rPr>
          <w:sz w:val="20"/>
          <w:szCs w:val="20"/>
        </w:rPr>
        <w:t>a</w:t>
      </w:r>
      <w:r w:rsidRPr="00A5124D">
        <w:rPr>
          <w:sz w:val="20"/>
          <w:szCs w:val="20"/>
        </w:rPr>
        <w:t xml:space="preserve"> Coordinador correspondiente. </w:t>
      </w:r>
    </w:p>
    <w:p w:rsidR="00D11282" w:rsidRPr="00A5124D" w:rsidRDefault="00D11282" w:rsidP="00D11282">
      <w:pPr>
        <w:pStyle w:val="Default"/>
        <w:jc w:val="both"/>
        <w:rPr>
          <w:sz w:val="20"/>
          <w:szCs w:val="20"/>
        </w:rPr>
      </w:pPr>
    </w:p>
    <w:p w:rsidR="001B2A28" w:rsidRPr="00A5124D" w:rsidRDefault="001B2A28" w:rsidP="00CE656B">
      <w:pPr>
        <w:pStyle w:val="Default"/>
        <w:ind w:left="851"/>
        <w:jc w:val="both"/>
        <w:rPr>
          <w:b/>
          <w:sz w:val="20"/>
          <w:szCs w:val="20"/>
        </w:rPr>
      </w:pPr>
      <w:r w:rsidRPr="00A5124D">
        <w:rPr>
          <w:b/>
          <w:sz w:val="20"/>
          <w:szCs w:val="20"/>
        </w:rPr>
        <w:t>X</w:t>
      </w:r>
      <w:r w:rsidR="009A59E6" w:rsidRPr="00A5124D">
        <w:rPr>
          <w:b/>
          <w:sz w:val="20"/>
          <w:szCs w:val="20"/>
        </w:rPr>
        <w:t>I</w:t>
      </w:r>
      <w:r w:rsidRPr="00A5124D">
        <w:rPr>
          <w:b/>
          <w:sz w:val="20"/>
          <w:szCs w:val="20"/>
        </w:rPr>
        <w:t>.2.1</w:t>
      </w:r>
      <w:r w:rsidR="00775359" w:rsidRPr="00A5124D">
        <w:rPr>
          <w:b/>
          <w:sz w:val="20"/>
          <w:szCs w:val="20"/>
        </w:rPr>
        <w:t xml:space="preserve"> </w:t>
      </w:r>
      <w:r w:rsidR="00CE656B" w:rsidRPr="00A5124D">
        <w:rPr>
          <w:b/>
          <w:sz w:val="20"/>
          <w:szCs w:val="20"/>
        </w:rPr>
        <w:t xml:space="preserve"> </w:t>
      </w:r>
      <w:r w:rsidRPr="00A5124D">
        <w:rPr>
          <w:b/>
          <w:sz w:val="20"/>
          <w:szCs w:val="20"/>
        </w:rPr>
        <w:t xml:space="preserve">COMISIÓN DE POSGRADO EN INGENIERÍA BIOMÉDICA </w:t>
      </w:r>
    </w:p>
    <w:p w:rsidR="00CE656B" w:rsidRPr="00A5124D" w:rsidRDefault="00CE656B" w:rsidP="00E96E05">
      <w:pPr>
        <w:pStyle w:val="Default"/>
        <w:jc w:val="both"/>
        <w:rPr>
          <w:sz w:val="20"/>
          <w:szCs w:val="20"/>
        </w:rPr>
      </w:pPr>
    </w:p>
    <w:p w:rsidR="001B2A28" w:rsidRPr="00A5124D" w:rsidRDefault="001B2A28" w:rsidP="00EA6884">
      <w:pPr>
        <w:pStyle w:val="Default"/>
        <w:numPr>
          <w:ilvl w:val="0"/>
          <w:numId w:val="12"/>
        </w:numPr>
        <w:ind w:left="1843" w:hanging="425"/>
        <w:jc w:val="both"/>
        <w:rPr>
          <w:sz w:val="20"/>
          <w:szCs w:val="20"/>
        </w:rPr>
      </w:pPr>
      <w:r w:rsidRPr="00A5124D">
        <w:rPr>
          <w:sz w:val="20"/>
          <w:szCs w:val="20"/>
        </w:rPr>
        <w:t xml:space="preserve">Integración: </w:t>
      </w:r>
    </w:p>
    <w:p w:rsidR="006438C6" w:rsidRPr="00A5124D" w:rsidRDefault="006438C6" w:rsidP="006438C6">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Esta comisión estará formada por l</w:t>
      </w:r>
      <w:r w:rsidR="006438C6" w:rsidRPr="00A5124D">
        <w:rPr>
          <w:sz w:val="20"/>
          <w:szCs w:val="20"/>
        </w:rPr>
        <w:t>a</w:t>
      </w:r>
      <w:r w:rsidRPr="00A5124D">
        <w:rPr>
          <w:sz w:val="20"/>
          <w:szCs w:val="20"/>
        </w:rPr>
        <w:t xml:space="preserve"> Coordinador y por cuatro profesores</w:t>
      </w:r>
      <w:r w:rsidR="006438C6" w:rsidRPr="00A5124D">
        <w:rPr>
          <w:sz w:val="20"/>
          <w:szCs w:val="20"/>
        </w:rPr>
        <w:t>(as)</w:t>
      </w:r>
      <w:r w:rsidRPr="00A5124D">
        <w:rPr>
          <w:sz w:val="20"/>
          <w:szCs w:val="20"/>
        </w:rPr>
        <w:t xml:space="preserve"> del núcleo que serán elegidos por el núcleo del Posgrado en Ingeniería Biomédica, de acuerdo con los lineamientos del Consejo Divisional. </w:t>
      </w:r>
    </w:p>
    <w:p w:rsidR="00EA6884" w:rsidRPr="00A5124D" w:rsidRDefault="00EA6884" w:rsidP="00E96E05">
      <w:pPr>
        <w:pStyle w:val="Default"/>
        <w:jc w:val="both"/>
        <w:rPr>
          <w:sz w:val="20"/>
          <w:szCs w:val="20"/>
        </w:rPr>
      </w:pPr>
    </w:p>
    <w:p w:rsidR="001B2A28" w:rsidRPr="00A5124D" w:rsidRDefault="001B2A28" w:rsidP="00EA6884">
      <w:pPr>
        <w:pStyle w:val="Default"/>
        <w:numPr>
          <w:ilvl w:val="0"/>
          <w:numId w:val="12"/>
        </w:numPr>
        <w:ind w:left="1843" w:hanging="425"/>
        <w:jc w:val="both"/>
        <w:rPr>
          <w:sz w:val="20"/>
          <w:szCs w:val="20"/>
        </w:rPr>
      </w:pPr>
      <w:r w:rsidRPr="00A5124D">
        <w:rPr>
          <w:sz w:val="20"/>
          <w:szCs w:val="20"/>
        </w:rPr>
        <w:t xml:space="preserve">Funciones: </w:t>
      </w:r>
    </w:p>
    <w:p w:rsidR="00EA6884" w:rsidRPr="00A5124D" w:rsidRDefault="00EA6884"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 xml:space="preserve">Realizar el proceso de admisión al Posgrado en Ingeniería Biomédica. </w:t>
      </w:r>
    </w:p>
    <w:p w:rsidR="00EA6884" w:rsidRPr="00A5124D" w:rsidRDefault="00EA6884"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Llevar a cabo el seguimiento del</w:t>
      </w:r>
      <w:r w:rsidR="006438C6" w:rsidRPr="00A5124D">
        <w:rPr>
          <w:sz w:val="20"/>
          <w:szCs w:val="20"/>
        </w:rPr>
        <w:t xml:space="preserve"> </w:t>
      </w:r>
      <w:r w:rsidRPr="00A5124D">
        <w:rPr>
          <w:sz w:val="20"/>
          <w:szCs w:val="20"/>
        </w:rPr>
        <w:t>alumn</w:t>
      </w:r>
      <w:r w:rsidR="006438C6" w:rsidRPr="00A5124D">
        <w:rPr>
          <w:sz w:val="20"/>
          <w:szCs w:val="20"/>
        </w:rPr>
        <w:t>ado</w:t>
      </w:r>
      <w:r w:rsidRPr="00A5124D">
        <w:rPr>
          <w:sz w:val="20"/>
          <w:szCs w:val="20"/>
        </w:rPr>
        <w:t xml:space="preserve"> adscritos al programa para evaluar su desempeño. </w:t>
      </w:r>
    </w:p>
    <w:p w:rsidR="00EA6884" w:rsidRPr="00A5124D" w:rsidRDefault="00EA6884"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Asignar a cada alumno</w:t>
      </w:r>
      <w:r w:rsidR="006438C6" w:rsidRPr="00A5124D">
        <w:rPr>
          <w:sz w:val="20"/>
          <w:szCs w:val="20"/>
        </w:rPr>
        <w:t>(a)</w:t>
      </w:r>
      <w:r w:rsidRPr="00A5124D">
        <w:rPr>
          <w:sz w:val="20"/>
          <w:szCs w:val="20"/>
        </w:rPr>
        <w:t xml:space="preserve"> un tutor</w:t>
      </w:r>
      <w:r w:rsidR="006438C6" w:rsidRPr="00A5124D">
        <w:rPr>
          <w:sz w:val="20"/>
          <w:szCs w:val="20"/>
        </w:rPr>
        <w:t>(a)</w:t>
      </w:r>
      <w:r w:rsidRPr="00A5124D">
        <w:rPr>
          <w:sz w:val="20"/>
          <w:szCs w:val="20"/>
        </w:rPr>
        <w:t xml:space="preserve"> responsable de asesorarle sobre las UEA del Nivel I. </w:t>
      </w:r>
    </w:p>
    <w:p w:rsidR="00EA6884" w:rsidRPr="00A5124D" w:rsidRDefault="00EA6884"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Aprobar los anteproyectos de investigación y asignar un asesor</w:t>
      </w:r>
      <w:r w:rsidR="006438C6" w:rsidRPr="00A5124D">
        <w:rPr>
          <w:sz w:val="20"/>
          <w:szCs w:val="20"/>
        </w:rPr>
        <w:t>(a)</w:t>
      </w:r>
      <w:r w:rsidRPr="00A5124D">
        <w:rPr>
          <w:sz w:val="20"/>
          <w:szCs w:val="20"/>
        </w:rPr>
        <w:t xml:space="preserve"> de maestría o un </w:t>
      </w:r>
      <w:r w:rsidR="006438C6" w:rsidRPr="00A5124D">
        <w:rPr>
          <w:sz w:val="20"/>
          <w:szCs w:val="20"/>
        </w:rPr>
        <w:t xml:space="preserve">asesor(a) </w:t>
      </w:r>
      <w:r w:rsidRPr="00A5124D">
        <w:rPr>
          <w:sz w:val="20"/>
          <w:szCs w:val="20"/>
        </w:rPr>
        <w:t xml:space="preserve">predoctoral. </w:t>
      </w:r>
    </w:p>
    <w:p w:rsidR="00EA6884" w:rsidRPr="00A5124D" w:rsidRDefault="00EA6884"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 xml:space="preserve">Asignar el jurado para presentación del </w:t>
      </w:r>
      <w:r w:rsidR="00B824F4" w:rsidRPr="00A5124D">
        <w:rPr>
          <w:sz w:val="20"/>
          <w:szCs w:val="20"/>
        </w:rPr>
        <w:t>Examen de Grado</w:t>
      </w:r>
      <w:r w:rsidRPr="00A5124D">
        <w:rPr>
          <w:sz w:val="20"/>
          <w:szCs w:val="20"/>
        </w:rPr>
        <w:t xml:space="preserve"> de maestría.</w:t>
      </w:r>
    </w:p>
    <w:p w:rsidR="001B2A28" w:rsidRPr="00A5124D" w:rsidRDefault="001B2A28"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 xml:space="preserve">Realizar las actividades estipuladas en los lineamientos del Posgrado Divisional, correspondientes al examen predoctoral y disertación pública de doctorado. </w:t>
      </w:r>
    </w:p>
    <w:p w:rsidR="00EA6884" w:rsidRPr="00A5124D" w:rsidRDefault="00EA6884"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 xml:space="preserve">Proponer las adecuaciones pertinentes al programa. </w:t>
      </w:r>
    </w:p>
    <w:p w:rsidR="00EA6884" w:rsidRPr="00A5124D" w:rsidRDefault="00EA6884"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 xml:space="preserve">Proponer la planta académica complementaria. </w:t>
      </w:r>
    </w:p>
    <w:p w:rsidR="00EA6884" w:rsidRPr="00A5124D" w:rsidRDefault="00EA6884"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 xml:space="preserve">Realizar actividades de fomento y difusión del programa. </w:t>
      </w:r>
    </w:p>
    <w:p w:rsidR="00EA6884" w:rsidRPr="00A5124D" w:rsidRDefault="00EA6884"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 xml:space="preserve">Coadyuvar al Coordinador en la apertura y autorización de las UEA. </w:t>
      </w:r>
    </w:p>
    <w:p w:rsidR="00EA6884" w:rsidRPr="00A5124D" w:rsidRDefault="00EA6884" w:rsidP="00E96E05">
      <w:pPr>
        <w:pStyle w:val="Default"/>
        <w:jc w:val="both"/>
        <w:rPr>
          <w:sz w:val="20"/>
          <w:szCs w:val="20"/>
        </w:rPr>
      </w:pPr>
    </w:p>
    <w:p w:rsidR="00D11282" w:rsidRPr="00A5124D" w:rsidRDefault="00D11282" w:rsidP="00E96E05">
      <w:pPr>
        <w:pStyle w:val="Default"/>
        <w:jc w:val="both"/>
        <w:rPr>
          <w:sz w:val="20"/>
          <w:szCs w:val="20"/>
        </w:rPr>
      </w:pPr>
    </w:p>
    <w:p w:rsidR="00D11282" w:rsidRPr="00A5124D" w:rsidRDefault="00D11282" w:rsidP="00E96E05">
      <w:pPr>
        <w:pStyle w:val="Default"/>
        <w:jc w:val="both"/>
        <w:rPr>
          <w:sz w:val="20"/>
          <w:szCs w:val="20"/>
        </w:rPr>
      </w:pPr>
    </w:p>
    <w:p w:rsidR="00D11282" w:rsidRPr="00A5124D" w:rsidRDefault="00D11282" w:rsidP="00E96E05">
      <w:pPr>
        <w:pStyle w:val="Default"/>
        <w:jc w:val="both"/>
        <w:rPr>
          <w:sz w:val="20"/>
          <w:szCs w:val="20"/>
        </w:rPr>
      </w:pPr>
    </w:p>
    <w:p w:rsidR="001B2A28" w:rsidRPr="00A5124D" w:rsidRDefault="001B2A28" w:rsidP="00EA6884">
      <w:pPr>
        <w:pStyle w:val="Default"/>
        <w:numPr>
          <w:ilvl w:val="0"/>
          <w:numId w:val="12"/>
        </w:numPr>
        <w:ind w:left="1843" w:hanging="425"/>
        <w:jc w:val="both"/>
        <w:rPr>
          <w:sz w:val="20"/>
          <w:szCs w:val="20"/>
        </w:rPr>
      </w:pPr>
      <w:r w:rsidRPr="00A5124D">
        <w:rPr>
          <w:sz w:val="20"/>
          <w:szCs w:val="20"/>
        </w:rPr>
        <w:lastRenderedPageBreak/>
        <w:t xml:space="preserve">Operación: </w:t>
      </w:r>
    </w:p>
    <w:p w:rsidR="00EA6884" w:rsidRPr="00A5124D" w:rsidRDefault="00EA6884"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La Comisión de Posgrado en Ingeniería Biomédica deberá reunirse al menos una vez por trimestre y será presidida por l</w:t>
      </w:r>
      <w:r w:rsidR="006438C6" w:rsidRPr="00A5124D">
        <w:rPr>
          <w:sz w:val="20"/>
          <w:szCs w:val="20"/>
        </w:rPr>
        <w:t>a</w:t>
      </w:r>
      <w:r w:rsidRPr="00A5124D">
        <w:rPr>
          <w:sz w:val="20"/>
          <w:szCs w:val="20"/>
        </w:rPr>
        <w:t xml:space="preserve"> Coordinador de Posgrado en Ingeniería Biomédica. </w:t>
      </w:r>
    </w:p>
    <w:p w:rsidR="00D11282" w:rsidRPr="00A5124D" w:rsidRDefault="00D11282" w:rsidP="00D11282">
      <w:pPr>
        <w:pStyle w:val="Default"/>
        <w:jc w:val="both"/>
        <w:rPr>
          <w:sz w:val="20"/>
          <w:szCs w:val="20"/>
        </w:rPr>
      </w:pPr>
    </w:p>
    <w:p w:rsidR="001B2A28" w:rsidRPr="00A5124D" w:rsidRDefault="001B2A28" w:rsidP="00CE656B">
      <w:pPr>
        <w:pStyle w:val="Default"/>
        <w:ind w:left="851"/>
        <w:jc w:val="both"/>
        <w:rPr>
          <w:b/>
          <w:sz w:val="20"/>
          <w:szCs w:val="20"/>
        </w:rPr>
      </w:pPr>
      <w:r w:rsidRPr="00A5124D">
        <w:rPr>
          <w:b/>
          <w:sz w:val="20"/>
          <w:szCs w:val="20"/>
        </w:rPr>
        <w:t>X</w:t>
      </w:r>
      <w:r w:rsidR="009A59E6" w:rsidRPr="00A5124D">
        <w:rPr>
          <w:b/>
          <w:sz w:val="20"/>
          <w:szCs w:val="20"/>
        </w:rPr>
        <w:t>I</w:t>
      </w:r>
      <w:r w:rsidRPr="00A5124D">
        <w:rPr>
          <w:b/>
          <w:sz w:val="20"/>
          <w:szCs w:val="20"/>
        </w:rPr>
        <w:t>.2.2</w:t>
      </w:r>
      <w:r w:rsidR="00775359" w:rsidRPr="00A5124D">
        <w:rPr>
          <w:b/>
          <w:sz w:val="20"/>
          <w:szCs w:val="20"/>
        </w:rPr>
        <w:t xml:space="preserve"> </w:t>
      </w:r>
      <w:r w:rsidR="00CE656B" w:rsidRPr="00A5124D">
        <w:rPr>
          <w:b/>
          <w:sz w:val="20"/>
          <w:szCs w:val="20"/>
        </w:rPr>
        <w:t xml:space="preserve"> </w:t>
      </w:r>
      <w:r w:rsidRPr="00A5124D">
        <w:rPr>
          <w:b/>
          <w:sz w:val="20"/>
          <w:szCs w:val="20"/>
        </w:rPr>
        <w:t xml:space="preserve">COMISIÓN DIVISIONAL DE POSGRADO </w:t>
      </w:r>
    </w:p>
    <w:p w:rsidR="00CE656B" w:rsidRPr="00A5124D" w:rsidRDefault="00CE656B" w:rsidP="00E96E05">
      <w:pPr>
        <w:pStyle w:val="Default"/>
        <w:jc w:val="both"/>
        <w:rPr>
          <w:sz w:val="20"/>
          <w:szCs w:val="20"/>
        </w:rPr>
      </w:pPr>
    </w:p>
    <w:p w:rsidR="001B2A28" w:rsidRPr="00A5124D" w:rsidRDefault="001B2A28" w:rsidP="00EA6884">
      <w:pPr>
        <w:pStyle w:val="Default"/>
        <w:numPr>
          <w:ilvl w:val="0"/>
          <w:numId w:val="13"/>
        </w:numPr>
        <w:ind w:left="1843" w:hanging="425"/>
        <w:jc w:val="both"/>
        <w:rPr>
          <w:sz w:val="20"/>
          <w:szCs w:val="20"/>
        </w:rPr>
      </w:pPr>
      <w:r w:rsidRPr="00A5124D">
        <w:rPr>
          <w:sz w:val="20"/>
          <w:szCs w:val="20"/>
        </w:rPr>
        <w:t xml:space="preserve">Integración: </w:t>
      </w:r>
    </w:p>
    <w:p w:rsidR="00EA6884" w:rsidRPr="00A5124D" w:rsidRDefault="00EA6884"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La Comisión Divisional de Posgrado será formada por l</w:t>
      </w:r>
      <w:r w:rsidR="006438C6" w:rsidRPr="00A5124D">
        <w:rPr>
          <w:sz w:val="20"/>
          <w:szCs w:val="20"/>
        </w:rPr>
        <w:t>a</w:t>
      </w:r>
      <w:r w:rsidRPr="00A5124D">
        <w:rPr>
          <w:sz w:val="20"/>
          <w:szCs w:val="20"/>
        </w:rPr>
        <w:t xml:space="preserve"> Coordinador del Posgrado Divisional y por l</w:t>
      </w:r>
      <w:r w:rsidR="006438C6" w:rsidRPr="00A5124D">
        <w:rPr>
          <w:sz w:val="20"/>
          <w:szCs w:val="20"/>
        </w:rPr>
        <w:t>a</w:t>
      </w:r>
      <w:r w:rsidRPr="00A5124D">
        <w:rPr>
          <w:sz w:val="20"/>
          <w:szCs w:val="20"/>
        </w:rPr>
        <w:t>s coordina</w:t>
      </w:r>
      <w:r w:rsidR="006438C6" w:rsidRPr="00A5124D">
        <w:rPr>
          <w:sz w:val="20"/>
          <w:szCs w:val="20"/>
        </w:rPr>
        <w:t>ciones</w:t>
      </w:r>
      <w:r w:rsidRPr="00A5124D">
        <w:rPr>
          <w:sz w:val="20"/>
          <w:szCs w:val="20"/>
        </w:rPr>
        <w:t xml:space="preserve"> de cada uno de los posgrados que se ofrezcan en la División de Ciencias Básicas e Ingeniería de la Unidad Iztapalapa. </w:t>
      </w:r>
    </w:p>
    <w:p w:rsidR="00EA6884" w:rsidRPr="00A5124D" w:rsidRDefault="00EA6884" w:rsidP="00E96E05">
      <w:pPr>
        <w:pStyle w:val="Default"/>
        <w:jc w:val="both"/>
        <w:rPr>
          <w:sz w:val="20"/>
          <w:szCs w:val="20"/>
        </w:rPr>
      </w:pPr>
    </w:p>
    <w:p w:rsidR="001B2A28" w:rsidRPr="00A5124D" w:rsidRDefault="001B2A28" w:rsidP="00EA6884">
      <w:pPr>
        <w:pStyle w:val="Default"/>
        <w:numPr>
          <w:ilvl w:val="0"/>
          <w:numId w:val="13"/>
        </w:numPr>
        <w:ind w:left="1843" w:hanging="425"/>
        <w:jc w:val="both"/>
        <w:rPr>
          <w:sz w:val="20"/>
          <w:szCs w:val="20"/>
        </w:rPr>
      </w:pPr>
      <w:r w:rsidRPr="00A5124D">
        <w:rPr>
          <w:sz w:val="20"/>
          <w:szCs w:val="20"/>
        </w:rPr>
        <w:t xml:space="preserve">Funciones: </w:t>
      </w:r>
    </w:p>
    <w:p w:rsidR="00EA6884" w:rsidRPr="00A5124D" w:rsidRDefault="00EA6884"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 xml:space="preserve">Proponer al Consejo Divisional, lineamientos y procedimientos que garanticen que el nivel académico de los programas de posgrado de la División de Ciencias Básicas e Ingeniería se mantenga y se fortalezca. </w:t>
      </w:r>
    </w:p>
    <w:p w:rsidR="00EA6884" w:rsidRPr="00A5124D" w:rsidRDefault="00EA6884"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 xml:space="preserve">Proponer al Consejo Divisional lineamientos y procedimientos que favorezcan la interdisciplina. </w:t>
      </w:r>
    </w:p>
    <w:p w:rsidR="00EA6884" w:rsidRPr="00A5124D" w:rsidRDefault="00EA6884"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 xml:space="preserve">Designar los jurados para el examen predoctoral y la disertación pública. </w:t>
      </w:r>
    </w:p>
    <w:p w:rsidR="00EA6884" w:rsidRPr="00A5124D" w:rsidRDefault="00EA6884"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 xml:space="preserve">Autorizar en forma definitiva los proyectos doctorales y el asesor o coasesores del mismo. </w:t>
      </w:r>
    </w:p>
    <w:p w:rsidR="00EA6884" w:rsidRPr="00A5124D" w:rsidRDefault="00EA6884" w:rsidP="00E96E05">
      <w:pPr>
        <w:pStyle w:val="Default"/>
        <w:jc w:val="both"/>
        <w:rPr>
          <w:sz w:val="20"/>
          <w:szCs w:val="20"/>
        </w:rPr>
      </w:pPr>
    </w:p>
    <w:p w:rsidR="001B2A28" w:rsidRPr="00A5124D" w:rsidRDefault="001B2A28" w:rsidP="00EA6884">
      <w:pPr>
        <w:pStyle w:val="Default"/>
        <w:ind w:left="1843"/>
        <w:jc w:val="both"/>
        <w:rPr>
          <w:sz w:val="20"/>
          <w:szCs w:val="20"/>
        </w:rPr>
      </w:pPr>
      <w:r w:rsidRPr="00A5124D">
        <w:rPr>
          <w:sz w:val="20"/>
          <w:szCs w:val="20"/>
        </w:rPr>
        <w:t>Autorizar la presentación de los exámenes predoctorales.</w:t>
      </w:r>
    </w:p>
    <w:p w:rsidR="001B2A28" w:rsidRPr="00A5124D" w:rsidRDefault="001B2A28" w:rsidP="00E96E05">
      <w:pPr>
        <w:pStyle w:val="Default"/>
        <w:jc w:val="both"/>
        <w:rPr>
          <w:sz w:val="20"/>
          <w:szCs w:val="20"/>
        </w:rPr>
      </w:pPr>
    </w:p>
    <w:p w:rsidR="0077713D" w:rsidRPr="00A5124D" w:rsidRDefault="0077713D" w:rsidP="00EA6884">
      <w:pPr>
        <w:pStyle w:val="Default"/>
        <w:ind w:left="1843"/>
        <w:jc w:val="both"/>
        <w:rPr>
          <w:sz w:val="20"/>
          <w:szCs w:val="20"/>
        </w:rPr>
      </w:pPr>
      <w:r w:rsidRPr="00A5124D">
        <w:rPr>
          <w:sz w:val="20"/>
          <w:szCs w:val="20"/>
        </w:rPr>
        <w:t xml:space="preserve">Autorizar la presentación de la disertación pública de la tesis doctoral. </w:t>
      </w:r>
    </w:p>
    <w:p w:rsidR="00EA6884" w:rsidRPr="00A5124D" w:rsidRDefault="00EA6884" w:rsidP="00E96E05">
      <w:pPr>
        <w:pStyle w:val="Default"/>
        <w:jc w:val="both"/>
        <w:rPr>
          <w:sz w:val="20"/>
          <w:szCs w:val="20"/>
        </w:rPr>
      </w:pPr>
    </w:p>
    <w:p w:rsidR="0077713D" w:rsidRPr="00A5124D" w:rsidRDefault="0077713D" w:rsidP="00741B29">
      <w:pPr>
        <w:pStyle w:val="Default"/>
        <w:numPr>
          <w:ilvl w:val="0"/>
          <w:numId w:val="13"/>
        </w:numPr>
        <w:ind w:left="1843" w:hanging="425"/>
        <w:jc w:val="both"/>
        <w:rPr>
          <w:sz w:val="20"/>
          <w:szCs w:val="20"/>
        </w:rPr>
      </w:pPr>
      <w:r w:rsidRPr="00A5124D">
        <w:rPr>
          <w:sz w:val="20"/>
          <w:szCs w:val="20"/>
        </w:rPr>
        <w:t xml:space="preserve">Operación: </w:t>
      </w:r>
    </w:p>
    <w:p w:rsidR="00EA6884" w:rsidRPr="00A5124D" w:rsidRDefault="00EA6884" w:rsidP="00E96E05">
      <w:pPr>
        <w:pStyle w:val="Default"/>
        <w:jc w:val="both"/>
        <w:rPr>
          <w:sz w:val="20"/>
          <w:szCs w:val="20"/>
        </w:rPr>
      </w:pPr>
    </w:p>
    <w:p w:rsidR="0077713D" w:rsidRPr="00A5124D" w:rsidRDefault="0077713D" w:rsidP="00EA6884">
      <w:pPr>
        <w:pStyle w:val="Default"/>
        <w:ind w:left="1843"/>
        <w:jc w:val="both"/>
        <w:rPr>
          <w:sz w:val="20"/>
          <w:szCs w:val="20"/>
        </w:rPr>
      </w:pPr>
      <w:r w:rsidRPr="00A5124D">
        <w:rPr>
          <w:sz w:val="20"/>
          <w:szCs w:val="20"/>
        </w:rPr>
        <w:t>La Comisión Divisional de Posgrado deberá reunirse al menos una vez por trimestre y será presidida por el Coordinador</w:t>
      </w:r>
      <w:r w:rsidR="006438C6" w:rsidRPr="00A5124D">
        <w:rPr>
          <w:sz w:val="20"/>
          <w:szCs w:val="20"/>
        </w:rPr>
        <w:t>(a)</w:t>
      </w:r>
      <w:r w:rsidRPr="00A5124D">
        <w:rPr>
          <w:sz w:val="20"/>
          <w:szCs w:val="20"/>
        </w:rPr>
        <w:t xml:space="preserve"> del Posgrado Divisional. </w:t>
      </w:r>
    </w:p>
    <w:p w:rsidR="00CE656B" w:rsidRPr="00A5124D" w:rsidRDefault="00CE656B" w:rsidP="00E96E05">
      <w:pPr>
        <w:pStyle w:val="Default"/>
        <w:jc w:val="both"/>
        <w:rPr>
          <w:sz w:val="20"/>
          <w:szCs w:val="20"/>
        </w:rPr>
      </w:pPr>
    </w:p>
    <w:p w:rsidR="0077713D" w:rsidRPr="00A5124D" w:rsidRDefault="0077713D" w:rsidP="00CE656B">
      <w:pPr>
        <w:pStyle w:val="Default"/>
        <w:ind w:left="426"/>
        <w:jc w:val="both"/>
        <w:rPr>
          <w:b/>
          <w:sz w:val="20"/>
          <w:szCs w:val="20"/>
        </w:rPr>
      </w:pPr>
      <w:r w:rsidRPr="00A5124D">
        <w:rPr>
          <w:b/>
          <w:sz w:val="20"/>
          <w:szCs w:val="20"/>
        </w:rPr>
        <w:t>X</w:t>
      </w:r>
      <w:r w:rsidR="009A59E6" w:rsidRPr="00A5124D">
        <w:rPr>
          <w:b/>
          <w:sz w:val="20"/>
          <w:szCs w:val="20"/>
        </w:rPr>
        <w:t>I</w:t>
      </w:r>
      <w:r w:rsidRPr="00A5124D">
        <w:rPr>
          <w:b/>
          <w:sz w:val="20"/>
          <w:szCs w:val="20"/>
        </w:rPr>
        <w:t>.3</w:t>
      </w:r>
      <w:r w:rsidR="00B824F4" w:rsidRPr="00A5124D">
        <w:rPr>
          <w:b/>
          <w:sz w:val="20"/>
          <w:szCs w:val="20"/>
        </w:rPr>
        <w:t xml:space="preserve"> </w:t>
      </w:r>
      <w:r w:rsidR="00CE656B" w:rsidRPr="00A5124D">
        <w:rPr>
          <w:b/>
          <w:sz w:val="20"/>
          <w:szCs w:val="20"/>
        </w:rPr>
        <w:t xml:space="preserve"> </w:t>
      </w:r>
      <w:r w:rsidRPr="00A5124D">
        <w:rPr>
          <w:b/>
          <w:sz w:val="20"/>
          <w:szCs w:val="20"/>
        </w:rPr>
        <w:t xml:space="preserve">ADMISIÓN </w:t>
      </w:r>
    </w:p>
    <w:p w:rsidR="00CE656B" w:rsidRPr="00A5124D" w:rsidRDefault="00CE656B" w:rsidP="00714011">
      <w:pPr>
        <w:pStyle w:val="Default"/>
        <w:jc w:val="both"/>
        <w:rPr>
          <w:sz w:val="20"/>
          <w:szCs w:val="20"/>
        </w:rPr>
      </w:pPr>
    </w:p>
    <w:p w:rsidR="0077713D" w:rsidRPr="00A5124D" w:rsidRDefault="0077713D" w:rsidP="00EA6884">
      <w:pPr>
        <w:pStyle w:val="Default"/>
        <w:numPr>
          <w:ilvl w:val="0"/>
          <w:numId w:val="14"/>
        </w:numPr>
        <w:ind w:left="1276" w:hanging="425"/>
        <w:jc w:val="both"/>
        <w:rPr>
          <w:sz w:val="20"/>
          <w:szCs w:val="20"/>
        </w:rPr>
      </w:pPr>
      <w:r w:rsidRPr="00A5124D">
        <w:rPr>
          <w:sz w:val="20"/>
          <w:szCs w:val="20"/>
        </w:rPr>
        <w:t>La admisión al programa será decidida por la Comisión de Posgrado en Ingeniería Biomédica de acuerdo con los lineamientos del Consejo Divisional. Para analizar la procedencia de cada solicitud, la Comisión tomará en consideración el desempeño del</w:t>
      </w:r>
      <w:r w:rsidR="006438C6" w:rsidRPr="00A5124D">
        <w:rPr>
          <w:sz w:val="20"/>
          <w:szCs w:val="20"/>
        </w:rPr>
        <w:t xml:space="preserve"> o la</w:t>
      </w:r>
      <w:r w:rsidRPr="00A5124D">
        <w:rPr>
          <w:sz w:val="20"/>
          <w:szCs w:val="20"/>
        </w:rPr>
        <w:t xml:space="preserve"> aspirante en las etapas previas de su formación a través de los certificados de calificaciones, cartas de recomendación, curriculum vitae, resultado de un examen de diagnóstico y el dominio del idioma español. </w:t>
      </w:r>
    </w:p>
    <w:p w:rsidR="0077713D" w:rsidRPr="00A5124D" w:rsidRDefault="0077713D" w:rsidP="00EA6884">
      <w:pPr>
        <w:pStyle w:val="Default"/>
        <w:numPr>
          <w:ilvl w:val="0"/>
          <w:numId w:val="14"/>
        </w:numPr>
        <w:ind w:left="1276" w:hanging="425"/>
        <w:jc w:val="both"/>
        <w:rPr>
          <w:sz w:val="20"/>
          <w:szCs w:val="20"/>
        </w:rPr>
      </w:pPr>
      <w:r w:rsidRPr="00A5124D">
        <w:rPr>
          <w:sz w:val="20"/>
          <w:szCs w:val="20"/>
        </w:rPr>
        <w:lastRenderedPageBreak/>
        <w:t>El</w:t>
      </w:r>
      <w:r w:rsidR="006438C6" w:rsidRPr="00A5124D">
        <w:rPr>
          <w:sz w:val="20"/>
          <w:szCs w:val="20"/>
        </w:rPr>
        <w:t xml:space="preserve"> o la</w:t>
      </w:r>
      <w:r w:rsidRPr="00A5124D">
        <w:rPr>
          <w:sz w:val="20"/>
          <w:szCs w:val="20"/>
        </w:rPr>
        <w:t xml:space="preserve"> aspirante deberá demostrar el dominio del idioma Inglés de acuerdo con los lineamientos aprobados por el Consejo Divisional o con una calificación superior a 475 en el TOEFL (Test Of English as a Foreign</w:t>
      </w:r>
      <w:bookmarkStart w:id="0" w:name="_GoBack"/>
      <w:bookmarkEnd w:id="0"/>
      <w:r w:rsidRPr="00A5124D">
        <w:rPr>
          <w:sz w:val="20"/>
          <w:szCs w:val="20"/>
        </w:rPr>
        <w:t xml:space="preserve"> Language) o su equivalente. </w:t>
      </w:r>
    </w:p>
    <w:p w:rsidR="0077713D" w:rsidRPr="00A5124D" w:rsidRDefault="0077713D" w:rsidP="00E96E05">
      <w:pPr>
        <w:pStyle w:val="Default"/>
        <w:jc w:val="both"/>
        <w:rPr>
          <w:sz w:val="20"/>
          <w:szCs w:val="20"/>
        </w:rPr>
      </w:pPr>
    </w:p>
    <w:p w:rsidR="0077713D" w:rsidRPr="00A5124D" w:rsidRDefault="0077713D" w:rsidP="00EA6884">
      <w:pPr>
        <w:pStyle w:val="Default"/>
        <w:numPr>
          <w:ilvl w:val="0"/>
          <w:numId w:val="14"/>
        </w:numPr>
        <w:ind w:left="1276" w:hanging="425"/>
        <w:jc w:val="both"/>
        <w:rPr>
          <w:sz w:val="20"/>
          <w:szCs w:val="20"/>
        </w:rPr>
      </w:pPr>
      <w:r w:rsidRPr="00A5124D">
        <w:rPr>
          <w:sz w:val="20"/>
          <w:szCs w:val="20"/>
        </w:rPr>
        <w:t>Aquellos alumnos</w:t>
      </w:r>
      <w:r w:rsidR="006438C6" w:rsidRPr="00A5124D">
        <w:rPr>
          <w:sz w:val="20"/>
          <w:szCs w:val="20"/>
        </w:rPr>
        <w:t>(as)</w:t>
      </w:r>
      <w:r w:rsidRPr="00A5124D">
        <w:rPr>
          <w:sz w:val="20"/>
          <w:szCs w:val="20"/>
        </w:rPr>
        <w:t xml:space="preserve"> que hayan obtenido la maestría en este programa, y que desean continuar con el doctorado, podrán solicitar su reingreso al programa para presentar su examen predoctoral y continuar con el Nivel II.</w:t>
      </w:r>
    </w:p>
    <w:p w:rsidR="008224E3" w:rsidRPr="00A5124D" w:rsidRDefault="008224E3" w:rsidP="008224E3">
      <w:pPr>
        <w:pStyle w:val="Default"/>
        <w:jc w:val="both"/>
        <w:rPr>
          <w:sz w:val="20"/>
          <w:szCs w:val="20"/>
        </w:rPr>
      </w:pPr>
    </w:p>
    <w:p w:rsidR="0077713D" w:rsidRPr="00A5124D" w:rsidRDefault="0077713D" w:rsidP="00EA6884">
      <w:pPr>
        <w:pStyle w:val="Default"/>
        <w:numPr>
          <w:ilvl w:val="0"/>
          <w:numId w:val="14"/>
        </w:numPr>
        <w:ind w:left="1276" w:hanging="425"/>
        <w:jc w:val="both"/>
        <w:rPr>
          <w:sz w:val="20"/>
          <w:szCs w:val="20"/>
        </w:rPr>
      </w:pPr>
      <w:r w:rsidRPr="00A5124D">
        <w:rPr>
          <w:sz w:val="20"/>
          <w:szCs w:val="20"/>
        </w:rPr>
        <w:t>Aquellos</w:t>
      </w:r>
      <w:r w:rsidR="006438C6" w:rsidRPr="00A5124D">
        <w:rPr>
          <w:sz w:val="20"/>
          <w:szCs w:val="20"/>
        </w:rPr>
        <w:t>(as)</w:t>
      </w:r>
      <w:r w:rsidRPr="00A5124D">
        <w:rPr>
          <w:sz w:val="20"/>
          <w:szCs w:val="20"/>
        </w:rPr>
        <w:t xml:space="preserve"> aspirantes que hayan obtenido su maestría en un programa de Posgrado distinto al que ofrece la División de Ciencias Básicas e Ingeniería de la Unidad Iztapalapa, podrán ingresar a este programa de Posgrado sujetándose a los lineamientos que marca el Reglamento de Revalidación, Establecimiento de Equivalencias y Acreditación de Estudios de la UAM. En ningún caso se podrá convalidar la UEA de Introducción a la Investigación III. </w:t>
      </w:r>
    </w:p>
    <w:p w:rsidR="00CE656B" w:rsidRPr="00A5124D" w:rsidRDefault="00CE656B" w:rsidP="00E96E05">
      <w:pPr>
        <w:pStyle w:val="Default"/>
        <w:jc w:val="both"/>
        <w:rPr>
          <w:sz w:val="20"/>
          <w:szCs w:val="20"/>
        </w:rPr>
      </w:pPr>
    </w:p>
    <w:p w:rsidR="0077713D" w:rsidRPr="00A5124D" w:rsidRDefault="0077713D" w:rsidP="00CE656B">
      <w:pPr>
        <w:pStyle w:val="Default"/>
        <w:ind w:left="426"/>
        <w:jc w:val="both"/>
        <w:rPr>
          <w:b/>
          <w:sz w:val="20"/>
          <w:szCs w:val="20"/>
        </w:rPr>
      </w:pPr>
      <w:r w:rsidRPr="00A5124D">
        <w:rPr>
          <w:b/>
          <w:sz w:val="20"/>
          <w:szCs w:val="20"/>
        </w:rPr>
        <w:t>X</w:t>
      </w:r>
      <w:r w:rsidR="009A59E6" w:rsidRPr="00A5124D">
        <w:rPr>
          <w:b/>
          <w:sz w:val="20"/>
          <w:szCs w:val="20"/>
        </w:rPr>
        <w:t>I</w:t>
      </w:r>
      <w:r w:rsidRPr="00A5124D">
        <w:rPr>
          <w:b/>
          <w:sz w:val="20"/>
          <w:szCs w:val="20"/>
        </w:rPr>
        <w:t>.4</w:t>
      </w:r>
      <w:r w:rsidR="00B824F4" w:rsidRPr="00A5124D">
        <w:rPr>
          <w:b/>
          <w:sz w:val="20"/>
          <w:szCs w:val="20"/>
        </w:rPr>
        <w:t xml:space="preserve"> </w:t>
      </w:r>
      <w:r w:rsidR="00CE656B" w:rsidRPr="00A5124D">
        <w:rPr>
          <w:b/>
          <w:sz w:val="20"/>
          <w:szCs w:val="20"/>
        </w:rPr>
        <w:t xml:space="preserve"> </w:t>
      </w:r>
      <w:r w:rsidRPr="00A5124D">
        <w:rPr>
          <w:b/>
          <w:sz w:val="20"/>
          <w:szCs w:val="20"/>
        </w:rPr>
        <w:t xml:space="preserve">TUTORES </w:t>
      </w:r>
    </w:p>
    <w:p w:rsidR="00CE656B" w:rsidRPr="00A5124D" w:rsidRDefault="00CE656B" w:rsidP="00E96E05">
      <w:pPr>
        <w:pStyle w:val="Default"/>
        <w:jc w:val="both"/>
        <w:rPr>
          <w:sz w:val="20"/>
          <w:szCs w:val="20"/>
        </w:rPr>
      </w:pPr>
    </w:p>
    <w:p w:rsidR="0077713D" w:rsidRPr="00A5124D" w:rsidRDefault="0077713D" w:rsidP="00EA6884">
      <w:pPr>
        <w:pStyle w:val="Default"/>
        <w:ind w:left="851"/>
        <w:jc w:val="both"/>
        <w:rPr>
          <w:sz w:val="20"/>
          <w:szCs w:val="20"/>
        </w:rPr>
      </w:pPr>
      <w:r w:rsidRPr="00A5124D">
        <w:rPr>
          <w:sz w:val="20"/>
          <w:szCs w:val="20"/>
        </w:rPr>
        <w:t>La Comisión de Posgrado en Ingeniería Biomédica asignará a cada alumno</w:t>
      </w:r>
      <w:r w:rsidR="006438C6" w:rsidRPr="00A5124D">
        <w:rPr>
          <w:sz w:val="20"/>
          <w:szCs w:val="20"/>
        </w:rPr>
        <w:t>(a)</w:t>
      </w:r>
      <w:r w:rsidRPr="00A5124D">
        <w:rPr>
          <w:sz w:val="20"/>
          <w:szCs w:val="20"/>
        </w:rPr>
        <w:t xml:space="preserve"> del Nivel I un tutor</w:t>
      </w:r>
      <w:r w:rsidR="006438C6" w:rsidRPr="00A5124D">
        <w:rPr>
          <w:sz w:val="20"/>
          <w:szCs w:val="20"/>
        </w:rPr>
        <w:t>(a)</w:t>
      </w:r>
      <w:r w:rsidRPr="00A5124D">
        <w:rPr>
          <w:sz w:val="20"/>
          <w:szCs w:val="20"/>
        </w:rPr>
        <w:t xml:space="preserve"> de entre los</w:t>
      </w:r>
      <w:r w:rsidR="006438C6" w:rsidRPr="00A5124D">
        <w:rPr>
          <w:sz w:val="20"/>
          <w:szCs w:val="20"/>
        </w:rPr>
        <w:t xml:space="preserve"> o las</w:t>
      </w:r>
      <w:r w:rsidRPr="00A5124D">
        <w:rPr>
          <w:sz w:val="20"/>
          <w:szCs w:val="20"/>
        </w:rPr>
        <w:t xml:space="preserve"> profesor</w:t>
      </w:r>
      <w:r w:rsidR="006438C6" w:rsidRPr="00A5124D">
        <w:rPr>
          <w:sz w:val="20"/>
          <w:szCs w:val="20"/>
        </w:rPr>
        <w:t>e</w:t>
      </w:r>
      <w:r w:rsidRPr="00A5124D">
        <w:rPr>
          <w:sz w:val="20"/>
          <w:szCs w:val="20"/>
        </w:rPr>
        <w:t>s</w:t>
      </w:r>
      <w:r w:rsidR="006438C6" w:rsidRPr="00A5124D">
        <w:rPr>
          <w:sz w:val="20"/>
          <w:szCs w:val="20"/>
        </w:rPr>
        <w:t>(as)</w:t>
      </w:r>
      <w:r w:rsidRPr="00A5124D">
        <w:rPr>
          <w:sz w:val="20"/>
          <w:szCs w:val="20"/>
        </w:rPr>
        <w:t xml:space="preserve"> del núcleo o de la planta académica complementaria del Posgrado en Ingeniería Biomédica. El </w:t>
      </w:r>
      <w:r w:rsidR="006438C6" w:rsidRPr="00A5124D">
        <w:rPr>
          <w:sz w:val="20"/>
          <w:szCs w:val="20"/>
        </w:rPr>
        <w:t xml:space="preserve">o la </w:t>
      </w:r>
      <w:r w:rsidRPr="00A5124D">
        <w:rPr>
          <w:sz w:val="20"/>
          <w:szCs w:val="20"/>
        </w:rPr>
        <w:t>tutor</w:t>
      </w:r>
      <w:r w:rsidR="006438C6" w:rsidRPr="00A5124D">
        <w:rPr>
          <w:sz w:val="20"/>
          <w:szCs w:val="20"/>
        </w:rPr>
        <w:t>(a)</w:t>
      </w:r>
      <w:r w:rsidRPr="00A5124D">
        <w:rPr>
          <w:sz w:val="20"/>
          <w:szCs w:val="20"/>
        </w:rPr>
        <w:t xml:space="preserve"> será responsable de orientar al</w:t>
      </w:r>
      <w:r w:rsidR="006438C6" w:rsidRPr="00A5124D">
        <w:rPr>
          <w:sz w:val="20"/>
          <w:szCs w:val="20"/>
        </w:rPr>
        <w:t xml:space="preserve"> o a la</w:t>
      </w:r>
      <w:r w:rsidRPr="00A5124D">
        <w:rPr>
          <w:sz w:val="20"/>
          <w:szCs w:val="20"/>
        </w:rPr>
        <w:t xml:space="preserve"> alumno</w:t>
      </w:r>
      <w:r w:rsidR="006438C6" w:rsidRPr="00A5124D">
        <w:rPr>
          <w:sz w:val="20"/>
          <w:szCs w:val="20"/>
        </w:rPr>
        <w:t>(a)</w:t>
      </w:r>
      <w:r w:rsidRPr="00A5124D">
        <w:rPr>
          <w:sz w:val="20"/>
          <w:szCs w:val="20"/>
        </w:rPr>
        <w:t xml:space="preserve"> en la elección de UEA y el campo de investigación. </w:t>
      </w:r>
    </w:p>
    <w:p w:rsidR="00CE656B" w:rsidRPr="00A5124D" w:rsidRDefault="00CE656B" w:rsidP="00E96E05">
      <w:pPr>
        <w:pStyle w:val="Default"/>
        <w:jc w:val="both"/>
        <w:rPr>
          <w:sz w:val="20"/>
          <w:szCs w:val="20"/>
        </w:rPr>
      </w:pPr>
    </w:p>
    <w:p w:rsidR="0077713D" w:rsidRPr="00A5124D" w:rsidRDefault="0077713D" w:rsidP="00CE656B">
      <w:pPr>
        <w:pStyle w:val="Default"/>
        <w:ind w:left="426"/>
        <w:jc w:val="both"/>
        <w:rPr>
          <w:b/>
          <w:sz w:val="20"/>
          <w:szCs w:val="20"/>
        </w:rPr>
      </w:pPr>
      <w:r w:rsidRPr="00A5124D">
        <w:rPr>
          <w:b/>
          <w:sz w:val="20"/>
          <w:szCs w:val="20"/>
        </w:rPr>
        <w:t>X</w:t>
      </w:r>
      <w:r w:rsidR="009A59E6" w:rsidRPr="00A5124D">
        <w:rPr>
          <w:b/>
          <w:sz w:val="20"/>
          <w:szCs w:val="20"/>
        </w:rPr>
        <w:t>I</w:t>
      </w:r>
      <w:r w:rsidRPr="00A5124D">
        <w:rPr>
          <w:b/>
          <w:sz w:val="20"/>
          <w:szCs w:val="20"/>
        </w:rPr>
        <w:t>.5</w:t>
      </w:r>
      <w:r w:rsidR="00B824F4" w:rsidRPr="00A5124D">
        <w:rPr>
          <w:b/>
          <w:sz w:val="20"/>
          <w:szCs w:val="20"/>
        </w:rPr>
        <w:t xml:space="preserve"> </w:t>
      </w:r>
      <w:r w:rsidR="00CE656B" w:rsidRPr="00A5124D">
        <w:rPr>
          <w:b/>
          <w:sz w:val="20"/>
          <w:szCs w:val="20"/>
        </w:rPr>
        <w:t xml:space="preserve"> </w:t>
      </w:r>
      <w:r w:rsidRPr="00A5124D">
        <w:rPr>
          <w:b/>
          <w:sz w:val="20"/>
          <w:szCs w:val="20"/>
        </w:rPr>
        <w:t>ASESORES</w:t>
      </w:r>
      <w:r w:rsidR="00027EC2" w:rsidRPr="00A5124D">
        <w:rPr>
          <w:b/>
          <w:sz w:val="20"/>
          <w:szCs w:val="20"/>
        </w:rPr>
        <w:t>(AS)</w:t>
      </w:r>
      <w:r w:rsidRPr="00A5124D">
        <w:rPr>
          <w:b/>
          <w:sz w:val="20"/>
          <w:szCs w:val="20"/>
        </w:rPr>
        <w:t xml:space="preserve"> </w:t>
      </w:r>
    </w:p>
    <w:p w:rsidR="00CE656B" w:rsidRPr="00A5124D" w:rsidRDefault="00CE656B" w:rsidP="00E96E05">
      <w:pPr>
        <w:pStyle w:val="Default"/>
        <w:jc w:val="both"/>
        <w:rPr>
          <w:b/>
          <w:sz w:val="20"/>
          <w:szCs w:val="20"/>
        </w:rPr>
      </w:pPr>
    </w:p>
    <w:p w:rsidR="001B2A28" w:rsidRPr="00A5124D" w:rsidRDefault="0077713D" w:rsidP="00CE656B">
      <w:pPr>
        <w:pStyle w:val="Default"/>
        <w:ind w:left="851"/>
        <w:jc w:val="both"/>
        <w:rPr>
          <w:b/>
          <w:sz w:val="20"/>
          <w:szCs w:val="20"/>
        </w:rPr>
      </w:pPr>
      <w:r w:rsidRPr="00A5124D">
        <w:rPr>
          <w:b/>
          <w:sz w:val="20"/>
          <w:szCs w:val="20"/>
        </w:rPr>
        <w:t>X</w:t>
      </w:r>
      <w:r w:rsidR="009A59E6" w:rsidRPr="00A5124D">
        <w:rPr>
          <w:b/>
          <w:sz w:val="20"/>
          <w:szCs w:val="20"/>
        </w:rPr>
        <w:t>I</w:t>
      </w:r>
      <w:r w:rsidRPr="00A5124D">
        <w:rPr>
          <w:b/>
          <w:sz w:val="20"/>
          <w:szCs w:val="20"/>
        </w:rPr>
        <w:t>.5.1</w:t>
      </w:r>
      <w:r w:rsidR="00B824F4" w:rsidRPr="00A5124D">
        <w:rPr>
          <w:b/>
          <w:sz w:val="20"/>
          <w:szCs w:val="20"/>
        </w:rPr>
        <w:t xml:space="preserve"> </w:t>
      </w:r>
      <w:r w:rsidR="00CE656B" w:rsidRPr="00A5124D">
        <w:rPr>
          <w:b/>
          <w:sz w:val="20"/>
          <w:szCs w:val="20"/>
        </w:rPr>
        <w:t xml:space="preserve"> </w:t>
      </w:r>
      <w:r w:rsidRPr="00A5124D">
        <w:rPr>
          <w:b/>
          <w:sz w:val="20"/>
          <w:szCs w:val="20"/>
        </w:rPr>
        <w:t>ASESOR</w:t>
      </w:r>
      <w:r w:rsidR="00027EC2" w:rsidRPr="00A5124D">
        <w:rPr>
          <w:b/>
          <w:sz w:val="20"/>
          <w:szCs w:val="20"/>
        </w:rPr>
        <w:t>(A)</w:t>
      </w:r>
      <w:r w:rsidRPr="00A5124D">
        <w:rPr>
          <w:b/>
          <w:sz w:val="20"/>
          <w:szCs w:val="20"/>
        </w:rPr>
        <w:t xml:space="preserve"> DE MAESTRÍA</w:t>
      </w:r>
    </w:p>
    <w:p w:rsidR="0077713D" w:rsidRPr="00A5124D" w:rsidRDefault="0077713D" w:rsidP="00E96E05">
      <w:pPr>
        <w:pStyle w:val="Default"/>
        <w:jc w:val="both"/>
        <w:rPr>
          <w:sz w:val="20"/>
          <w:szCs w:val="20"/>
        </w:rPr>
      </w:pPr>
    </w:p>
    <w:p w:rsidR="0077713D" w:rsidRPr="00A5124D" w:rsidRDefault="00027EC2" w:rsidP="00EA6884">
      <w:pPr>
        <w:pStyle w:val="Default"/>
        <w:ind w:left="1418"/>
        <w:jc w:val="both"/>
        <w:rPr>
          <w:sz w:val="20"/>
          <w:szCs w:val="20"/>
        </w:rPr>
      </w:pPr>
      <w:r w:rsidRPr="00A5124D">
        <w:rPr>
          <w:sz w:val="20"/>
          <w:szCs w:val="20"/>
        </w:rPr>
        <w:t xml:space="preserve">Aquellos(as) alumnos(as) </w:t>
      </w:r>
      <w:r w:rsidR="0077713D" w:rsidRPr="00A5124D">
        <w:rPr>
          <w:sz w:val="20"/>
          <w:szCs w:val="20"/>
        </w:rPr>
        <w:t>que estén interesados en obtener el grado de Maestro o Maestra en Ciencias (Ingeniería Biomédica) deberán presentar un anteproyecto de investigación con el visto bueno del</w:t>
      </w:r>
      <w:r w:rsidRPr="00A5124D">
        <w:rPr>
          <w:sz w:val="20"/>
          <w:szCs w:val="20"/>
        </w:rPr>
        <w:t xml:space="preserve"> o la</w:t>
      </w:r>
      <w:r w:rsidR="0077713D" w:rsidRPr="00A5124D">
        <w:rPr>
          <w:sz w:val="20"/>
          <w:szCs w:val="20"/>
        </w:rPr>
        <w:t xml:space="preserve"> asesor</w:t>
      </w:r>
      <w:r w:rsidRPr="00A5124D">
        <w:rPr>
          <w:sz w:val="20"/>
          <w:szCs w:val="20"/>
        </w:rPr>
        <w:t>(a)</w:t>
      </w:r>
      <w:r w:rsidR="0077713D" w:rsidRPr="00A5124D">
        <w:rPr>
          <w:sz w:val="20"/>
          <w:szCs w:val="20"/>
        </w:rPr>
        <w:t xml:space="preserve"> propuesto. En caso de aprobar el proyecto, la Comisión de Posgrado en Ingeniería Biomédica nombrará a un</w:t>
      </w:r>
      <w:r w:rsidRPr="00A5124D">
        <w:rPr>
          <w:sz w:val="20"/>
          <w:szCs w:val="20"/>
        </w:rPr>
        <w:t xml:space="preserve"> o una</w:t>
      </w:r>
      <w:r w:rsidR="0077713D" w:rsidRPr="00A5124D">
        <w:rPr>
          <w:sz w:val="20"/>
          <w:szCs w:val="20"/>
        </w:rPr>
        <w:t xml:space="preserve"> profesor</w:t>
      </w:r>
      <w:r w:rsidRPr="00A5124D">
        <w:rPr>
          <w:sz w:val="20"/>
          <w:szCs w:val="20"/>
        </w:rPr>
        <w:t>(a)</w:t>
      </w:r>
      <w:r w:rsidR="0077713D" w:rsidRPr="00A5124D">
        <w:rPr>
          <w:sz w:val="20"/>
          <w:szCs w:val="20"/>
        </w:rPr>
        <w:t xml:space="preserve"> como asesor</w:t>
      </w:r>
      <w:r w:rsidRPr="00A5124D">
        <w:rPr>
          <w:sz w:val="20"/>
          <w:szCs w:val="20"/>
        </w:rPr>
        <w:t>(a)</w:t>
      </w:r>
      <w:r w:rsidR="0077713D" w:rsidRPr="00A5124D">
        <w:rPr>
          <w:sz w:val="20"/>
          <w:szCs w:val="20"/>
        </w:rPr>
        <w:t xml:space="preserve"> de Maestría. Una vez aprobado el anteproyecto, el</w:t>
      </w:r>
      <w:r w:rsidRPr="00A5124D">
        <w:rPr>
          <w:sz w:val="20"/>
          <w:szCs w:val="20"/>
        </w:rPr>
        <w:t xml:space="preserve"> o la</w:t>
      </w:r>
      <w:r w:rsidR="0077713D" w:rsidRPr="00A5124D">
        <w:rPr>
          <w:sz w:val="20"/>
          <w:szCs w:val="20"/>
        </w:rPr>
        <w:t xml:space="preserve"> alumno</w:t>
      </w:r>
      <w:r w:rsidRPr="00A5124D">
        <w:rPr>
          <w:sz w:val="20"/>
          <w:szCs w:val="20"/>
        </w:rPr>
        <w:t>(a)</w:t>
      </w:r>
      <w:r w:rsidR="0077713D" w:rsidRPr="00A5124D">
        <w:rPr>
          <w:sz w:val="20"/>
          <w:szCs w:val="20"/>
        </w:rPr>
        <w:t xml:space="preserve"> podrá inscribirse en la UEA de Introducción a la Investigación correspondiente. </w:t>
      </w:r>
      <w:r w:rsidRPr="00A5124D">
        <w:rPr>
          <w:sz w:val="20"/>
          <w:szCs w:val="20"/>
        </w:rPr>
        <w:t xml:space="preserve">El o la alumno(a) </w:t>
      </w:r>
      <w:r w:rsidR="0077713D" w:rsidRPr="00A5124D">
        <w:rPr>
          <w:sz w:val="20"/>
          <w:szCs w:val="20"/>
        </w:rPr>
        <w:t>no podrá cambiar de proyecto de investigación o de asesor</w:t>
      </w:r>
      <w:r w:rsidRPr="00A5124D">
        <w:rPr>
          <w:sz w:val="20"/>
          <w:szCs w:val="20"/>
        </w:rPr>
        <w:t>(a)</w:t>
      </w:r>
      <w:r w:rsidR="0077713D" w:rsidRPr="00A5124D">
        <w:rPr>
          <w:sz w:val="20"/>
          <w:szCs w:val="20"/>
        </w:rPr>
        <w:t xml:space="preserve"> sin la autorización de la Comisión de Posgrado en Ingeniería Biomédica. Es responsabilidad del </w:t>
      </w:r>
      <w:r w:rsidRPr="00A5124D">
        <w:rPr>
          <w:sz w:val="20"/>
          <w:szCs w:val="20"/>
        </w:rPr>
        <w:t xml:space="preserve">o de la </w:t>
      </w:r>
      <w:r w:rsidR="0077713D" w:rsidRPr="00A5124D">
        <w:rPr>
          <w:sz w:val="20"/>
          <w:szCs w:val="20"/>
        </w:rPr>
        <w:t>asesor</w:t>
      </w:r>
      <w:r w:rsidRPr="00A5124D">
        <w:rPr>
          <w:sz w:val="20"/>
          <w:szCs w:val="20"/>
        </w:rPr>
        <w:t>(a)</w:t>
      </w:r>
      <w:r w:rsidR="0077713D" w:rsidRPr="00A5124D">
        <w:rPr>
          <w:sz w:val="20"/>
          <w:szCs w:val="20"/>
        </w:rPr>
        <w:t xml:space="preserve"> guiar al </w:t>
      </w:r>
      <w:r w:rsidRPr="00A5124D">
        <w:rPr>
          <w:sz w:val="20"/>
          <w:szCs w:val="20"/>
        </w:rPr>
        <w:t xml:space="preserve">o la </w:t>
      </w:r>
      <w:r w:rsidR="0077713D" w:rsidRPr="00A5124D">
        <w:rPr>
          <w:sz w:val="20"/>
          <w:szCs w:val="20"/>
        </w:rPr>
        <w:t>alumno</w:t>
      </w:r>
      <w:r w:rsidRPr="00A5124D">
        <w:rPr>
          <w:sz w:val="20"/>
          <w:szCs w:val="20"/>
        </w:rPr>
        <w:t>(a)</w:t>
      </w:r>
      <w:r w:rsidR="0077713D" w:rsidRPr="00A5124D">
        <w:rPr>
          <w:sz w:val="20"/>
          <w:szCs w:val="20"/>
        </w:rPr>
        <w:t xml:space="preserve"> durante su investigación y vigilar el cumplimiento de este </w:t>
      </w:r>
      <w:r w:rsidR="00B824F4" w:rsidRPr="00A5124D">
        <w:rPr>
          <w:sz w:val="20"/>
          <w:szCs w:val="20"/>
        </w:rPr>
        <w:t>p</w:t>
      </w:r>
      <w:r w:rsidR="0077713D" w:rsidRPr="00A5124D">
        <w:rPr>
          <w:sz w:val="20"/>
          <w:szCs w:val="20"/>
        </w:rPr>
        <w:t xml:space="preserve">lan de </w:t>
      </w:r>
      <w:r w:rsidR="00B824F4" w:rsidRPr="00A5124D">
        <w:rPr>
          <w:sz w:val="20"/>
          <w:szCs w:val="20"/>
        </w:rPr>
        <w:t>e</w:t>
      </w:r>
      <w:r w:rsidR="0077713D" w:rsidRPr="00A5124D">
        <w:rPr>
          <w:sz w:val="20"/>
          <w:szCs w:val="20"/>
        </w:rPr>
        <w:t xml:space="preserve">studios, hasta la culminación de la </w:t>
      </w:r>
      <w:r w:rsidR="00B824F4" w:rsidRPr="00A5124D">
        <w:rPr>
          <w:sz w:val="20"/>
          <w:szCs w:val="20"/>
        </w:rPr>
        <w:t xml:space="preserve">Idónea Comunicación de Resultados </w:t>
      </w:r>
      <w:r w:rsidR="0077713D" w:rsidRPr="00A5124D">
        <w:rPr>
          <w:sz w:val="20"/>
          <w:szCs w:val="20"/>
        </w:rPr>
        <w:t xml:space="preserve">y la sustentación y aprobación del </w:t>
      </w:r>
      <w:r w:rsidR="00B824F4" w:rsidRPr="00A5124D">
        <w:rPr>
          <w:sz w:val="20"/>
          <w:szCs w:val="20"/>
        </w:rPr>
        <w:t>Examen de Grado</w:t>
      </w:r>
      <w:r w:rsidR="0077713D" w:rsidRPr="00A5124D">
        <w:rPr>
          <w:sz w:val="20"/>
          <w:szCs w:val="20"/>
        </w:rPr>
        <w:t xml:space="preserve"> de la misma. Cuando el proyecto lo justifique, la Comisión de Posgrado en Ingeniería Biomédica podrá nombrar dos Co-asesores de Maestría. </w:t>
      </w:r>
    </w:p>
    <w:p w:rsidR="00CE656B" w:rsidRPr="00A5124D" w:rsidRDefault="00CE656B" w:rsidP="00E96E05">
      <w:pPr>
        <w:pStyle w:val="Default"/>
        <w:jc w:val="both"/>
        <w:rPr>
          <w:sz w:val="20"/>
          <w:szCs w:val="20"/>
        </w:rPr>
      </w:pPr>
    </w:p>
    <w:p w:rsidR="0077713D" w:rsidRPr="00A5124D" w:rsidRDefault="0077713D" w:rsidP="00CE656B">
      <w:pPr>
        <w:pStyle w:val="Default"/>
        <w:ind w:left="851"/>
        <w:jc w:val="both"/>
        <w:rPr>
          <w:b/>
          <w:sz w:val="20"/>
          <w:szCs w:val="20"/>
        </w:rPr>
      </w:pPr>
      <w:r w:rsidRPr="00A5124D">
        <w:rPr>
          <w:b/>
          <w:sz w:val="20"/>
          <w:szCs w:val="20"/>
        </w:rPr>
        <w:t>X</w:t>
      </w:r>
      <w:r w:rsidR="009A59E6" w:rsidRPr="00A5124D">
        <w:rPr>
          <w:b/>
          <w:sz w:val="20"/>
          <w:szCs w:val="20"/>
        </w:rPr>
        <w:t>I</w:t>
      </w:r>
      <w:r w:rsidRPr="00A5124D">
        <w:rPr>
          <w:b/>
          <w:sz w:val="20"/>
          <w:szCs w:val="20"/>
        </w:rPr>
        <w:t>.5.2</w:t>
      </w:r>
      <w:r w:rsidR="00B824F4" w:rsidRPr="00A5124D">
        <w:rPr>
          <w:b/>
          <w:sz w:val="20"/>
          <w:szCs w:val="20"/>
        </w:rPr>
        <w:t xml:space="preserve"> </w:t>
      </w:r>
      <w:r w:rsidR="00CE656B" w:rsidRPr="00A5124D">
        <w:rPr>
          <w:b/>
          <w:sz w:val="20"/>
          <w:szCs w:val="20"/>
        </w:rPr>
        <w:t xml:space="preserve"> </w:t>
      </w:r>
      <w:r w:rsidR="00027EC2" w:rsidRPr="00A5124D">
        <w:rPr>
          <w:b/>
          <w:sz w:val="20"/>
          <w:szCs w:val="20"/>
        </w:rPr>
        <w:t xml:space="preserve">ASESOR(A) </w:t>
      </w:r>
      <w:r w:rsidRPr="00A5124D">
        <w:rPr>
          <w:b/>
          <w:sz w:val="20"/>
          <w:szCs w:val="20"/>
        </w:rPr>
        <w:t xml:space="preserve">PREDOCTORAL </w:t>
      </w:r>
    </w:p>
    <w:p w:rsidR="00CE656B" w:rsidRPr="00A5124D" w:rsidRDefault="00CE656B" w:rsidP="00E96E05">
      <w:pPr>
        <w:pStyle w:val="Default"/>
        <w:jc w:val="both"/>
        <w:rPr>
          <w:sz w:val="20"/>
          <w:szCs w:val="20"/>
        </w:rPr>
      </w:pPr>
    </w:p>
    <w:p w:rsidR="0077713D" w:rsidRPr="00A5124D" w:rsidRDefault="0077713D" w:rsidP="00EA6884">
      <w:pPr>
        <w:pStyle w:val="Default"/>
        <w:ind w:left="1418"/>
        <w:jc w:val="both"/>
        <w:rPr>
          <w:sz w:val="20"/>
          <w:szCs w:val="20"/>
        </w:rPr>
      </w:pPr>
      <w:r w:rsidRPr="00A5124D">
        <w:rPr>
          <w:sz w:val="20"/>
          <w:szCs w:val="20"/>
        </w:rPr>
        <w:t>Aquellos</w:t>
      </w:r>
      <w:r w:rsidR="00027EC2" w:rsidRPr="00A5124D">
        <w:rPr>
          <w:sz w:val="20"/>
          <w:szCs w:val="20"/>
        </w:rPr>
        <w:t>(as)</w:t>
      </w:r>
      <w:r w:rsidRPr="00A5124D">
        <w:rPr>
          <w:sz w:val="20"/>
          <w:szCs w:val="20"/>
        </w:rPr>
        <w:t xml:space="preserve"> alumnos</w:t>
      </w:r>
      <w:r w:rsidR="00027EC2" w:rsidRPr="00A5124D">
        <w:rPr>
          <w:sz w:val="20"/>
          <w:szCs w:val="20"/>
        </w:rPr>
        <w:t>(as)</w:t>
      </w:r>
      <w:r w:rsidRPr="00A5124D">
        <w:rPr>
          <w:sz w:val="20"/>
          <w:szCs w:val="20"/>
        </w:rPr>
        <w:t xml:space="preserve"> que estén interesados</w:t>
      </w:r>
      <w:r w:rsidR="00027EC2" w:rsidRPr="00A5124D">
        <w:rPr>
          <w:sz w:val="20"/>
          <w:szCs w:val="20"/>
        </w:rPr>
        <w:t>(as)</w:t>
      </w:r>
      <w:r w:rsidRPr="00A5124D">
        <w:rPr>
          <w:sz w:val="20"/>
          <w:szCs w:val="20"/>
        </w:rPr>
        <w:t xml:space="preserve"> en obtener el grado de Doctor o Doctora en Ciencias (Ingeniería Biomédica) deberán presentar un anteproyecto de investigación con el visto bueno </w:t>
      </w:r>
      <w:r w:rsidR="00027EC2" w:rsidRPr="00A5124D">
        <w:rPr>
          <w:sz w:val="20"/>
          <w:szCs w:val="20"/>
        </w:rPr>
        <w:t xml:space="preserve">del o la asesor(a) </w:t>
      </w:r>
      <w:r w:rsidRPr="00A5124D">
        <w:rPr>
          <w:sz w:val="20"/>
          <w:szCs w:val="20"/>
        </w:rPr>
        <w:t xml:space="preserve">propuesto. En caso de aprobar el proyecto, la Comisión de Posgrado en Ingeniería Biomédica nombrará </w:t>
      </w:r>
      <w:r w:rsidR="00027EC2" w:rsidRPr="00A5124D">
        <w:rPr>
          <w:sz w:val="20"/>
          <w:szCs w:val="20"/>
        </w:rPr>
        <w:t xml:space="preserve">a un o una profesor(a) </w:t>
      </w:r>
      <w:r w:rsidRPr="00A5124D">
        <w:rPr>
          <w:sz w:val="20"/>
          <w:szCs w:val="20"/>
        </w:rPr>
        <w:t xml:space="preserve">como </w:t>
      </w:r>
      <w:r w:rsidR="00027EC2" w:rsidRPr="00A5124D">
        <w:rPr>
          <w:sz w:val="20"/>
          <w:szCs w:val="20"/>
        </w:rPr>
        <w:t xml:space="preserve">asesor(a) </w:t>
      </w:r>
      <w:r w:rsidRPr="00A5124D">
        <w:rPr>
          <w:sz w:val="20"/>
          <w:szCs w:val="20"/>
        </w:rPr>
        <w:t xml:space="preserve">predoctoral. Una vez aprobado el anteproyecto, </w:t>
      </w:r>
      <w:r w:rsidR="00027EC2" w:rsidRPr="00A5124D">
        <w:rPr>
          <w:sz w:val="20"/>
          <w:szCs w:val="20"/>
        </w:rPr>
        <w:t xml:space="preserve">el o la alumno(a) </w:t>
      </w:r>
      <w:r w:rsidRPr="00A5124D">
        <w:rPr>
          <w:sz w:val="20"/>
          <w:szCs w:val="20"/>
        </w:rPr>
        <w:t xml:space="preserve">podrá inscribirse en la UEA de Introducción a la Investigación correspondiente. </w:t>
      </w:r>
      <w:r w:rsidR="00027EC2" w:rsidRPr="00A5124D">
        <w:rPr>
          <w:sz w:val="20"/>
          <w:szCs w:val="20"/>
        </w:rPr>
        <w:t xml:space="preserve">El o la alumno(a) </w:t>
      </w:r>
      <w:r w:rsidRPr="00A5124D">
        <w:rPr>
          <w:sz w:val="20"/>
          <w:szCs w:val="20"/>
        </w:rPr>
        <w:t xml:space="preserve">no podrá cambiar de proyecto de investigación o de </w:t>
      </w:r>
      <w:r w:rsidR="00027EC2" w:rsidRPr="00A5124D">
        <w:rPr>
          <w:sz w:val="20"/>
          <w:szCs w:val="20"/>
        </w:rPr>
        <w:t xml:space="preserve">asesor(a) </w:t>
      </w:r>
      <w:r w:rsidRPr="00A5124D">
        <w:rPr>
          <w:sz w:val="20"/>
          <w:szCs w:val="20"/>
        </w:rPr>
        <w:t xml:space="preserve">sin la autorización de la Comisión de Posgrado en Ingeniería Biomédica. Es responsabilidad </w:t>
      </w:r>
      <w:r w:rsidR="00027EC2" w:rsidRPr="00A5124D">
        <w:rPr>
          <w:sz w:val="20"/>
          <w:szCs w:val="20"/>
        </w:rPr>
        <w:t xml:space="preserve">del o de la asesor(a) </w:t>
      </w:r>
      <w:r w:rsidRPr="00A5124D">
        <w:rPr>
          <w:sz w:val="20"/>
          <w:szCs w:val="20"/>
        </w:rPr>
        <w:t xml:space="preserve">guiar </w:t>
      </w:r>
      <w:r w:rsidR="00027EC2" w:rsidRPr="00A5124D">
        <w:rPr>
          <w:sz w:val="20"/>
          <w:szCs w:val="20"/>
        </w:rPr>
        <w:t xml:space="preserve">al o la alumno(a) </w:t>
      </w:r>
      <w:r w:rsidRPr="00A5124D">
        <w:rPr>
          <w:sz w:val="20"/>
          <w:szCs w:val="20"/>
        </w:rPr>
        <w:t xml:space="preserve">durante su investigación y vigilar el cumplimiento de este </w:t>
      </w:r>
      <w:r w:rsidR="00B824F4" w:rsidRPr="00A5124D">
        <w:rPr>
          <w:sz w:val="20"/>
          <w:szCs w:val="20"/>
        </w:rPr>
        <w:t>p</w:t>
      </w:r>
      <w:r w:rsidRPr="00A5124D">
        <w:rPr>
          <w:sz w:val="20"/>
          <w:szCs w:val="20"/>
        </w:rPr>
        <w:t xml:space="preserve">lan de </w:t>
      </w:r>
      <w:r w:rsidR="00B824F4" w:rsidRPr="00A5124D">
        <w:rPr>
          <w:sz w:val="20"/>
          <w:szCs w:val="20"/>
        </w:rPr>
        <w:t>e</w:t>
      </w:r>
      <w:r w:rsidRPr="00A5124D">
        <w:rPr>
          <w:sz w:val="20"/>
          <w:szCs w:val="20"/>
        </w:rPr>
        <w:t xml:space="preserve">studios, </w:t>
      </w:r>
      <w:r w:rsidRPr="00A5124D">
        <w:rPr>
          <w:sz w:val="20"/>
          <w:szCs w:val="20"/>
        </w:rPr>
        <w:lastRenderedPageBreak/>
        <w:t xml:space="preserve">hasta la culminación del examen predoctoral. Cuando el proyecto lo justifique, la Comisión de Posgrado en Ingeniería Biomédica podrá nombrar dos co-asesores predoctorales. </w:t>
      </w:r>
    </w:p>
    <w:p w:rsidR="00466D4B" w:rsidRPr="00A5124D" w:rsidRDefault="00466D4B" w:rsidP="00E96E05">
      <w:pPr>
        <w:pStyle w:val="Default"/>
        <w:jc w:val="both"/>
        <w:rPr>
          <w:sz w:val="20"/>
          <w:szCs w:val="20"/>
        </w:rPr>
      </w:pPr>
    </w:p>
    <w:p w:rsidR="0077713D" w:rsidRPr="00A5124D" w:rsidRDefault="0077713D" w:rsidP="00CE656B">
      <w:pPr>
        <w:pStyle w:val="Default"/>
        <w:ind w:left="851"/>
        <w:jc w:val="both"/>
        <w:rPr>
          <w:b/>
          <w:sz w:val="20"/>
          <w:szCs w:val="20"/>
        </w:rPr>
      </w:pPr>
      <w:r w:rsidRPr="00A5124D">
        <w:rPr>
          <w:b/>
          <w:sz w:val="20"/>
          <w:szCs w:val="20"/>
        </w:rPr>
        <w:t>X</w:t>
      </w:r>
      <w:r w:rsidR="009A59E6" w:rsidRPr="00A5124D">
        <w:rPr>
          <w:b/>
          <w:sz w:val="20"/>
          <w:szCs w:val="20"/>
        </w:rPr>
        <w:t>I</w:t>
      </w:r>
      <w:r w:rsidRPr="00A5124D">
        <w:rPr>
          <w:b/>
          <w:sz w:val="20"/>
          <w:szCs w:val="20"/>
        </w:rPr>
        <w:t>.5.3</w:t>
      </w:r>
      <w:r w:rsidR="00B824F4" w:rsidRPr="00A5124D">
        <w:rPr>
          <w:b/>
          <w:sz w:val="20"/>
          <w:szCs w:val="20"/>
        </w:rPr>
        <w:t xml:space="preserve"> </w:t>
      </w:r>
      <w:r w:rsidR="00CE656B" w:rsidRPr="00A5124D">
        <w:rPr>
          <w:b/>
          <w:sz w:val="20"/>
          <w:szCs w:val="20"/>
        </w:rPr>
        <w:t xml:space="preserve"> </w:t>
      </w:r>
      <w:r w:rsidR="00027EC2" w:rsidRPr="00A5124D">
        <w:rPr>
          <w:b/>
          <w:sz w:val="20"/>
          <w:szCs w:val="20"/>
        </w:rPr>
        <w:t xml:space="preserve">ASESOR(A) </w:t>
      </w:r>
      <w:r w:rsidRPr="00A5124D">
        <w:rPr>
          <w:b/>
          <w:sz w:val="20"/>
          <w:szCs w:val="20"/>
        </w:rPr>
        <w:t xml:space="preserve">DE DOCTORADO </w:t>
      </w:r>
    </w:p>
    <w:p w:rsidR="00CE656B" w:rsidRPr="00A5124D" w:rsidRDefault="00CE656B" w:rsidP="00E96E05">
      <w:pPr>
        <w:pStyle w:val="Default"/>
        <w:jc w:val="both"/>
        <w:rPr>
          <w:sz w:val="20"/>
          <w:szCs w:val="20"/>
        </w:rPr>
      </w:pPr>
    </w:p>
    <w:p w:rsidR="0077713D" w:rsidRPr="00A5124D" w:rsidRDefault="0077713D" w:rsidP="00EA6884">
      <w:pPr>
        <w:pStyle w:val="Default"/>
        <w:ind w:left="1418"/>
        <w:jc w:val="both"/>
        <w:rPr>
          <w:sz w:val="20"/>
          <w:szCs w:val="20"/>
        </w:rPr>
      </w:pPr>
      <w:r w:rsidRPr="00A5124D">
        <w:rPr>
          <w:sz w:val="20"/>
          <w:szCs w:val="20"/>
        </w:rPr>
        <w:t xml:space="preserve">Al aprobar el examen predoctoral, la Comisión Divisional de Posgrado asignará </w:t>
      </w:r>
      <w:r w:rsidR="00A43064" w:rsidRPr="00A5124D">
        <w:rPr>
          <w:sz w:val="20"/>
          <w:szCs w:val="20"/>
        </w:rPr>
        <w:t xml:space="preserve">al o la alumno(a) </w:t>
      </w:r>
      <w:r w:rsidRPr="00A5124D">
        <w:rPr>
          <w:sz w:val="20"/>
          <w:szCs w:val="20"/>
        </w:rPr>
        <w:t xml:space="preserve">un </w:t>
      </w:r>
      <w:r w:rsidR="00A43064" w:rsidRPr="00A5124D">
        <w:rPr>
          <w:sz w:val="20"/>
          <w:szCs w:val="20"/>
        </w:rPr>
        <w:t xml:space="preserve">o una </w:t>
      </w:r>
      <w:r w:rsidRPr="00A5124D">
        <w:rPr>
          <w:sz w:val="20"/>
          <w:szCs w:val="20"/>
        </w:rPr>
        <w:t>asesor</w:t>
      </w:r>
      <w:r w:rsidR="00A43064" w:rsidRPr="00A5124D">
        <w:rPr>
          <w:sz w:val="20"/>
          <w:szCs w:val="20"/>
        </w:rPr>
        <w:t>(a)</w:t>
      </w:r>
      <w:r w:rsidRPr="00A5124D">
        <w:rPr>
          <w:sz w:val="20"/>
          <w:szCs w:val="20"/>
        </w:rPr>
        <w:t xml:space="preserve"> de tesis doctoral entre </w:t>
      </w:r>
      <w:r w:rsidR="00A43064" w:rsidRPr="00A5124D">
        <w:rPr>
          <w:sz w:val="20"/>
          <w:szCs w:val="20"/>
        </w:rPr>
        <w:t>e</w:t>
      </w:r>
      <w:r w:rsidRPr="00A5124D">
        <w:rPr>
          <w:sz w:val="20"/>
          <w:szCs w:val="20"/>
        </w:rPr>
        <w:t>l profesor</w:t>
      </w:r>
      <w:r w:rsidR="00A43064" w:rsidRPr="00A5124D">
        <w:rPr>
          <w:sz w:val="20"/>
          <w:szCs w:val="20"/>
        </w:rPr>
        <w:t>ado</w:t>
      </w:r>
      <w:r w:rsidRPr="00A5124D">
        <w:rPr>
          <w:sz w:val="20"/>
          <w:szCs w:val="20"/>
        </w:rPr>
        <w:t xml:space="preserve"> del Posgrado en Ingeniería Biomédica. </w:t>
      </w:r>
      <w:r w:rsidR="00A43064" w:rsidRPr="00A5124D">
        <w:rPr>
          <w:sz w:val="20"/>
          <w:szCs w:val="20"/>
        </w:rPr>
        <w:t>El o la</w:t>
      </w:r>
      <w:r w:rsidRPr="00A5124D">
        <w:rPr>
          <w:sz w:val="20"/>
          <w:szCs w:val="20"/>
        </w:rPr>
        <w:t xml:space="preserve"> </w:t>
      </w:r>
      <w:r w:rsidR="00A43064" w:rsidRPr="00A5124D">
        <w:rPr>
          <w:sz w:val="20"/>
          <w:szCs w:val="20"/>
        </w:rPr>
        <w:t xml:space="preserve">profesor(a) </w:t>
      </w:r>
      <w:r w:rsidRPr="00A5124D">
        <w:rPr>
          <w:sz w:val="20"/>
          <w:szCs w:val="20"/>
        </w:rPr>
        <w:t>deberá contar con el grado de Doctor y ser investigador</w:t>
      </w:r>
      <w:r w:rsidR="00A43064" w:rsidRPr="00A5124D">
        <w:rPr>
          <w:sz w:val="20"/>
          <w:szCs w:val="20"/>
        </w:rPr>
        <w:t>(a)</w:t>
      </w:r>
      <w:r w:rsidRPr="00A5124D">
        <w:rPr>
          <w:sz w:val="20"/>
          <w:szCs w:val="20"/>
        </w:rPr>
        <w:t xml:space="preserve"> activo</w:t>
      </w:r>
      <w:r w:rsidR="00A43064" w:rsidRPr="00A5124D">
        <w:rPr>
          <w:sz w:val="20"/>
          <w:szCs w:val="20"/>
        </w:rPr>
        <w:t>(a)</w:t>
      </w:r>
      <w:r w:rsidRPr="00A5124D">
        <w:rPr>
          <w:sz w:val="20"/>
          <w:szCs w:val="20"/>
        </w:rPr>
        <w:t xml:space="preserve"> en una línea de investigación afín a la Ingeniería Biomédica en la cual </w:t>
      </w:r>
      <w:r w:rsidR="00A43064" w:rsidRPr="00A5124D">
        <w:rPr>
          <w:sz w:val="20"/>
          <w:szCs w:val="20"/>
        </w:rPr>
        <w:t xml:space="preserve">el o la alumno(a) </w:t>
      </w:r>
      <w:r w:rsidRPr="00A5124D">
        <w:rPr>
          <w:sz w:val="20"/>
          <w:szCs w:val="20"/>
        </w:rPr>
        <w:t xml:space="preserve">desarrollará su proyecto. Una vez asignado un </w:t>
      </w:r>
      <w:r w:rsidR="00A43064" w:rsidRPr="00A5124D">
        <w:rPr>
          <w:sz w:val="20"/>
          <w:szCs w:val="20"/>
        </w:rPr>
        <w:t xml:space="preserve">o una </w:t>
      </w:r>
      <w:r w:rsidRPr="00A5124D">
        <w:rPr>
          <w:sz w:val="20"/>
          <w:szCs w:val="20"/>
        </w:rPr>
        <w:t>asesor</w:t>
      </w:r>
      <w:r w:rsidR="00A43064" w:rsidRPr="00A5124D">
        <w:rPr>
          <w:sz w:val="20"/>
          <w:szCs w:val="20"/>
        </w:rPr>
        <w:t>(a)</w:t>
      </w:r>
      <w:r w:rsidRPr="00A5124D">
        <w:rPr>
          <w:sz w:val="20"/>
          <w:szCs w:val="20"/>
        </w:rPr>
        <w:t xml:space="preserve">, </w:t>
      </w:r>
      <w:r w:rsidR="00A43064" w:rsidRPr="00A5124D">
        <w:rPr>
          <w:sz w:val="20"/>
          <w:szCs w:val="20"/>
        </w:rPr>
        <w:t xml:space="preserve">el o la alumno(a) </w:t>
      </w:r>
      <w:r w:rsidRPr="00A5124D">
        <w:rPr>
          <w:sz w:val="20"/>
          <w:szCs w:val="20"/>
        </w:rPr>
        <w:t xml:space="preserve">no podrá cambiar de </w:t>
      </w:r>
      <w:r w:rsidR="00A43064" w:rsidRPr="00A5124D">
        <w:rPr>
          <w:sz w:val="20"/>
          <w:szCs w:val="20"/>
        </w:rPr>
        <w:t xml:space="preserve">asesor(a) </w:t>
      </w:r>
      <w:r w:rsidRPr="00A5124D">
        <w:rPr>
          <w:sz w:val="20"/>
          <w:szCs w:val="20"/>
        </w:rPr>
        <w:t xml:space="preserve">ni de proyecto de investigación sin la autorización de la Comisión Divisional de Posgrado. Es responsabilidad </w:t>
      </w:r>
      <w:r w:rsidR="00A43064" w:rsidRPr="00A5124D">
        <w:rPr>
          <w:sz w:val="20"/>
          <w:szCs w:val="20"/>
        </w:rPr>
        <w:t xml:space="preserve">del o de la asesor(a) </w:t>
      </w:r>
      <w:r w:rsidRPr="00A5124D">
        <w:rPr>
          <w:sz w:val="20"/>
          <w:szCs w:val="20"/>
        </w:rPr>
        <w:t xml:space="preserve">guiar </w:t>
      </w:r>
      <w:r w:rsidR="00A43064" w:rsidRPr="00A5124D">
        <w:rPr>
          <w:sz w:val="20"/>
          <w:szCs w:val="20"/>
        </w:rPr>
        <w:t xml:space="preserve">al o la alumno(a) </w:t>
      </w:r>
      <w:r w:rsidRPr="00A5124D">
        <w:rPr>
          <w:sz w:val="20"/>
          <w:szCs w:val="20"/>
        </w:rPr>
        <w:t xml:space="preserve">durante su investigación y vigilar el cumplimiento de este </w:t>
      </w:r>
      <w:r w:rsidR="00B824F4" w:rsidRPr="00A5124D">
        <w:rPr>
          <w:sz w:val="20"/>
          <w:szCs w:val="20"/>
        </w:rPr>
        <w:t>p</w:t>
      </w:r>
      <w:r w:rsidRPr="00A5124D">
        <w:rPr>
          <w:sz w:val="20"/>
          <w:szCs w:val="20"/>
        </w:rPr>
        <w:t xml:space="preserve">lan de </w:t>
      </w:r>
      <w:r w:rsidR="00B824F4" w:rsidRPr="00A5124D">
        <w:rPr>
          <w:sz w:val="20"/>
          <w:szCs w:val="20"/>
        </w:rPr>
        <w:t>e</w:t>
      </w:r>
      <w:r w:rsidRPr="00A5124D">
        <w:rPr>
          <w:sz w:val="20"/>
          <w:szCs w:val="20"/>
        </w:rPr>
        <w:t xml:space="preserve">studios, hasta la culminación de su tesis y disertación pública de la misma. Cuando el proyecto lo justifique, la Comisión Divisional de Posgrado podrá nombrar dos co-asesores de doctorado. </w:t>
      </w:r>
    </w:p>
    <w:p w:rsidR="00027EC2" w:rsidRPr="00A5124D" w:rsidRDefault="00027EC2" w:rsidP="00027EC2">
      <w:pPr>
        <w:pStyle w:val="Default"/>
        <w:jc w:val="both"/>
        <w:rPr>
          <w:sz w:val="20"/>
          <w:szCs w:val="20"/>
        </w:rPr>
      </w:pPr>
    </w:p>
    <w:p w:rsidR="0077713D" w:rsidRPr="00A5124D" w:rsidRDefault="0077713D" w:rsidP="00CE656B">
      <w:pPr>
        <w:pStyle w:val="Default"/>
        <w:ind w:left="426"/>
        <w:jc w:val="both"/>
        <w:rPr>
          <w:b/>
          <w:sz w:val="20"/>
          <w:szCs w:val="20"/>
        </w:rPr>
      </w:pPr>
      <w:r w:rsidRPr="00A5124D">
        <w:rPr>
          <w:b/>
          <w:sz w:val="20"/>
          <w:szCs w:val="20"/>
        </w:rPr>
        <w:t>X</w:t>
      </w:r>
      <w:r w:rsidR="009A59E6" w:rsidRPr="00A5124D">
        <w:rPr>
          <w:b/>
          <w:sz w:val="20"/>
          <w:szCs w:val="20"/>
        </w:rPr>
        <w:t>I</w:t>
      </w:r>
      <w:r w:rsidRPr="00A5124D">
        <w:rPr>
          <w:b/>
          <w:sz w:val="20"/>
          <w:szCs w:val="20"/>
        </w:rPr>
        <w:t>.6</w:t>
      </w:r>
      <w:r w:rsidR="00B824F4" w:rsidRPr="00A5124D">
        <w:rPr>
          <w:b/>
          <w:sz w:val="20"/>
          <w:szCs w:val="20"/>
        </w:rPr>
        <w:t xml:space="preserve"> </w:t>
      </w:r>
      <w:r w:rsidR="00CE656B" w:rsidRPr="00A5124D">
        <w:rPr>
          <w:b/>
          <w:sz w:val="20"/>
          <w:szCs w:val="20"/>
        </w:rPr>
        <w:t xml:space="preserve"> </w:t>
      </w:r>
      <w:r w:rsidR="00B824F4" w:rsidRPr="00A5124D">
        <w:rPr>
          <w:b/>
          <w:sz w:val="20"/>
          <w:szCs w:val="20"/>
        </w:rPr>
        <w:t>EXAMEN DE GRADO</w:t>
      </w:r>
      <w:r w:rsidRPr="00A5124D">
        <w:rPr>
          <w:b/>
          <w:sz w:val="20"/>
          <w:szCs w:val="20"/>
        </w:rPr>
        <w:t xml:space="preserve"> DE MAESTRO O MAESTRA EN CIENCIAS (INGENIERÍA BIOMÉDICA) </w:t>
      </w:r>
    </w:p>
    <w:p w:rsidR="00CE656B" w:rsidRPr="00A5124D" w:rsidRDefault="00CE656B" w:rsidP="00E96E05">
      <w:pPr>
        <w:pStyle w:val="Default"/>
        <w:jc w:val="both"/>
        <w:rPr>
          <w:b/>
          <w:sz w:val="20"/>
          <w:szCs w:val="20"/>
        </w:rPr>
      </w:pPr>
    </w:p>
    <w:p w:rsidR="0077713D" w:rsidRPr="00A5124D" w:rsidRDefault="0077713D" w:rsidP="006633CE">
      <w:pPr>
        <w:pStyle w:val="Default"/>
        <w:numPr>
          <w:ilvl w:val="0"/>
          <w:numId w:val="15"/>
        </w:numPr>
        <w:ind w:left="1276" w:hanging="425"/>
        <w:jc w:val="both"/>
        <w:rPr>
          <w:sz w:val="20"/>
          <w:szCs w:val="20"/>
        </w:rPr>
      </w:pPr>
      <w:r w:rsidRPr="00A5124D">
        <w:rPr>
          <w:sz w:val="20"/>
          <w:szCs w:val="20"/>
        </w:rPr>
        <w:t xml:space="preserve">Solicitud de Examen: </w:t>
      </w:r>
    </w:p>
    <w:p w:rsidR="006633CE" w:rsidRPr="00A5124D" w:rsidRDefault="006633CE" w:rsidP="00E96E05">
      <w:pPr>
        <w:pStyle w:val="Default"/>
        <w:jc w:val="both"/>
        <w:rPr>
          <w:sz w:val="20"/>
          <w:szCs w:val="20"/>
        </w:rPr>
      </w:pPr>
    </w:p>
    <w:p w:rsidR="0077713D" w:rsidRPr="00A5124D" w:rsidRDefault="00A43064" w:rsidP="006633CE">
      <w:pPr>
        <w:pStyle w:val="Default"/>
        <w:ind w:left="1276"/>
        <w:jc w:val="both"/>
        <w:rPr>
          <w:sz w:val="20"/>
          <w:szCs w:val="20"/>
        </w:rPr>
      </w:pPr>
      <w:r w:rsidRPr="00A5124D">
        <w:rPr>
          <w:sz w:val="20"/>
          <w:szCs w:val="20"/>
        </w:rPr>
        <w:t xml:space="preserve">El o la alumno(a) </w:t>
      </w:r>
      <w:r w:rsidR="0077713D" w:rsidRPr="00A5124D">
        <w:rPr>
          <w:sz w:val="20"/>
          <w:szCs w:val="20"/>
        </w:rPr>
        <w:t xml:space="preserve">presentará su solicitud a la Comisión de Posgrado en Ingeniería Biomédica junto con la </w:t>
      </w:r>
      <w:r w:rsidR="00B824F4" w:rsidRPr="00A5124D">
        <w:rPr>
          <w:sz w:val="20"/>
          <w:szCs w:val="20"/>
        </w:rPr>
        <w:t xml:space="preserve">Idónea Comunicación de Resultados </w:t>
      </w:r>
      <w:r w:rsidR="0077713D" w:rsidRPr="00A5124D">
        <w:rPr>
          <w:sz w:val="20"/>
          <w:szCs w:val="20"/>
        </w:rPr>
        <w:t>en la forma de una tesis escrita de maestría. La Comisión de Posgrado en Ingeniería Biomédica decidirá si esta</w:t>
      </w:r>
      <w:r w:rsidR="006633CE" w:rsidRPr="00A5124D">
        <w:rPr>
          <w:sz w:val="20"/>
          <w:szCs w:val="20"/>
        </w:rPr>
        <w:t xml:space="preserve"> </w:t>
      </w:r>
      <w:r w:rsidR="0077713D" w:rsidRPr="00A5124D">
        <w:rPr>
          <w:sz w:val="20"/>
          <w:szCs w:val="20"/>
        </w:rPr>
        <w:t>solicitud procede o no procede. En el caso positivo, la Comisión de Posgrado en Ingeniería Biomédica nombrará el jurado de examen de acuerdo a lo estipulado en el rubro</w:t>
      </w:r>
      <w:r w:rsidR="00F73AF8" w:rsidRPr="00A5124D">
        <w:rPr>
          <w:sz w:val="20"/>
          <w:szCs w:val="20"/>
        </w:rPr>
        <w:t xml:space="preserve"> </w:t>
      </w:r>
      <w:r w:rsidR="0077713D" w:rsidRPr="00A5124D">
        <w:rPr>
          <w:sz w:val="20"/>
          <w:szCs w:val="20"/>
        </w:rPr>
        <w:t>V.2.</w:t>
      </w:r>
    </w:p>
    <w:p w:rsidR="006633CE" w:rsidRPr="00A5124D" w:rsidRDefault="006633CE" w:rsidP="00E96E05">
      <w:pPr>
        <w:pStyle w:val="Default"/>
        <w:jc w:val="both"/>
        <w:rPr>
          <w:sz w:val="20"/>
          <w:szCs w:val="20"/>
        </w:rPr>
      </w:pPr>
    </w:p>
    <w:p w:rsidR="0077713D" w:rsidRPr="00A5124D" w:rsidRDefault="0077713D" w:rsidP="006633CE">
      <w:pPr>
        <w:pStyle w:val="Default"/>
        <w:numPr>
          <w:ilvl w:val="0"/>
          <w:numId w:val="15"/>
        </w:numPr>
        <w:ind w:left="1276" w:hanging="425"/>
        <w:jc w:val="both"/>
        <w:rPr>
          <w:sz w:val="20"/>
          <w:szCs w:val="20"/>
        </w:rPr>
      </w:pPr>
      <w:r w:rsidRPr="00A5124D">
        <w:rPr>
          <w:sz w:val="20"/>
          <w:szCs w:val="20"/>
        </w:rPr>
        <w:t xml:space="preserve">Idónea Comunicación de Resultados: </w:t>
      </w:r>
    </w:p>
    <w:p w:rsidR="006633CE" w:rsidRPr="00A5124D" w:rsidRDefault="006633CE" w:rsidP="00E96E05">
      <w:pPr>
        <w:pStyle w:val="Default"/>
        <w:jc w:val="both"/>
        <w:rPr>
          <w:sz w:val="20"/>
          <w:szCs w:val="20"/>
        </w:rPr>
      </w:pPr>
    </w:p>
    <w:p w:rsidR="0077713D" w:rsidRPr="00A5124D" w:rsidRDefault="0077713D" w:rsidP="006633CE">
      <w:pPr>
        <w:pStyle w:val="Default"/>
        <w:ind w:left="1276"/>
        <w:jc w:val="both"/>
        <w:rPr>
          <w:sz w:val="20"/>
          <w:szCs w:val="20"/>
        </w:rPr>
      </w:pPr>
      <w:r w:rsidRPr="00A5124D">
        <w:rPr>
          <w:sz w:val="20"/>
          <w:szCs w:val="20"/>
        </w:rPr>
        <w:t>El</w:t>
      </w:r>
      <w:r w:rsidR="00A43064" w:rsidRPr="00A5124D">
        <w:rPr>
          <w:sz w:val="20"/>
          <w:szCs w:val="20"/>
        </w:rPr>
        <w:t xml:space="preserve"> o la candidato(a)</w:t>
      </w:r>
      <w:r w:rsidRPr="00A5124D">
        <w:rPr>
          <w:sz w:val="20"/>
          <w:szCs w:val="20"/>
        </w:rPr>
        <w:t xml:space="preserve"> presentará una </w:t>
      </w:r>
      <w:r w:rsidR="00B824F4" w:rsidRPr="00A5124D">
        <w:rPr>
          <w:sz w:val="20"/>
          <w:szCs w:val="20"/>
        </w:rPr>
        <w:t xml:space="preserve">Idónea Comunicación de Resultados </w:t>
      </w:r>
      <w:r w:rsidRPr="00A5124D">
        <w:rPr>
          <w:sz w:val="20"/>
          <w:szCs w:val="20"/>
        </w:rPr>
        <w:t xml:space="preserve">en la forma de una tesis escrita que incluya una presentación y justificación de objetivos, una revisión bibliográfica, la metodología utilizada, los resultados obtenidos, una discusión crítica y un planteamiento de conclusiones y perspectivas. Cada sinodal del jurado evaluará la tesis y deberá comunicar el resultado de esta evaluación a la Comisión de Posgrado en Ingeniería Biomédica. </w:t>
      </w:r>
      <w:r w:rsidR="00A43064" w:rsidRPr="00A5124D">
        <w:rPr>
          <w:sz w:val="20"/>
          <w:szCs w:val="20"/>
        </w:rPr>
        <w:t xml:space="preserve">El o la candidato(a) </w:t>
      </w:r>
      <w:r w:rsidRPr="00A5124D">
        <w:rPr>
          <w:sz w:val="20"/>
          <w:szCs w:val="20"/>
        </w:rPr>
        <w:t xml:space="preserve">no podrá presentar el </w:t>
      </w:r>
      <w:r w:rsidR="00B824F4" w:rsidRPr="00A5124D">
        <w:rPr>
          <w:sz w:val="20"/>
          <w:szCs w:val="20"/>
        </w:rPr>
        <w:t>Examen de Grado</w:t>
      </w:r>
      <w:r w:rsidRPr="00A5124D">
        <w:rPr>
          <w:sz w:val="20"/>
          <w:szCs w:val="20"/>
        </w:rPr>
        <w:t xml:space="preserve"> hasta que las evaluaciones de todos los sinodales sean aprobatorias. </w:t>
      </w:r>
    </w:p>
    <w:p w:rsidR="006633CE" w:rsidRPr="00A5124D" w:rsidRDefault="006633CE" w:rsidP="00E96E05">
      <w:pPr>
        <w:pStyle w:val="Default"/>
        <w:jc w:val="both"/>
        <w:rPr>
          <w:sz w:val="20"/>
          <w:szCs w:val="20"/>
        </w:rPr>
      </w:pPr>
    </w:p>
    <w:p w:rsidR="0077713D" w:rsidRPr="00A5124D" w:rsidRDefault="00B824F4" w:rsidP="006633CE">
      <w:pPr>
        <w:pStyle w:val="Default"/>
        <w:numPr>
          <w:ilvl w:val="0"/>
          <w:numId w:val="15"/>
        </w:numPr>
        <w:ind w:left="1276" w:hanging="425"/>
        <w:jc w:val="both"/>
        <w:rPr>
          <w:sz w:val="20"/>
          <w:szCs w:val="20"/>
        </w:rPr>
      </w:pPr>
      <w:r w:rsidRPr="00A5124D">
        <w:rPr>
          <w:sz w:val="20"/>
          <w:szCs w:val="20"/>
        </w:rPr>
        <w:t>Examen de Grado</w:t>
      </w:r>
      <w:r w:rsidR="0077713D" w:rsidRPr="00A5124D">
        <w:rPr>
          <w:sz w:val="20"/>
          <w:szCs w:val="20"/>
        </w:rPr>
        <w:t xml:space="preserve">: </w:t>
      </w:r>
    </w:p>
    <w:p w:rsidR="006633CE" w:rsidRPr="00A5124D" w:rsidRDefault="006633CE" w:rsidP="006633CE">
      <w:pPr>
        <w:pStyle w:val="Default"/>
        <w:jc w:val="both"/>
        <w:rPr>
          <w:sz w:val="20"/>
          <w:szCs w:val="20"/>
        </w:rPr>
      </w:pPr>
    </w:p>
    <w:p w:rsidR="0077713D" w:rsidRPr="00A5124D" w:rsidRDefault="00A43064" w:rsidP="006633CE">
      <w:pPr>
        <w:pStyle w:val="Default"/>
        <w:ind w:left="1276"/>
        <w:jc w:val="both"/>
        <w:rPr>
          <w:sz w:val="20"/>
          <w:szCs w:val="20"/>
        </w:rPr>
      </w:pPr>
      <w:r w:rsidRPr="00A5124D">
        <w:rPr>
          <w:sz w:val="20"/>
          <w:szCs w:val="20"/>
        </w:rPr>
        <w:t xml:space="preserve">El o la candidato(a) </w:t>
      </w:r>
      <w:r w:rsidR="0077713D" w:rsidRPr="00A5124D">
        <w:rPr>
          <w:sz w:val="20"/>
          <w:szCs w:val="20"/>
        </w:rPr>
        <w:t xml:space="preserve">deberá presentar un </w:t>
      </w:r>
      <w:r w:rsidR="00B824F4" w:rsidRPr="00A5124D">
        <w:rPr>
          <w:sz w:val="20"/>
          <w:szCs w:val="20"/>
        </w:rPr>
        <w:t>Examen de Grado</w:t>
      </w:r>
      <w:r w:rsidR="0077713D" w:rsidRPr="00A5124D">
        <w:rPr>
          <w:sz w:val="20"/>
          <w:szCs w:val="20"/>
        </w:rPr>
        <w:t xml:space="preserve"> en forma oral de su trabajo de investigación ante el jurado y la comunidad. Al menos tres de los sinodales asignados deberán estar presentes. Después de un interrogatorio abierto, el jurado deliberará en privado y acto seguido, le comunicará al </w:t>
      </w:r>
      <w:r w:rsidRPr="00A5124D">
        <w:rPr>
          <w:sz w:val="20"/>
          <w:szCs w:val="20"/>
        </w:rPr>
        <w:t>o la candidat</w:t>
      </w:r>
      <w:r w:rsidR="00A5124D" w:rsidRPr="00A5124D">
        <w:rPr>
          <w:sz w:val="20"/>
          <w:szCs w:val="20"/>
        </w:rPr>
        <w:t>o</w:t>
      </w:r>
      <w:r w:rsidRPr="00A5124D">
        <w:rPr>
          <w:sz w:val="20"/>
          <w:szCs w:val="20"/>
        </w:rPr>
        <w:t>(a)</w:t>
      </w:r>
      <w:r w:rsidR="0077713D" w:rsidRPr="00A5124D">
        <w:rPr>
          <w:sz w:val="20"/>
          <w:szCs w:val="20"/>
        </w:rPr>
        <w:t xml:space="preserve"> el resultado del examen que será: Aprobar o No Aprobar. </w:t>
      </w:r>
      <w:r w:rsidRPr="00A5124D">
        <w:rPr>
          <w:sz w:val="20"/>
          <w:szCs w:val="20"/>
        </w:rPr>
        <w:t xml:space="preserve">El o la candidato(a) </w:t>
      </w:r>
      <w:r w:rsidR="0077713D" w:rsidRPr="00A5124D">
        <w:rPr>
          <w:sz w:val="20"/>
          <w:szCs w:val="20"/>
        </w:rPr>
        <w:t xml:space="preserve">tendrá dos oportunidades para aprobar el </w:t>
      </w:r>
      <w:r w:rsidR="00B824F4" w:rsidRPr="00A5124D">
        <w:rPr>
          <w:sz w:val="20"/>
          <w:szCs w:val="20"/>
        </w:rPr>
        <w:t>Examen de Grado</w:t>
      </w:r>
      <w:r w:rsidR="0077713D" w:rsidRPr="00A5124D">
        <w:rPr>
          <w:sz w:val="20"/>
          <w:szCs w:val="20"/>
        </w:rPr>
        <w:t xml:space="preserve">. </w:t>
      </w:r>
    </w:p>
    <w:p w:rsidR="00466D4B" w:rsidRPr="00A5124D" w:rsidRDefault="00466D4B" w:rsidP="00E96E05">
      <w:pPr>
        <w:pStyle w:val="Default"/>
        <w:jc w:val="both"/>
        <w:rPr>
          <w:sz w:val="20"/>
          <w:szCs w:val="20"/>
        </w:rPr>
      </w:pPr>
    </w:p>
    <w:p w:rsidR="000030B5" w:rsidRPr="00A5124D" w:rsidRDefault="000030B5" w:rsidP="00E96E05">
      <w:pPr>
        <w:pStyle w:val="Default"/>
        <w:jc w:val="both"/>
        <w:rPr>
          <w:sz w:val="20"/>
          <w:szCs w:val="20"/>
        </w:rPr>
      </w:pPr>
    </w:p>
    <w:p w:rsidR="0077713D" w:rsidRPr="00A5124D" w:rsidRDefault="0077713D" w:rsidP="00CE656B">
      <w:pPr>
        <w:pStyle w:val="Default"/>
        <w:ind w:left="426"/>
        <w:jc w:val="both"/>
        <w:rPr>
          <w:b/>
          <w:sz w:val="20"/>
          <w:szCs w:val="20"/>
        </w:rPr>
      </w:pPr>
      <w:r w:rsidRPr="00A5124D">
        <w:rPr>
          <w:b/>
          <w:sz w:val="20"/>
          <w:szCs w:val="20"/>
        </w:rPr>
        <w:lastRenderedPageBreak/>
        <w:t>X</w:t>
      </w:r>
      <w:r w:rsidR="009A59E6" w:rsidRPr="00A5124D">
        <w:rPr>
          <w:b/>
          <w:sz w:val="20"/>
          <w:szCs w:val="20"/>
        </w:rPr>
        <w:t>I</w:t>
      </w:r>
      <w:r w:rsidRPr="00A5124D">
        <w:rPr>
          <w:b/>
          <w:sz w:val="20"/>
          <w:szCs w:val="20"/>
        </w:rPr>
        <w:t>.7</w:t>
      </w:r>
      <w:r w:rsidR="00B824F4" w:rsidRPr="00A5124D">
        <w:rPr>
          <w:b/>
          <w:sz w:val="20"/>
          <w:szCs w:val="20"/>
        </w:rPr>
        <w:t xml:space="preserve"> </w:t>
      </w:r>
      <w:r w:rsidR="00CE656B" w:rsidRPr="00A5124D">
        <w:rPr>
          <w:b/>
          <w:sz w:val="20"/>
          <w:szCs w:val="20"/>
        </w:rPr>
        <w:t xml:space="preserve"> </w:t>
      </w:r>
      <w:r w:rsidRPr="00A5124D">
        <w:rPr>
          <w:b/>
          <w:sz w:val="20"/>
          <w:szCs w:val="20"/>
        </w:rPr>
        <w:t xml:space="preserve">EXAMEN PREDOCTORAL </w:t>
      </w:r>
    </w:p>
    <w:p w:rsidR="00CE656B" w:rsidRPr="00A5124D" w:rsidRDefault="00CE656B" w:rsidP="00E96E05">
      <w:pPr>
        <w:pStyle w:val="Default"/>
        <w:jc w:val="both"/>
        <w:rPr>
          <w:sz w:val="20"/>
          <w:szCs w:val="20"/>
        </w:rPr>
      </w:pPr>
    </w:p>
    <w:p w:rsidR="0077713D" w:rsidRPr="00A5124D" w:rsidRDefault="0077713D" w:rsidP="006633CE">
      <w:pPr>
        <w:pStyle w:val="Default"/>
        <w:numPr>
          <w:ilvl w:val="0"/>
          <w:numId w:val="16"/>
        </w:numPr>
        <w:ind w:left="1276" w:hanging="425"/>
        <w:jc w:val="both"/>
        <w:rPr>
          <w:sz w:val="20"/>
          <w:szCs w:val="20"/>
        </w:rPr>
      </w:pPr>
      <w:r w:rsidRPr="00A5124D">
        <w:rPr>
          <w:sz w:val="20"/>
          <w:szCs w:val="20"/>
        </w:rPr>
        <w:t xml:space="preserve">Solicitud de examen: </w:t>
      </w:r>
    </w:p>
    <w:p w:rsidR="006633CE" w:rsidRPr="00A5124D" w:rsidRDefault="006633CE" w:rsidP="00E96E05">
      <w:pPr>
        <w:pStyle w:val="Default"/>
        <w:jc w:val="both"/>
        <w:rPr>
          <w:sz w:val="20"/>
          <w:szCs w:val="20"/>
        </w:rPr>
      </w:pPr>
    </w:p>
    <w:p w:rsidR="0077713D" w:rsidRPr="00A5124D" w:rsidRDefault="00A43064" w:rsidP="006633CE">
      <w:pPr>
        <w:pStyle w:val="Default"/>
        <w:ind w:left="1276"/>
        <w:jc w:val="both"/>
        <w:rPr>
          <w:sz w:val="20"/>
          <w:szCs w:val="20"/>
        </w:rPr>
      </w:pPr>
      <w:r w:rsidRPr="00A5124D">
        <w:rPr>
          <w:sz w:val="20"/>
          <w:szCs w:val="20"/>
        </w:rPr>
        <w:t xml:space="preserve">El o la alumno(a) </w:t>
      </w:r>
      <w:r w:rsidR="0077713D" w:rsidRPr="00A5124D">
        <w:rPr>
          <w:sz w:val="20"/>
          <w:szCs w:val="20"/>
        </w:rPr>
        <w:t>presentará su solicitud a la Comisión de Posgrado en Ingeniería Biomédica junto con el proyecto de investigación doctoral. La Comisión de Posgrado en Ingeniería Biomédica decidirá si esta solicitud procede o no procede, tomando en cuenta el desempeño académico del</w:t>
      </w:r>
      <w:r w:rsidRPr="00A5124D">
        <w:rPr>
          <w:sz w:val="20"/>
          <w:szCs w:val="20"/>
        </w:rPr>
        <w:t xml:space="preserve"> o de la</w:t>
      </w:r>
      <w:r w:rsidR="0077713D" w:rsidRPr="00A5124D">
        <w:rPr>
          <w:sz w:val="20"/>
          <w:szCs w:val="20"/>
        </w:rPr>
        <w:t xml:space="preserve"> alumno</w:t>
      </w:r>
      <w:r w:rsidRPr="00A5124D">
        <w:rPr>
          <w:sz w:val="20"/>
          <w:szCs w:val="20"/>
        </w:rPr>
        <w:t>(a)</w:t>
      </w:r>
      <w:r w:rsidR="0077713D" w:rsidRPr="00A5124D">
        <w:rPr>
          <w:sz w:val="20"/>
          <w:szCs w:val="20"/>
        </w:rPr>
        <w:t xml:space="preserve"> y la calidad del proyecto de investigación doctoral. En el caso positivo, la Comisión de Posgrado en Ingeniería Biomédica enviará a consideración de la Comisión Divisional de Posgrado la historia académica </w:t>
      </w:r>
      <w:r w:rsidRPr="00A5124D">
        <w:rPr>
          <w:sz w:val="20"/>
          <w:szCs w:val="20"/>
        </w:rPr>
        <w:t>del o de la alumno(a)</w:t>
      </w:r>
      <w:r w:rsidR="0077713D" w:rsidRPr="00A5124D">
        <w:rPr>
          <w:sz w:val="20"/>
          <w:szCs w:val="20"/>
        </w:rPr>
        <w:t>, el proyecto de investigación doctoral, el nombre del</w:t>
      </w:r>
      <w:r w:rsidRPr="00A5124D">
        <w:rPr>
          <w:sz w:val="20"/>
          <w:szCs w:val="20"/>
        </w:rPr>
        <w:t xml:space="preserve"> o de la</w:t>
      </w:r>
      <w:r w:rsidR="0077713D" w:rsidRPr="00A5124D">
        <w:rPr>
          <w:sz w:val="20"/>
          <w:szCs w:val="20"/>
        </w:rPr>
        <w:t xml:space="preserve"> asesor</w:t>
      </w:r>
      <w:r w:rsidRPr="00A5124D">
        <w:rPr>
          <w:sz w:val="20"/>
          <w:szCs w:val="20"/>
        </w:rPr>
        <w:t>(a)</w:t>
      </w:r>
      <w:r w:rsidR="0077713D" w:rsidRPr="00A5124D">
        <w:rPr>
          <w:sz w:val="20"/>
          <w:szCs w:val="20"/>
        </w:rPr>
        <w:t xml:space="preserve"> o asesores</w:t>
      </w:r>
      <w:r w:rsidRPr="00A5124D">
        <w:rPr>
          <w:sz w:val="20"/>
          <w:szCs w:val="20"/>
        </w:rPr>
        <w:t>(as)</w:t>
      </w:r>
      <w:r w:rsidR="0077713D" w:rsidRPr="00A5124D">
        <w:rPr>
          <w:sz w:val="20"/>
          <w:szCs w:val="20"/>
        </w:rPr>
        <w:t xml:space="preserve">, y una propuesta de jurado para el examen. La Comisión Divisional de Posgrado ratifica o rectifica la propuesta y supervisa a través del Coordinador de Posgrado en Ingeniería Biomédica, la realización del examen predoctoral. </w:t>
      </w:r>
    </w:p>
    <w:p w:rsidR="006633CE" w:rsidRPr="00A5124D" w:rsidRDefault="006633CE" w:rsidP="00E96E05">
      <w:pPr>
        <w:pStyle w:val="Default"/>
        <w:jc w:val="both"/>
        <w:rPr>
          <w:sz w:val="20"/>
          <w:szCs w:val="20"/>
        </w:rPr>
      </w:pPr>
    </w:p>
    <w:p w:rsidR="0077713D" w:rsidRPr="00A5124D" w:rsidRDefault="0077713D" w:rsidP="006633CE">
      <w:pPr>
        <w:pStyle w:val="Default"/>
        <w:numPr>
          <w:ilvl w:val="0"/>
          <w:numId w:val="16"/>
        </w:numPr>
        <w:ind w:left="1276" w:hanging="425"/>
        <w:jc w:val="both"/>
        <w:rPr>
          <w:sz w:val="20"/>
          <w:szCs w:val="20"/>
        </w:rPr>
      </w:pPr>
      <w:r w:rsidRPr="00A5124D">
        <w:rPr>
          <w:sz w:val="20"/>
          <w:szCs w:val="20"/>
        </w:rPr>
        <w:t xml:space="preserve">Proyecto de investigación doctoral: </w:t>
      </w:r>
    </w:p>
    <w:p w:rsidR="006633CE" w:rsidRPr="00A5124D" w:rsidRDefault="006633CE" w:rsidP="00E96E05">
      <w:pPr>
        <w:pStyle w:val="Default"/>
        <w:jc w:val="both"/>
        <w:rPr>
          <w:sz w:val="20"/>
          <w:szCs w:val="20"/>
        </w:rPr>
      </w:pPr>
    </w:p>
    <w:p w:rsidR="0077713D" w:rsidRPr="00A5124D" w:rsidRDefault="0077713D" w:rsidP="006633CE">
      <w:pPr>
        <w:pStyle w:val="Default"/>
        <w:ind w:left="1276"/>
        <w:jc w:val="both"/>
        <w:rPr>
          <w:sz w:val="20"/>
          <w:szCs w:val="20"/>
        </w:rPr>
      </w:pPr>
      <w:r w:rsidRPr="00A5124D">
        <w:rPr>
          <w:sz w:val="20"/>
          <w:szCs w:val="20"/>
        </w:rPr>
        <w:t>El proyecto de investigación doctoral escrito debe incluir una presentación y justificación de objetivos, una revisión de antecedentes bibliográficos, los recursos disponibles, resultados preliminares (si los hay), y un plan de trabajo detallado.</w:t>
      </w:r>
    </w:p>
    <w:p w:rsidR="006633CE" w:rsidRPr="00A5124D" w:rsidRDefault="006633CE" w:rsidP="00E96E05">
      <w:pPr>
        <w:pStyle w:val="Default"/>
        <w:jc w:val="both"/>
        <w:rPr>
          <w:sz w:val="20"/>
          <w:szCs w:val="20"/>
        </w:rPr>
      </w:pPr>
    </w:p>
    <w:p w:rsidR="0077713D" w:rsidRPr="00A5124D" w:rsidRDefault="0077713D" w:rsidP="006633CE">
      <w:pPr>
        <w:pStyle w:val="Default"/>
        <w:numPr>
          <w:ilvl w:val="0"/>
          <w:numId w:val="16"/>
        </w:numPr>
        <w:ind w:left="1276" w:hanging="425"/>
        <w:jc w:val="both"/>
        <w:rPr>
          <w:sz w:val="20"/>
          <w:szCs w:val="20"/>
        </w:rPr>
      </w:pPr>
      <w:r w:rsidRPr="00A5124D">
        <w:rPr>
          <w:sz w:val="20"/>
          <w:szCs w:val="20"/>
        </w:rPr>
        <w:t xml:space="preserve">Defensa Oral: </w:t>
      </w:r>
    </w:p>
    <w:p w:rsidR="006633CE" w:rsidRPr="00A5124D" w:rsidRDefault="006633CE" w:rsidP="00E96E05">
      <w:pPr>
        <w:pStyle w:val="Default"/>
        <w:jc w:val="both"/>
        <w:rPr>
          <w:sz w:val="20"/>
          <w:szCs w:val="20"/>
        </w:rPr>
      </w:pPr>
    </w:p>
    <w:p w:rsidR="0077713D" w:rsidRPr="00A5124D" w:rsidRDefault="0077713D" w:rsidP="006633CE">
      <w:pPr>
        <w:pStyle w:val="Default"/>
        <w:ind w:left="1276"/>
        <w:jc w:val="both"/>
        <w:rPr>
          <w:sz w:val="20"/>
          <w:szCs w:val="20"/>
        </w:rPr>
      </w:pPr>
      <w:r w:rsidRPr="00A5124D">
        <w:rPr>
          <w:sz w:val="20"/>
          <w:szCs w:val="20"/>
        </w:rPr>
        <w:t>El examen predoctoral consiste en la defensa oral del proyecto de investigación. Los sinodales evaluarán la relevancia y viabilidad del proyecto al igual que la capacidad y formación del</w:t>
      </w:r>
      <w:r w:rsidR="00A43064" w:rsidRPr="00A5124D">
        <w:rPr>
          <w:sz w:val="20"/>
          <w:szCs w:val="20"/>
        </w:rPr>
        <w:t xml:space="preserve"> o de la candidata(a)</w:t>
      </w:r>
      <w:r w:rsidRPr="00A5124D">
        <w:rPr>
          <w:sz w:val="20"/>
          <w:szCs w:val="20"/>
        </w:rPr>
        <w:t>. Al menos tres de los sinodales asignados deberán estar presentes. Después de un interrogatorio abierto, el jurado deliberará en privado y acto seguido, le comunicará al</w:t>
      </w:r>
      <w:r w:rsidR="007D6F43" w:rsidRPr="00A5124D">
        <w:rPr>
          <w:sz w:val="20"/>
          <w:szCs w:val="20"/>
        </w:rPr>
        <w:t xml:space="preserve"> o la candidata(a)</w:t>
      </w:r>
      <w:r w:rsidRPr="00A5124D">
        <w:rPr>
          <w:sz w:val="20"/>
          <w:szCs w:val="20"/>
        </w:rPr>
        <w:t xml:space="preserve"> el resultado del examen; la decisión del jurado será: Aprobar o No Aprobar el examen. En caso de aprobar el examen predoctoral, el </w:t>
      </w:r>
      <w:r w:rsidR="007D6F43" w:rsidRPr="00A5124D">
        <w:rPr>
          <w:sz w:val="20"/>
          <w:szCs w:val="20"/>
        </w:rPr>
        <w:t xml:space="preserve">o la </w:t>
      </w:r>
      <w:r w:rsidRPr="00A5124D">
        <w:rPr>
          <w:sz w:val="20"/>
          <w:szCs w:val="20"/>
        </w:rPr>
        <w:t>alumno</w:t>
      </w:r>
      <w:r w:rsidR="007D6F43" w:rsidRPr="00A5124D">
        <w:rPr>
          <w:sz w:val="20"/>
          <w:szCs w:val="20"/>
        </w:rPr>
        <w:t>(a)</w:t>
      </w:r>
      <w:r w:rsidRPr="00A5124D">
        <w:rPr>
          <w:sz w:val="20"/>
          <w:szCs w:val="20"/>
        </w:rPr>
        <w:t xml:space="preserve"> no podrá cambiar de proyecto de investigación sin la autorización de la Comisión Divisional de Posgrado. El </w:t>
      </w:r>
      <w:r w:rsidR="007D6F43" w:rsidRPr="00A5124D">
        <w:rPr>
          <w:sz w:val="20"/>
          <w:szCs w:val="20"/>
        </w:rPr>
        <w:t>o la candidata(a)</w:t>
      </w:r>
      <w:r w:rsidRPr="00A5124D">
        <w:rPr>
          <w:sz w:val="20"/>
          <w:szCs w:val="20"/>
        </w:rPr>
        <w:t xml:space="preserve"> tendrá dos oportunidades para aprobar el examen predoctoral. En caso de no aprobar por segunda vez, </w:t>
      </w:r>
      <w:r w:rsidR="007D6F43" w:rsidRPr="00A5124D">
        <w:rPr>
          <w:sz w:val="20"/>
          <w:szCs w:val="20"/>
        </w:rPr>
        <w:t xml:space="preserve">el o la alumno(a) </w:t>
      </w:r>
      <w:r w:rsidRPr="00A5124D">
        <w:rPr>
          <w:sz w:val="20"/>
          <w:szCs w:val="20"/>
        </w:rPr>
        <w:t xml:space="preserve">podrá optar, si procede, por el grado de Maestro o Maestra en Ciencias (Ingeniería Biomédica), de acuerdo a lo estipulado en la sección X.1. </w:t>
      </w:r>
    </w:p>
    <w:p w:rsidR="00CE656B" w:rsidRPr="00A5124D" w:rsidRDefault="00CE656B" w:rsidP="00E96E05">
      <w:pPr>
        <w:pStyle w:val="Default"/>
        <w:jc w:val="both"/>
        <w:rPr>
          <w:sz w:val="20"/>
          <w:szCs w:val="20"/>
        </w:rPr>
      </w:pPr>
    </w:p>
    <w:p w:rsidR="0077713D" w:rsidRPr="00A5124D" w:rsidRDefault="0077713D" w:rsidP="00CE656B">
      <w:pPr>
        <w:pStyle w:val="Default"/>
        <w:ind w:left="426"/>
        <w:jc w:val="both"/>
        <w:rPr>
          <w:b/>
          <w:sz w:val="20"/>
          <w:szCs w:val="20"/>
        </w:rPr>
      </w:pPr>
      <w:r w:rsidRPr="00A5124D">
        <w:rPr>
          <w:b/>
          <w:sz w:val="20"/>
          <w:szCs w:val="20"/>
        </w:rPr>
        <w:t>X</w:t>
      </w:r>
      <w:r w:rsidR="009A59E6" w:rsidRPr="00A5124D">
        <w:rPr>
          <w:b/>
          <w:sz w:val="20"/>
          <w:szCs w:val="20"/>
        </w:rPr>
        <w:t>I</w:t>
      </w:r>
      <w:r w:rsidRPr="00A5124D">
        <w:rPr>
          <w:b/>
          <w:sz w:val="20"/>
          <w:szCs w:val="20"/>
        </w:rPr>
        <w:t>.8</w:t>
      </w:r>
      <w:r w:rsidR="00B824F4" w:rsidRPr="00A5124D">
        <w:rPr>
          <w:b/>
          <w:sz w:val="20"/>
          <w:szCs w:val="20"/>
        </w:rPr>
        <w:t xml:space="preserve"> </w:t>
      </w:r>
      <w:r w:rsidR="00CE656B" w:rsidRPr="00A5124D">
        <w:rPr>
          <w:b/>
          <w:sz w:val="20"/>
          <w:szCs w:val="20"/>
        </w:rPr>
        <w:t xml:space="preserve"> </w:t>
      </w:r>
      <w:r w:rsidRPr="00A5124D">
        <w:rPr>
          <w:b/>
          <w:sz w:val="20"/>
          <w:szCs w:val="20"/>
        </w:rPr>
        <w:t xml:space="preserve">DISERTACIÓN PÚBLICA PARA EL GRADO DE DOCTOR O DOCTORA EN CIENCIAS (INGENIERÍA BIOMÉDICA) </w:t>
      </w:r>
    </w:p>
    <w:p w:rsidR="00CE656B" w:rsidRPr="00A5124D" w:rsidRDefault="00CE656B" w:rsidP="00E96E05">
      <w:pPr>
        <w:pStyle w:val="Default"/>
        <w:jc w:val="both"/>
        <w:rPr>
          <w:b/>
          <w:sz w:val="20"/>
          <w:szCs w:val="20"/>
        </w:rPr>
      </w:pPr>
    </w:p>
    <w:p w:rsidR="0077713D" w:rsidRPr="00A5124D" w:rsidRDefault="0077713D" w:rsidP="006633CE">
      <w:pPr>
        <w:pStyle w:val="Default"/>
        <w:numPr>
          <w:ilvl w:val="0"/>
          <w:numId w:val="17"/>
        </w:numPr>
        <w:ind w:left="1276" w:hanging="425"/>
        <w:jc w:val="both"/>
        <w:rPr>
          <w:sz w:val="20"/>
          <w:szCs w:val="20"/>
        </w:rPr>
      </w:pPr>
      <w:r w:rsidRPr="00A5124D">
        <w:rPr>
          <w:sz w:val="20"/>
          <w:szCs w:val="20"/>
        </w:rPr>
        <w:t xml:space="preserve">Solicitud para la disertación pública: </w:t>
      </w:r>
    </w:p>
    <w:p w:rsidR="00B824F4" w:rsidRPr="00A5124D" w:rsidRDefault="00B824F4" w:rsidP="00B824F4">
      <w:pPr>
        <w:pStyle w:val="Default"/>
        <w:jc w:val="both"/>
        <w:rPr>
          <w:sz w:val="20"/>
          <w:szCs w:val="20"/>
        </w:rPr>
      </w:pPr>
    </w:p>
    <w:p w:rsidR="0077713D" w:rsidRPr="00A5124D" w:rsidRDefault="007D6F43" w:rsidP="006633CE">
      <w:pPr>
        <w:pStyle w:val="Default"/>
        <w:ind w:left="1276"/>
        <w:jc w:val="both"/>
        <w:rPr>
          <w:sz w:val="20"/>
          <w:szCs w:val="20"/>
        </w:rPr>
      </w:pPr>
      <w:r w:rsidRPr="00A5124D">
        <w:rPr>
          <w:sz w:val="20"/>
          <w:szCs w:val="20"/>
        </w:rPr>
        <w:t>El o la alumno(a)</w:t>
      </w:r>
      <w:r w:rsidR="0077713D" w:rsidRPr="00A5124D">
        <w:rPr>
          <w:sz w:val="20"/>
          <w:szCs w:val="20"/>
        </w:rPr>
        <w:t xml:space="preserve">presentará su solicitud a la Comisión Divisional de Posgrado. La Comisión Divisional de Posgrado turnará el caso a la Comisión de Posgrado en Ingeniería Biomédica para que ésta emita su opinión y proponga el jurado para la disertación. La Comisión Divisional de Posgrado ratifica o rectifica la propuesta, nombrando el jurado de la disertación de acuerdo a lo estipulado en el rubro V.5, y supervisa a través del </w:t>
      </w:r>
      <w:r w:rsidRPr="00A5124D">
        <w:rPr>
          <w:sz w:val="20"/>
          <w:szCs w:val="20"/>
        </w:rPr>
        <w:t xml:space="preserve">o la </w:t>
      </w:r>
      <w:r w:rsidR="0077713D" w:rsidRPr="00A5124D">
        <w:rPr>
          <w:sz w:val="20"/>
          <w:szCs w:val="20"/>
        </w:rPr>
        <w:t>Coordinador</w:t>
      </w:r>
      <w:r w:rsidRPr="00A5124D">
        <w:rPr>
          <w:sz w:val="20"/>
          <w:szCs w:val="20"/>
        </w:rPr>
        <w:t>(a)</w:t>
      </w:r>
      <w:r w:rsidR="0077713D" w:rsidRPr="00A5124D">
        <w:rPr>
          <w:sz w:val="20"/>
          <w:szCs w:val="20"/>
        </w:rPr>
        <w:t xml:space="preserve"> de Posgrado en Ingeniería Biomédica, la realización de la disertación pública. </w:t>
      </w:r>
    </w:p>
    <w:p w:rsidR="006633CE" w:rsidRPr="00A5124D" w:rsidRDefault="006633CE" w:rsidP="00E96E05">
      <w:pPr>
        <w:pStyle w:val="Default"/>
        <w:jc w:val="both"/>
        <w:rPr>
          <w:sz w:val="20"/>
          <w:szCs w:val="20"/>
        </w:rPr>
      </w:pPr>
    </w:p>
    <w:p w:rsidR="000030B5" w:rsidRPr="00A5124D" w:rsidRDefault="000030B5" w:rsidP="00E96E05">
      <w:pPr>
        <w:pStyle w:val="Default"/>
        <w:jc w:val="both"/>
        <w:rPr>
          <w:sz w:val="20"/>
          <w:szCs w:val="20"/>
        </w:rPr>
      </w:pPr>
    </w:p>
    <w:p w:rsidR="000030B5" w:rsidRPr="00A5124D" w:rsidRDefault="000030B5" w:rsidP="00E96E05">
      <w:pPr>
        <w:pStyle w:val="Default"/>
        <w:jc w:val="both"/>
        <w:rPr>
          <w:sz w:val="20"/>
          <w:szCs w:val="20"/>
        </w:rPr>
      </w:pPr>
    </w:p>
    <w:p w:rsidR="0077713D" w:rsidRPr="00A5124D" w:rsidRDefault="0077713D" w:rsidP="006633CE">
      <w:pPr>
        <w:pStyle w:val="Default"/>
        <w:numPr>
          <w:ilvl w:val="0"/>
          <w:numId w:val="17"/>
        </w:numPr>
        <w:ind w:left="1276" w:hanging="425"/>
        <w:jc w:val="both"/>
        <w:rPr>
          <w:sz w:val="20"/>
          <w:szCs w:val="20"/>
        </w:rPr>
      </w:pPr>
      <w:r w:rsidRPr="00A5124D">
        <w:rPr>
          <w:sz w:val="20"/>
          <w:szCs w:val="20"/>
        </w:rPr>
        <w:lastRenderedPageBreak/>
        <w:t xml:space="preserve">Tesis doctoral: </w:t>
      </w:r>
    </w:p>
    <w:p w:rsidR="00466D4B" w:rsidRPr="00A5124D" w:rsidRDefault="00466D4B" w:rsidP="00466D4B">
      <w:pPr>
        <w:pStyle w:val="Default"/>
        <w:jc w:val="both"/>
        <w:rPr>
          <w:sz w:val="20"/>
          <w:szCs w:val="20"/>
        </w:rPr>
      </w:pPr>
    </w:p>
    <w:p w:rsidR="0077713D" w:rsidRPr="00A5124D" w:rsidRDefault="007D6F43" w:rsidP="006633CE">
      <w:pPr>
        <w:pStyle w:val="Default"/>
        <w:ind w:left="1276"/>
        <w:jc w:val="both"/>
        <w:rPr>
          <w:sz w:val="20"/>
          <w:szCs w:val="20"/>
        </w:rPr>
      </w:pPr>
      <w:r w:rsidRPr="00A5124D">
        <w:rPr>
          <w:sz w:val="20"/>
          <w:szCs w:val="20"/>
        </w:rPr>
        <w:t xml:space="preserve">El o la candidato(a) </w:t>
      </w:r>
      <w:r w:rsidR="0077713D" w:rsidRPr="00A5124D">
        <w:rPr>
          <w:sz w:val="20"/>
          <w:szCs w:val="20"/>
        </w:rPr>
        <w:t xml:space="preserve">presentará una tesis doctoral escrita basada en una investigación original de alta calidad que incluya una presentación y justificación de objetivos, una revisión bibliográfica, la metodología utilizada, los resultados obtenidos, una discusión crítica y un planteamiento de conclusiones y perspectivas. Cada sinodal del jurado evaluará la tesis. Los sinodales deberán comunicar el resultado de esta evaluación a la Comisión Divisional de Posgrado. </w:t>
      </w:r>
      <w:r w:rsidRPr="00A5124D">
        <w:rPr>
          <w:sz w:val="20"/>
          <w:szCs w:val="20"/>
        </w:rPr>
        <w:t xml:space="preserve">El o la candidato(a) </w:t>
      </w:r>
      <w:r w:rsidR="0077713D" w:rsidRPr="00A5124D">
        <w:rPr>
          <w:sz w:val="20"/>
          <w:szCs w:val="20"/>
        </w:rPr>
        <w:t xml:space="preserve">no podrá presentar la disertación pública de su tesis hasta que las evaluaciones de todos los sinodales sean aprobatorias. </w:t>
      </w:r>
    </w:p>
    <w:p w:rsidR="006633CE" w:rsidRPr="00A5124D" w:rsidRDefault="006633CE" w:rsidP="00E96E05">
      <w:pPr>
        <w:pStyle w:val="Default"/>
        <w:jc w:val="both"/>
        <w:rPr>
          <w:sz w:val="20"/>
          <w:szCs w:val="20"/>
        </w:rPr>
      </w:pPr>
    </w:p>
    <w:p w:rsidR="0077713D" w:rsidRPr="00A5124D" w:rsidRDefault="0077713D" w:rsidP="006633CE">
      <w:pPr>
        <w:pStyle w:val="Default"/>
        <w:numPr>
          <w:ilvl w:val="0"/>
          <w:numId w:val="17"/>
        </w:numPr>
        <w:ind w:left="1276" w:hanging="425"/>
        <w:jc w:val="both"/>
        <w:rPr>
          <w:sz w:val="20"/>
          <w:szCs w:val="20"/>
        </w:rPr>
      </w:pPr>
      <w:r w:rsidRPr="00A5124D">
        <w:rPr>
          <w:sz w:val="20"/>
          <w:szCs w:val="20"/>
        </w:rPr>
        <w:t xml:space="preserve">Disertación pública: </w:t>
      </w:r>
    </w:p>
    <w:p w:rsidR="006633CE" w:rsidRPr="00A5124D" w:rsidRDefault="006633CE" w:rsidP="00E96E05">
      <w:pPr>
        <w:pStyle w:val="Default"/>
        <w:jc w:val="both"/>
        <w:rPr>
          <w:sz w:val="20"/>
          <w:szCs w:val="20"/>
        </w:rPr>
      </w:pPr>
    </w:p>
    <w:p w:rsidR="0077713D" w:rsidRPr="00E96E05" w:rsidRDefault="007D6F43" w:rsidP="006633CE">
      <w:pPr>
        <w:pStyle w:val="Default"/>
        <w:ind w:left="1276"/>
        <w:jc w:val="both"/>
        <w:rPr>
          <w:sz w:val="20"/>
          <w:szCs w:val="20"/>
        </w:rPr>
      </w:pPr>
      <w:r w:rsidRPr="00A5124D">
        <w:rPr>
          <w:sz w:val="20"/>
          <w:szCs w:val="20"/>
        </w:rPr>
        <w:t xml:space="preserve">El o la candidato(a) </w:t>
      </w:r>
      <w:r w:rsidR="0077713D" w:rsidRPr="00A5124D">
        <w:rPr>
          <w:sz w:val="20"/>
          <w:szCs w:val="20"/>
        </w:rPr>
        <w:t xml:space="preserve">deberá presentar una disertación pública en forma oral de su trabajo de investigación ante el jurado y la comunidad. Al menos tres de los sinodales asignados deberán estar presentes. Después de un interrogatorio abierto, el jurado deliberará en privado y acto seguido, le comunicará al </w:t>
      </w:r>
      <w:r w:rsidRPr="00A5124D">
        <w:rPr>
          <w:sz w:val="20"/>
          <w:szCs w:val="20"/>
        </w:rPr>
        <w:t>o la candidat</w:t>
      </w:r>
      <w:r w:rsidR="00A5124D" w:rsidRPr="00A5124D">
        <w:rPr>
          <w:sz w:val="20"/>
          <w:szCs w:val="20"/>
        </w:rPr>
        <w:t>o</w:t>
      </w:r>
      <w:r w:rsidRPr="00A5124D">
        <w:rPr>
          <w:sz w:val="20"/>
          <w:szCs w:val="20"/>
        </w:rPr>
        <w:t>(a)</w:t>
      </w:r>
      <w:r w:rsidR="0077713D" w:rsidRPr="00A5124D">
        <w:rPr>
          <w:sz w:val="20"/>
          <w:szCs w:val="20"/>
        </w:rPr>
        <w:t xml:space="preserve"> el resultado del examen que será: Aprobar o No Aprobar. </w:t>
      </w:r>
      <w:r w:rsidRPr="00A5124D">
        <w:rPr>
          <w:sz w:val="20"/>
          <w:szCs w:val="20"/>
        </w:rPr>
        <w:t xml:space="preserve">El o la candidato(a) </w:t>
      </w:r>
      <w:r w:rsidR="0077713D" w:rsidRPr="00A5124D">
        <w:rPr>
          <w:sz w:val="20"/>
          <w:szCs w:val="20"/>
        </w:rPr>
        <w:t>tendrá dos oportunidades para aprobar la disertación púb</w:t>
      </w:r>
      <w:r w:rsidR="0077713D" w:rsidRPr="00E96E05">
        <w:rPr>
          <w:sz w:val="20"/>
          <w:szCs w:val="20"/>
        </w:rPr>
        <w:t>lica.</w:t>
      </w:r>
    </w:p>
    <w:sectPr w:rsidR="0077713D" w:rsidRPr="00E96E05" w:rsidSect="00992741">
      <w:footerReference w:type="default" r:id="rId8"/>
      <w:headerReference w:type="first" r:id="rId9"/>
      <w:pgSz w:w="15840" w:h="12240" w:orient="landscape"/>
      <w:pgMar w:top="1021" w:right="1151" w:bottom="2268" w:left="1151" w:header="284"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655" w:rsidRDefault="000F3655" w:rsidP="00E96E05">
      <w:pPr>
        <w:spacing w:after="0" w:line="240" w:lineRule="auto"/>
      </w:pPr>
      <w:r>
        <w:separator/>
      </w:r>
    </w:p>
  </w:endnote>
  <w:endnote w:type="continuationSeparator" w:id="0">
    <w:p w:rsidR="000F3655" w:rsidRDefault="000F3655" w:rsidP="00E9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821991"/>
      <w:docPartObj>
        <w:docPartGallery w:val="Page Numbers (Bottom of Page)"/>
        <w:docPartUnique/>
      </w:docPartObj>
    </w:sdtPr>
    <w:sdtEndPr/>
    <w:sdtContent>
      <w:p w:rsidR="00473F95" w:rsidRDefault="00473F95">
        <w:pPr>
          <w:pStyle w:val="Piedepgina"/>
          <w:jc w:val="center"/>
        </w:pPr>
        <w:r w:rsidRPr="00E96E05">
          <w:rPr>
            <w:rFonts w:ascii="Arial" w:hAnsi="Arial" w:cs="Arial"/>
            <w:b/>
            <w:sz w:val="20"/>
            <w:szCs w:val="20"/>
          </w:rPr>
          <w:fldChar w:fldCharType="begin"/>
        </w:r>
        <w:r w:rsidRPr="00E96E05">
          <w:rPr>
            <w:rFonts w:ascii="Arial" w:hAnsi="Arial" w:cs="Arial"/>
            <w:b/>
            <w:sz w:val="20"/>
            <w:szCs w:val="20"/>
          </w:rPr>
          <w:instrText>PAGE   \* MERGEFORMAT</w:instrText>
        </w:r>
        <w:r w:rsidRPr="00E96E05">
          <w:rPr>
            <w:rFonts w:ascii="Arial" w:hAnsi="Arial" w:cs="Arial"/>
            <w:b/>
            <w:sz w:val="20"/>
            <w:szCs w:val="20"/>
          </w:rPr>
          <w:fldChar w:fldCharType="separate"/>
        </w:r>
        <w:r w:rsidR="00A5124D" w:rsidRPr="00A5124D">
          <w:rPr>
            <w:rFonts w:ascii="Arial" w:hAnsi="Arial" w:cs="Arial"/>
            <w:b/>
            <w:noProof/>
            <w:sz w:val="20"/>
            <w:szCs w:val="20"/>
            <w:lang w:val="es-ES"/>
          </w:rPr>
          <w:t>-</w:t>
        </w:r>
        <w:r w:rsidR="00A5124D">
          <w:rPr>
            <w:rFonts w:ascii="Arial" w:hAnsi="Arial" w:cs="Arial"/>
            <w:b/>
            <w:noProof/>
            <w:sz w:val="20"/>
            <w:szCs w:val="20"/>
          </w:rPr>
          <w:t xml:space="preserve"> 2 -</w:t>
        </w:r>
        <w:r w:rsidRPr="00E96E05">
          <w:rPr>
            <w:rFonts w:ascii="Arial" w:hAnsi="Arial" w:cs="Arial"/>
            <w:b/>
            <w:sz w:val="20"/>
            <w:szCs w:val="20"/>
          </w:rPr>
          <w:fldChar w:fldCharType="end"/>
        </w:r>
      </w:p>
    </w:sdtContent>
  </w:sdt>
  <w:p w:rsidR="00473F95" w:rsidRDefault="00473F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655" w:rsidRDefault="000F3655" w:rsidP="00E96E05">
      <w:pPr>
        <w:spacing w:after="0" w:line="240" w:lineRule="auto"/>
      </w:pPr>
      <w:r>
        <w:separator/>
      </w:r>
    </w:p>
  </w:footnote>
  <w:footnote w:type="continuationSeparator" w:id="0">
    <w:p w:rsidR="000F3655" w:rsidRDefault="000F3655" w:rsidP="00E96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F95" w:rsidRDefault="00473F95">
    <w:pPr>
      <w:pStyle w:val="Encabezado"/>
    </w:pPr>
    <w:r>
      <w:rPr>
        <w:noProof/>
        <w:lang w:eastAsia="es-MX"/>
      </w:rPr>
      <w:drawing>
        <wp:inline distT="0" distB="0" distL="0" distR="0" wp14:anchorId="643A4144" wp14:editId="29E6C8E3">
          <wp:extent cx="1000125" cy="68897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11C"/>
    <w:multiLevelType w:val="hybridMultilevel"/>
    <w:tmpl w:val="04EC45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D29E3"/>
    <w:multiLevelType w:val="hybridMultilevel"/>
    <w:tmpl w:val="CBBEF286"/>
    <w:lvl w:ilvl="0" w:tplc="88EC37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118A8"/>
    <w:multiLevelType w:val="hybridMultilevel"/>
    <w:tmpl w:val="DBA62D04"/>
    <w:lvl w:ilvl="0" w:tplc="4E2C6C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88155E"/>
    <w:multiLevelType w:val="hybridMultilevel"/>
    <w:tmpl w:val="C2A612E6"/>
    <w:lvl w:ilvl="0" w:tplc="4942EC3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8983266"/>
    <w:multiLevelType w:val="hybridMultilevel"/>
    <w:tmpl w:val="7DE8AC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D14087"/>
    <w:multiLevelType w:val="hybridMultilevel"/>
    <w:tmpl w:val="441A07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5B7613"/>
    <w:multiLevelType w:val="hybridMultilevel"/>
    <w:tmpl w:val="BC4667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2B2E05"/>
    <w:multiLevelType w:val="hybridMultilevel"/>
    <w:tmpl w:val="E43C8D62"/>
    <w:lvl w:ilvl="0" w:tplc="715C49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902ED8"/>
    <w:multiLevelType w:val="hybridMultilevel"/>
    <w:tmpl w:val="773234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9150EC"/>
    <w:multiLevelType w:val="hybridMultilevel"/>
    <w:tmpl w:val="E0DC0C9C"/>
    <w:lvl w:ilvl="0" w:tplc="0CBE3C04">
      <w:numFmt w:val="bullet"/>
      <w:lvlText w:val="-"/>
      <w:lvlJc w:val="left"/>
      <w:pPr>
        <w:ind w:left="786" w:hanging="360"/>
      </w:pPr>
      <w:rPr>
        <w:rFonts w:ascii="Arial" w:eastAsiaTheme="minorHAns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0" w15:restartNumberingAfterBreak="0">
    <w:nsid w:val="3BEB6022"/>
    <w:multiLevelType w:val="hybridMultilevel"/>
    <w:tmpl w:val="4AC86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7075A1"/>
    <w:multiLevelType w:val="hybridMultilevel"/>
    <w:tmpl w:val="CB42275A"/>
    <w:lvl w:ilvl="0" w:tplc="BD2AAB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F5723F"/>
    <w:multiLevelType w:val="hybridMultilevel"/>
    <w:tmpl w:val="CD7A808E"/>
    <w:lvl w:ilvl="0" w:tplc="259C16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F430F6"/>
    <w:multiLevelType w:val="hybridMultilevel"/>
    <w:tmpl w:val="AF0CF42A"/>
    <w:lvl w:ilvl="0" w:tplc="0F32786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D24D3F"/>
    <w:multiLevelType w:val="hybridMultilevel"/>
    <w:tmpl w:val="E2F0C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635B63"/>
    <w:multiLevelType w:val="hybridMultilevel"/>
    <w:tmpl w:val="213C8370"/>
    <w:lvl w:ilvl="0" w:tplc="4926849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F569A7"/>
    <w:multiLevelType w:val="hybridMultilevel"/>
    <w:tmpl w:val="ED5C98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290F90"/>
    <w:multiLevelType w:val="hybridMultilevel"/>
    <w:tmpl w:val="ED5A26C4"/>
    <w:lvl w:ilvl="0" w:tplc="CE8082B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FC37CE"/>
    <w:multiLevelType w:val="hybridMultilevel"/>
    <w:tmpl w:val="881C3F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
  </w:num>
  <w:num w:numId="3">
    <w:abstractNumId w:val="16"/>
  </w:num>
  <w:num w:numId="4">
    <w:abstractNumId w:val="4"/>
  </w:num>
  <w:num w:numId="5">
    <w:abstractNumId w:val="8"/>
  </w:num>
  <w:num w:numId="6">
    <w:abstractNumId w:val="0"/>
  </w:num>
  <w:num w:numId="7">
    <w:abstractNumId w:val="3"/>
  </w:num>
  <w:num w:numId="8">
    <w:abstractNumId w:val="18"/>
  </w:num>
  <w:num w:numId="9">
    <w:abstractNumId w:val="6"/>
  </w:num>
  <w:num w:numId="10">
    <w:abstractNumId w:val="14"/>
  </w:num>
  <w:num w:numId="11">
    <w:abstractNumId w:val="5"/>
  </w:num>
  <w:num w:numId="12">
    <w:abstractNumId w:val="7"/>
  </w:num>
  <w:num w:numId="13">
    <w:abstractNumId w:val="1"/>
  </w:num>
  <w:num w:numId="14">
    <w:abstractNumId w:val="13"/>
  </w:num>
  <w:num w:numId="15">
    <w:abstractNumId w:val="15"/>
  </w:num>
  <w:num w:numId="16">
    <w:abstractNumId w:val="11"/>
  </w:num>
  <w:num w:numId="17">
    <w:abstractNumId w:val="17"/>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A28"/>
    <w:rsid w:val="000030B5"/>
    <w:rsid w:val="00011F5B"/>
    <w:rsid w:val="00027EC2"/>
    <w:rsid w:val="0009597E"/>
    <w:rsid w:val="000C32E0"/>
    <w:rsid w:val="000F3655"/>
    <w:rsid w:val="001046F5"/>
    <w:rsid w:val="00121874"/>
    <w:rsid w:val="001B2A28"/>
    <w:rsid w:val="001C66B1"/>
    <w:rsid w:val="002D4C5F"/>
    <w:rsid w:val="002E5C09"/>
    <w:rsid w:val="002E6916"/>
    <w:rsid w:val="003D0968"/>
    <w:rsid w:val="003D29A3"/>
    <w:rsid w:val="003D6BCD"/>
    <w:rsid w:val="00466D4B"/>
    <w:rsid w:val="00473F95"/>
    <w:rsid w:val="004C7D22"/>
    <w:rsid w:val="004F186D"/>
    <w:rsid w:val="005332B4"/>
    <w:rsid w:val="005A0600"/>
    <w:rsid w:val="005A367F"/>
    <w:rsid w:val="005E4D72"/>
    <w:rsid w:val="00615357"/>
    <w:rsid w:val="006328DC"/>
    <w:rsid w:val="006438C6"/>
    <w:rsid w:val="006633CE"/>
    <w:rsid w:val="006808BE"/>
    <w:rsid w:val="006A04FE"/>
    <w:rsid w:val="00714011"/>
    <w:rsid w:val="00741B29"/>
    <w:rsid w:val="00741BC5"/>
    <w:rsid w:val="00774E7E"/>
    <w:rsid w:val="00775359"/>
    <w:rsid w:val="0077713D"/>
    <w:rsid w:val="007A3C07"/>
    <w:rsid w:val="007A5574"/>
    <w:rsid w:val="007B641C"/>
    <w:rsid w:val="007D5940"/>
    <w:rsid w:val="007D6F43"/>
    <w:rsid w:val="00801D3F"/>
    <w:rsid w:val="008224E3"/>
    <w:rsid w:val="00825E54"/>
    <w:rsid w:val="00966BEB"/>
    <w:rsid w:val="00983CEF"/>
    <w:rsid w:val="00992741"/>
    <w:rsid w:val="009A59E6"/>
    <w:rsid w:val="00A43064"/>
    <w:rsid w:val="00A5124D"/>
    <w:rsid w:val="00A83EBE"/>
    <w:rsid w:val="00AC3FB8"/>
    <w:rsid w:val="00AF520B"/>
    <w:rsid w:val="00B013BE"/>
    <w:rsid w:val="00B22905"/>
    <w:rsid w:val="00B30E50"/>
    <w:rsid w:val="00B617D6"/>
    <w:rsid w:val="00B67359"/>
    <w:rsid w:val="00B824F4"/>
    <w:rsid w:val="00C0053E"/>
    <w:rsid w:val="00C62FC7"/>
    <w:rsid w:val="00CE656B"/>
    <w:rsid w:val="00D11282"/>
    <w:rsid w:val="00D629DE"/>
    <w:rsid w:val="00DC2676"/>
    <w:rsid w:val="00E052D2"/>
    <w:rsid w:val="00E17AF8"/>
    <w:rsid w:val="00E45DE4"/>
    <w:rsid w:val="00E96E05"/>
    <w:rsid w:val="00EA6884"/>
    <w:rsid w:val="00EB5376"/>
    <w:rsid w:val="00F73AF8"/>
    <w:rsid w:val="00F9363F"/>
    <w:rsid w:val="00FB2618"/>
    <w:rsid w:val="00FF71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ABCEF-AE81-480F-AD71-57A98E05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B2A2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96E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E05"/>
  </w:style>
  <w:style w:type="paragraph" w:styleId="Piedepgina">
    <w:name w:val="footer"/>
    <w:basedOn w:val="Normal"/>
    <w:link w:val="PiedepginaCar"/>
    <w:uiPriority w:val="99"/>
    <w:unhideWhenUsed/>
    <w:rsid w:val="00E96E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E05"/>
  </w:style>
  <w:style w:type="paragraph" w:styleId="Textodeglobo">
    <w:name w:val="Balloon Text"/>
    <w:basedOn w:val="Normal"/>
    <w:link w:val="TextodegloboCar"/>
    <w:uiPriority w:val="99"/>
    <w:semiHidden/>
    <w:unhideWhenUsed/>
    <w:rsid w:val="00E96E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6E05"/>
    <w:rPr>
      <w:rFonts w:ascii="Tahoma" w:hAnsi="Tahoma" w:cs="Tahoma"/>
      <w:sz w:val="16"/>
      <w:szCs w:val="16"/>
    </w:rPr>
  </w:style>
  <w:style w:type="paragraph" w:styleId="Prrafodelista">
    <w:name w:val="List Paragraph"/>
    <w:basedOn w:val="Normal"/>
    <w:uiPriority w:val="34"/>
    <w:qFormat/>
    <w:rsid w:val="00121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7D1C-17C9-4A6D-9429-A2C91F9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5049</Words>
  <Characters>27774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Departamento de Registro Académico</cp:keywords>
  <cp:lastModifiedBy>Jesus Garcia Vargas</cp:lastModifiedBy>
  <cp:revision>3</cp:revision>
  <cp:lastPrinted>2022-02-23T14:21:00Z</cp:lastPrinted>
  <dcterms:created xsi:type="dcterms:W3CDTF">2022-05-24T17:06:00Z</dcterms:created>
  <dcterms:modified xsi:type="dcterms:W3CDTF">2022-05-24T17:21:00Z</dcterms:modified>
</cp:coreProperties>
</file>