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11EC" w:rsidRPr="00FC248C" w:rsidRDefault="00D711EC" w:rsidP="002113B2">
      <w:pPr>
        <w:pStyle w:val="Default"/>
        <w:jc w:val="center"/>
        <w:rPr>
          <w:b/>
        </w:rPr>
      </w:pPr>
      <w:r w:rsidRPr="00FC248C">
        <w:rPr>
          <w:b/>
        </w:rPr>
        <w:t>UNIVERSIDAD AUTÓNOMA METROPOLITANA</w:t>
      </w:r>
    </w:p>
    <w:p w:rsidR="00FC248C" w:rsidRDefault="00FC248C" w:rsidP="000F1B5E">
      <w:pPr>
        <w:pStyle w:val="Default"/>
        <w:jc w:val="center"/>
        <w:rPr>
          <w:b/>
        </w:rPr>
      </w:pPr>
    </w:p>
    <w:p w:rsidR="00D711EC" w:rsidRPr="00FC248C" w:rsidRDefault="00D711EC" w:rsidP="002113B2">
      <w:pPr>
        <w:pStyle w:val="Default"/>
        <w:jc w:val="center"/>
        <w:rPr>
          <w:b/>
        </w:rPr>
      </w:pPr>
      <w:r w:rsidRPr="00FC248C">
        <w:rPr>
          <w:b/>
        </w:rPr>
        <w:t>UNIDAD IZTAPALAPA</w:t>
      </w:r>
    </w:p>
    <w:p w:rsidR="00D711EC" w:rsidRPr="00FC248C" w:rsidRDefault="00D711EC" w:rsidP="002113B2">
      <w:pPr>
        <w:pStyle w:val="Default"/>
        <w:jc w:val="center"/>
        <w:rPr>
          <w:b/>
        </w:rPr>
      </w:pPr>
      <w:r w:rsidRPr="00FC248C">
        <w:rPr>
          <w:b/>
        </w:rPr>
        <w:t>División de Ciencias Sociales y Humanidades</w:t>
      </w:r>
    </w:p>
    <w:p w:rsidR="00D711EC" w:rsidRPr="006369BC" w:rsidRDefault="00D711EC" w:rsidP="00D711EC">
      <w:pPr>
        <w:pStyle w:val="Default"/>
        <w:jc w:val="both"/>
        <w:rPr>
          <w:b/>
          <w:bCs/>
          <w:sz w:val="20"/>
          <w:szCs w:val="20"/>
        </w:rPr>
      </w:pPr>
    </w:p>
    <w:p w:rsidR="00D711EC" w:rsidRPr="006369BC" w:rsidRDefault="00D711EC" w:rsidP="00D711EC">
      <w:pPr>
        <w:pStyle w:val="Default"/>
        <w:jc w:val="both"/>
        <w:rPr>
          <w:b/>
          <w:bCs/>
          <w:sz w:val="20"/>
          <w:szCs w:val="20"/>
        </w:rPr>
      </w:pPr>
    </w:p>
    <w:p w:rsidR="000F1B5E" w:rsidRPr="006369BC" w:rsidRDefault="000F1B5E" w:rsidP="00D711EC">
      <w:pPr>
        <w:pStyle w:val="Default"/>
        <w:jc w:val="both"/>
        <w:rPr>
          <w:b/>
          <w:bCs/>
          <w:sz w:val="20"/>
          <w:szCs w:val="20"/>
        </w:rPr>
      </w:pPr>
    </w:p>
    <w:p w:rsidR="00D711EC" w:rsidRPr="006369BC" w:rsidRDefault="00D711EC" w:rsidP="00D711EC">
      <w:pPr>
        <w:pStyle w:val="Default"/>
        <w:jc w:val="both"/>
        <w:rPr>
          <w:b/>
          <w:bCs/>
          <w:sz w:val="20"/>
          <w:szCs w:val="20"/>
        </w:rPr>
      </w:pPr>
    </w:p>
    <w:p w:rsidR="00A241E3" w:rsidRPr="006369BC" w:rsidRDefault="00A241E3" w:rsidP="00A241E3">
      <w:pPr>
        <w:spacing w:after="0" w:line="240" w:lineRule="auto"/>
        <w:rPr>
          <w:rFonts w:ascii="Arial" w:hAnsi="Arial" w:cs="Arial"/>
          <w:b/>
          <w:sz w:val="20"/>
          <w:szCs w:val="20"/>
          <w:lang w:val="es-ES" w:eastAsia="es-ES"/>
        </w:rPr>
      </w:pPr>
      <w:r w:rsidRPr="006369BC">
        <w:rPr>
          <w:rFonts w:ascii="Arial" w:hAnsi="Arial" w:cs="Arial"/>
          <w:b/>
          <w:sz w:val="20"/>
          <w:szCs w:val="20"/>
          <w:lang w:val="es-ES" w:eastAsia="es-ES"/>
        </w:rPr>
        <w:t>Especialización, Maestría y Doctorado en Ciencias Antropológicas</w:t>
      </w:r>
    </w:p>
    <w:p w:rsidR="00A241E3" w:rsidRPr="006369BC" w:rsidRDefault="00A241E3" w:rsidP="00A241E3">
      <w:pPr>
        <w:spacing w:after="0" w:line="240" w:lineRule="auto"/>
        <w:rPr>
          <w:rFonts w:ascii="Arial" w:hAnsi="Arial" w:cs="Arial"/>
          <w:b/>
          <w:sz w:val="20"/>
          <w:szCs w:val="20"/>
          <w:lang w:val="es-ES" w:eastAsia="es-ES"/>
        </w:rPr>
      </w:pPr>
      <w:r w:rsidRPr="006369BC">
        <w:rPr>
          <w:rFonts w:ascii="Arial" w:hAnsi="Arial" w:cs="Arial"/>
          <w:b/>
          <w:sz w:val="20"/>
          <w:szCs w:val="20"/>
          <w:lang w:val="es-ES" w:eastAsia="es-ES"/>
        </w:rPr>
        <w:t>DIPLOMA: Especialización en Antropología de la Cultura o</w:t>
      </w:r>
    </w:p>
    <w:p w:rsidR="00A241E3" w:rsidRPr="006369BC" w:rsidRDefault="00A241E3" w:rsidP="00A241E3">
      <w:pPr>
        <w:spacing w:after="0" w:line="240" w:lineRule="auto"/>
        <w:rPr>
          <w:rFonts w:ascii="Arial" w:hAnsi="Arial" w:cs="Arial"/>
          <w:b/>
          <w:sz w:val="20"/>
          <w:szCs w:val="20"/>
          <w:lang w:val="es-ES" w:eastAsia="es-ES"/>
        </w:rPr>
      </w:pPr>
      <w:r w:rsidRPr="006369BC">
        <w:rPr>
          <w:rFonts w:ascii="Arial" w:hAnsi="Arial" w:cs="Arial"/>
          <w:b/>
          <w:sz w:val="20"/>
          <w:szCs w:val="20"/>
          <w:lang w:val="es-ES" w:eastAsia="es-ES"/>
        </w:rPr>
        <w:tab/>
        <w:t xml:space="preserve">      Especialización en Antropología Política o </w:t>
      </w:r>
    </w:p>
    <w:p w:rsidR="00A241E3" w:rsidRPr="006369BC" w:rsidRDefault="00A241E3" w:rsidP="00A241E3">
      <w:pPr>
        <w:spacing w:after="0" w:line="240" w:lineRule="auto"/>
        <w:rPr>
          <w:rFonts w:ascii="Arial" w:hAnsi="Arial" w:cs="Arial"/>
          <w:b/>
          <w:sz w:val="20"/>
          <w:szCs w:val="20"/>
          <w:lang w:val="es-ES" w:eastAsia="es-ES"/>
        </w:rPr>
      </w:pPr>
      <w:r w:rsidRPr="006369BC">
        <w:rPr>
          <w:rFonts w:ascii="Arial" w:hAnsi="Arial" w:cs="Arial"/>
          <w:b/>
          <w:sz w:val="20"/>
          <w:szCs w:val="20"/>
          <w:lang w:val="es-ES" w:eastAsia="es-ES"/>
        </w:rPr>
        <w:tab/>
        <w:t xml:space="preserve">      Especialización en Políticas Culturales y Gestión Cultural</w:t>
      </w:r>
      <w:r w:rsidR="001F1699">
        <w:rPr>
          <w:rFonts w:ascii="Arial" w:hAnsi="Arial" w:cs="Arial"/>
          <w:b/>
          <w:sz w:val="20"/>
          <w:szCs w:val="20"/>
          <w:lang w:val="es-ES" w:eastAsia="es-ES"/>
        </w:rPr>
        <w:t xml:space="preserve"> o</w:t>
      </w:r>
      <w:r w:rsidR="008D4DAB">
        <w:rPr>
          <w:rFonts w:ascii="Arial" w:hAnsi="Arial" w:cs="Arial"/>
          <w:b/>
          <w:sz w:val="20"/>
          <w:szCs w:val="20"/>
          <w:lang w:val="es-ES" w:eastAsia="es-ES"/>
        </w:rPr>
        <w:br/>
      </w:r>
      <w:r w:rsidR="008D4DAB">
        <w:rPr>
          <w:rFonts w:ascii="Arial" w:hAnsi="Arial" w:cs="Arial"/>
          <w:b/>
          <w:sz w:val="20"/>
          <w:szCs w:val="20"/>
          <w:lang w:val="es-ES" w:eastAsia="es-ES"/>
        </w:rPr>
        <w:tab/>
        <w:t xml:space="preserve">      </w:t>
      </w:r>
      <w:r w:rsidR="008D4DAB" w:rsidRPr="00C8508D">
        <w:rPr>
          <w:rFonts w:ascii="Arial" w:hAnsi="Arial" w:cs="Arial"/>
          <w:b/>
          <w:sz w:val="20"/>
          <w:szCs w:val="20"/>
          <w:lang w:val="es-ES" w:eastAsia="es-ES"/>
        </w:rPr>
        <w:t>Especialización en Desigualdades Globales y Justicia Social en América Latina</w:t>
      </w:r>
    </w:p>
    <w:p w:rsidR="00A241E3" w:rsidRPr="006369BC" w:rsidRDefault="00A241E3" w:rsidP="00A241E3">
      <w:pPr>
        <w:spacing w:after="0" w:line="240" w:lineRule="auto"/>
        <w:rPr>
          <w:rFonts w:ascii="Arial" w:hAnsi="Arial" w:cs="Arial"/>
          <w:b/>
          <w:sz w:val="20"/>
          <w:szCs w:val="20"/>
          <w:lang w:val="es-ES" w:eastAsia="es-ES"/>
        </w:rPr>
      </w:pPr>
      <w:r w:rsidRPr="006369BC">
        <w:rPr>
          <w:rFonts w:ascii="Arial" w:hAnsi="Arial" w:cs="Arial"/>
          <w:b/>
          <w:sz w:val="20"/>
          <w:szCs w:val="20"/>
          <w:lang w:val="es-ES" w:eastAsia="es-ES"/>
        </w:rPr>
        <w:t>GRADO:    Maestro o Maestra en Ciencias Antropológicas</w:t>
      </w:r>
    </w:p>
    <w:p w:rsidR="00A241E3" w:rsidRPr="006369BC" w:rsidRDefault="00A241E3" w:rsidP="00A241E3">
      <w:pPr>
        <w:spacing w:after="0" w:line="240" w:lineRule="auto"/>
        <w:rPr>
          <w:rFonts w:ascii="Arial" w:hAnsi="Arial" w:cs="Arial"/>
          <w:b/>
          <w:sz w:val="20"/>
          <w:szCs w:val="20"/>
          <w:lang w:val="es-ES" w:eastAsia="es-ES"/>
        </w:rPr>
      </w:pPr>
      <w:r w:rsidRPr="006369BC">
        <w:rPr>
          <w:rFonts w:ascii="Arial" w:hAnsi="Arial" w:cs="Arial"/>
          <w:b/>
          <w:sz w:val="20"/>
          <w:szCs w:val="20"/>
          <w:lang w:val="es-ES" w:eastAsia="es-ES"/>
        </w:rPr>
        <w:t>GRADO:    Doctor o Doctora en Ciencias Antropológicas</w:t>
      </w:r>
    </w:p>
    <w:p w:rsidR="00A241E3" w:rsidRPr="006369BC" w:rsidRDefault="00A241E3" w:rsidP="00A241E3">
      <w:pPr>
        <w:spacing w:after="0" w:line="240" w:lineRule="auto"/>
        <w:rPr>
          <w:rFonts w:ascii="Arial" w:hAnsi="Arial" w:cs="Arial"/>
          <w:b/>
          <w:sz w:val="20"/>
          <w:szCs w:val="20"/>
          <w:lang w:val="es-ES" w:eastAsia="es-ES"/>
        </w:rPr>
      </w:pPr>
    </w:p>
    <w:p w:rsidR="00A241E3" w:rsidRPr="006369BC" w:rsidRDefault="00A241E3" w:rsidP="00A241E3">
      <w:pPr>
        <w:pStyle w:val="Default"/>
        <w:jc w:val="both"/>
        <w:rPr>
          <w:sz w:val="20"/>
          <w:szCs w:val="20"/>
        </w:rPr>
      </w:pPr>
    </w:p>
    <w:p w:rsidR="00A241E3" w:rsidRPr="006369BC" w:rsidRDefault="00A241E3" w:rsidP="00A241E3">
      <w:pPr>
        <w:pStyle w:val="Default"/>
        <w:jc w:val="both"/>
        <w:rPr>
          <w:sz w:val="20"/>
          <w:szCs w:val="20"/>
        </w:rPr>
      </w:pPr>
      <w:r w:rsidRPr="006369BC">
        <w:rPr>
          <w:b/>
          <w:bCs/>
          <w:sz w:val="20"/>
          <w:szCs w:val="20"/>
        </w:rPr>
        <w:t xml:space="preserve">PLAN DE ESTUDIOS </w:t>
      </w:r>
    </w:p>
    <w:p w:rsidR="00A241E3" w:rsidRPr="006369BC" w:rsidRDefault="00A241E3" w:rsidP="00A241E3">
      <w:pPr>
        <w:pStyle w:val="Default"/>
        <w:jc w:val="both"/>
        <w:rPr>
          <w:b/>
          <w:bCs/>
          <w:sz w:val="20"/>
          <w:szCs w:val="20"/>
        </w:rPr>
      </w:pPr>
    </w:p>
    <w:p w:rsidR="00A241E3" w:rsidRPr="006369BC" w:rsidRDefault="00A241E3" w:rsidP="00A241E3">
      <w:pPr>
        <w:pStyle w:val="Default"/>
        <w:jc w:val="both"/>
        <w:rPr>
          <w:b/>
          <w:bCs/>
          <w:sz w:val="20"/>
          <w:szCs w:val="20"/>
        </w:rPr>
      </w:pPr>
    </w:p>
    <w:p w:rsidR="00A241E3" w:rsidRPr="00630C5A" w:rsidRDefault="00A241E3" w:rsidP="00A241E3">
      <w:pPr>
        <w:pStyle w:val="Default"/>
        <w:numPr>
          <w:ilvl w:val="0"/>
          <w:numId w:val="1"/>
        </w:numPr>
        <w:ind w:left="426" w:hanging="426"/>
        <w:jc w:val="both"/>
        <w:rPr>
          <w:sz w:val="20"/>
          <w:szCs w:val="20"/>
        </w:rPr>
      </w:pPr>
      <w:r w:rsidRPr="00630C5A">
        <w:rPr>
          <w:b/>
          <w:bCs/>
          <w:sz w:val="20"/>
          <w:szCs w:val="20"/>
        </w:rPr>
        <w:t xml:space="preserve">OBJETIVO GENERAL </w:t>
      </w:r>
    </w:p>
    <w:p w:rsidR="00A241E3" w:rsidRPr="00630C5A" w:rsidRDefault="00A241E3" w:rsidP="00A241E3">
      <w:pPr>
        <w:pStyle w:val="Default"/>
        <w:jc w:val="both"/>
        <w:rPr>
          <w:sz w:val="20"/>
          <w:szCs w:val="20"/>
        </w:rPr>
      </w:pPr>
    </w:p>
    <w:p w:rsidR="00A241E3" w:rsidRPr="00630C5A" w:rsidRDefault="00A241E3" w:rsidP="00A241E3">
      <w:pPr>
        <w:pStyle w:val="Default"/>
        <w:ind w:left="426"/>
        <w:jc w:val="both"/>
        <w:rPr>
          <w:sz w:val="20"/>
          <w:szCs w:val="20"/>
        </w:rPr>
      </w:pPr>
      <w:r w:rsidRPr="00630C5A">
        <w:rPr>
          <w:sz w:val="20"/>
          <w:szCs w:val="20"/>
        </w:rPr>
        <w:t>Formar investigadores de alto nivel académico que sean capaces de generar y aportar nuevos conocimientos en el plano de la teoría o del análisis concreto en alguno de los campos de la antropología.</w:t>
      </w:r>
    </w:p>
    <w:p w:rsidR="00A241E3" w:rsidRPr="00630C5A" w:rsidRDefault="00A241E3" w:rsidP="00A241E3">
      <w:pPr>
        <w:pStyle w:val="Default"/>
        <w:jc w:val="both"/>
        <w:rPr>
          <w:b/>
          <w:bCs/>
          <w:sz w:val="20"/>
          <w:szCs w:val="20"/>
        </w:rPr>
      </w:pPr>
    </w:p>
    <w:p w:rsidR="00A241E3" w:rsidRPr="00630C5A" w:rsidRDefault="00A241E3" w:rsidP="00A241E3">
      <w:pPr>
        <w:pStyle w:val="Default"/>
        <w:jc w:val="both"/>
        <w:rPr>
          <w:b/>
          <w:bCs/>
          <w:sz w:val="20"/>
          <w:szCs w:val="20"/>
        </w:rPr>
      </w:pPr>
    </w:p>
    <w:p w:rsidR="00A241E3" w:rsidRPr="00630C5A" w:rsidRDefault="00A241E3" w:rsidP="00A241E3">
      <w:pPr>
        <w:pStyle w:val="Default"/>
        <w:numPr>
          <w:ilvl w:val="0"/>
          <w:numId w:val="1"/>
        </w:numPr>
        <w:ind w:left="426" w:hanging="426"/>
        <w:jc w:val="both"/>
        <w:rPr>
          <w:sz w:val="20"/>
          <w:szCs w:val="20"/>
        </w:rPr>
      </w:pPr>
      <w:r w:rsidRPr="00630C5A">
        <w:rPr>
          <w:b/>
          <w:bCs/>
          <w:sz w:val="20"/>
          <w:szCs w:val="20"/>
        </w:rPr>
        <w:t xml:space="preserve">OBJETIVOS ESPECÍFICOS </w:t>
      </w:r>
    </w:p>
    <w:p w:rsidR="00A241E3" w:rsidRPr="00630C5A" w:rsidRDefault="00A241E3" w:rsidP="00A241E3">
      <w:pPr>
        <w:pStyle w:val="Default"/>
        <w:jc w:val="both"/>
        <w:rPr>
          <w:sz w:val="20"/>
          <w:szCs w:val="20"/>
        </w:rPr>
      </w:pPr>
    </w:p>
    <w:p w:rsidR="00A241E3" w:rsidRPr="00630C5A" w:rsidRDefault="00A241E3" w:rsidP="00A241E3">
      <w:pPr>
        <w:pStyle w:val="Default"/>
        <w:numPr>
          <w:ilvl w:val="0"/>
          <w:numId w:val="2"/>
        </w:numPr>
        <w:ind w:left="851" w:hanging="425"/>
        <w:jc w:val="both"/>
        <w:rPr>
          <w:sz w:val="20"/>
          <w:szCs w:val="20"/>
        </w:rPr>
      </w:pPr>
      <w:r w:rsidRPr="00630C5A">
        <w:rPr>
          <w:sz w:val="20"/>
          <w:szCs w:val="20"/>
        </w:rPr>
        <w:t xml:space="preserve">Crear las condiciones para que se realicen investigaciones antropológicas de la más alta calidad, originales e independientes, que contribuyan al desarrollo científico, social y cultural del país. </w:t>
      </w:r>
    </w:p>
    <w:p w:rsidR="00A241E3" w:rsidRPr="00630C5A" w:rsidRDefault="00A241E3" w:rsidP="00A241E3">
      <w:pPr>
        <w:pStyle w:val="Default"/>
        <w:numPr>
          <w:ilvl w:val="0"/>
          <w:numId w:val="2"/>
        </w:numPr>
        <w:ind w:left="851" w:hanging="425"/>
        <w:jc w:val="both"/>
        <w:rPr>
          <w:sz w:val="20"/>
          <w:szCs w:val="20"/>
        </w:rPr>
      </w:pPr>
      <w:r w:rsidRPr="00630C5A">
        <w:rPr>
          <w:sz w:val="20"/>
          <w:szCs w:val="20"/>
        </w:rPr>
        <w:t xml:space="preserve">Fomentar el desarrollo de la investigación en el país y en la universidad en el campo de las ciencias antropológicas. </w:t>
      </w:r>
    </w:p>
    <w:p w:rsidR="00A241E3" w:rsidRPr="00630C5A" w:rsidRDefault="00A241E3" w:rsidP="00A241E3">
      <w:pPr>
        <w:spacing w:after="0" w:line="240" w:lineRule="auto"/>
        <w:jc w:val="both"/>
        <w:rPr>
          <w:rFonts w:ascii="Arial" w:hAnsi="Arial" w:cs="Arial"/>
          <w:sz w:val="20"/>
          <w:szCs w:val="20"/>
        </w:rPr>
      </w:pPr>
    </w:p>
    <w:p w:rsidR="007C6238" w:rsidRPr="00630C5A" w:rsidRDefault="007C6238" w:rsidP="00A241E3">
      <w:pPr>
        <w:spacing w:after="0" w:line="240" w:lineRule="auto"/>
        <w:jc w:val="both"/>
        <w:rPr>
          <w:rFonts w:ascii="Arial" w:hAnsi="Arial" w:cs="Arial"/>
          <w:sz w:val="20"/>
          <w:szCs w:val="20"/>
        </w:rPr>
      </w:pPr>
    </w:p>
    <w:p w:rsidR="00B503B5" w:rsidRPr="00630C5A" w:rsidRDefault="00B503B5" w:rsidP="00A241E3">
      <w:pPr>
        <w:spacing w:after="0" w:line="240" w:lineRule="auto"/>
        <w:jc w:val="both"/>
        <w:rPr>
          <w:rFonts w:ascii="Arial" w:hAnsi="Arial" w:cs="Arial"/>
          <w:sz w:val="20"/>
          <w:szCs w:val="20"/>
        </w:rPr>
      </w:pPr>
    </w:p>
    <w:p w:rsidR="00A241E3" w:rsidRPr="00630C5A" w:rsidRDefault="00A241E3" w:rsidP="00A241E3">
      <w:pPr>
        <w:spacing w:after="0" w:line="240" w:lineRule="auto"/>
        <w:jc w:val="both"/>
        <w:rPr>
          <w:rFonts w:ascii="Arial" w:hAnsi="Arial" w:cs="Arial"/>
          <w:sz w:val="20"/>
          <w:szCs w:val="20"/>
        </w:rPr>
      </w:pPr>
    </w:p>
    <w:p w:rsidR="00A241E3" w:rsidRPr="00630C5A" w:rsidRDefault="00A241E3" w:rsidP="00A241E3">
      <w:pPr>
        <w:pStyle w:val="Default"/>
        <w:numPr>
          <w:ilvl w:val="0"/>
          <w:numId w:val="1"/>
        </w:numPr>
        <w:ind w:left="426" w:hanging="426"/>
        <w:jc w:val="both"/>
        <w:rPr>
          <w:b/>
          <w:sz w:val="20"/>
          <w:szCs w:val="20"/>
        </w:rPr>
      </w:pPr>
      <w:r w:rsidRPr="00630C5A">
        <w:rPr>
          <w:b/>
          <w:sz w:val="20"/>
          <w:szCs w:val="20"/>
        </w:rPr>
        <w:lastRenderedPageBreak/>
        <w:t>PERFIL DE INGRESO</w:t>
      </w:r>
    </w:p>
    <w:p w:rsidR="00A241E3" w:rsidRPr="00630C5A" w:rsidRDefault="00A241E3" w:rsidP="00A241E3">
      <w:pPr>
        <w:pStyle w:val="Default"/>
        <w:jc w:val="both"/>
        <w:rPr>
          <w:b/>
          <w:bCs/>
          <w:sz w:val="20"/>
          <w:szCs w:val="20"/>
        </w:rPr>
      </w:pPr>
    </w:p>
    <w:p w:rsidR="00A241E3" w:rsidRPr="00630C5A" w:rsidRDefault="00A241E3" w:rsidP="00A241E3">
      <w:pPr>
        <w:pStyle w:val="Default"/>
        <w:ind w:left="426"/>
        <w:jc w:val="both"/>
        <w:rPr>
          <w:b/>
          <w:bCs/>
          <w:sz w:val="20"/>
          <w:szCs w:val="20"/>
        </w:rPr>
      </w:pPr>
      <w:r w:rsidRPr="00630C5A">
        <w:rPr>
          <w:b/>
          <w:bCs/>
          <w:sz w:val="20"/>
          <w:szCs w:val="20"/>
        </w:rPr>
        <w:t>Perfil de ingreso a la Maestría</w:t>
      </w:r>
    </w:p>
    <w:p w:rsidR="00A241E3" w:rsidRPr="00630C5A" w:rsidRDefault="00A241E3" w:rsidP="00A241E3">
      <w:pPr>
        <w:autoSpaceDE w:val="0"/>
        <w:autoSpaceDN w:val="0"/>
        <w:adjustRightInd w:val="0"/>
        <w:spacing w:after="0" w:line="240" w:lineRule="auto"/>
        <w:jc w:val="both"/>
        <w:rPr>
          <w:rFonts w:ascii="Arial" w:eastAsiaTheme="minorHAnsi" w:hAnsi="Arial" w:cs="Arial"/>
          <w:sz w:val="20"/>
          <w:szCs w:val="20"/>
        </w:rPr>
      </w:pPr>
    </w:p>
    <w:p w:rsidR="00A241E3" w:rsidRPr="00630C5A" w:rsidRDefault="00A241E3" w:rsidP="00A241E3">
      <w:pPr>
        <w:autoSpaceDE w:val="0"/>
        <w:autoSpaceDN w:val="0"/>
        <w:adjustRightInd w:val="0"/>
        <w:spacing w:after="0" w:line="240" w:lineRule="auto"/>
        <w:ind w:left="426"/>
        <w:jc w:val="both"/>
        <w:rPr>
          <w:rFonts w:ascii="Arial" w:eastAsiaTheme="minorHAnsi" w:hAnsi="Arial" w:cs="Arial"/>
          <w:sz w:val="20"/>
          <w:szCs w:val="20"/>
        </w:rPr>
      </w:pPr>
      <w:r w:rsidRPr="00630C5A">
        <w:rPr>
          <w:rFonts w:ascii="Arial" w:eastAsiaTheme="minorHAnsi" w:hAnsi="Arial" w:cs="Arial"/>
          <w:sz w:val="20"/>
          <w:szCs w:val="20"/>
        </w:rPr>
        <w:t>L</w:t>
      </w:r>
      <w:r w:rsidR="009F451A" w:rsidRPr="00630C5A">
        <w:rPr>
          <w:rFonts w:ascii="Arial" w:eastAsiaTheme="minorHAnsi" w:hAnsi="Arial" w:cs="Arial"/>
          <w:sz w:val="20"/>
          <w:szCs w:val="20"/>
        </w:rPr>
        <w:t>a</w:t>
      </w:r>
      <w:r w:rsidRPr="00630C5A">
        <w:rPr>
          <w:rFonts w:ascii="Arial" w:eastAsiaTheme="minorHAnsi" w:hAnsi="Arial" w:cs="Arial"/>
          <w:sz w:val="20"/>
          <w:szCs w:val="20"/>
        </w:rPr>
        <w:t>s</w:t>
      </w:r>
      <w:r w:rsidR="009F451A" w:rsidRPr="00630C5A">
        <w:rPr>
          <w:rFonts w:ascii="Arial" w:eastAsiaTheme="minorHAnsi" w:hAnsi="Arial" w:cs="Arial"/>
          <w:sz w:val="20"/>
          <w:szCs w:val="20"/>
        </w:rPr>
        <w:t xml:space="preserve"> y los</w:t>
      </w:r>
      <w:r w:rsidRPr="00630C5A">
        <w:rPr>
          <w:rFonts w:ascii="Arial" w:eastAsiaTheme="minorHAnsi" w:hAnsi="Arial" w:cs="Arial"/>
          <w:sz w:val="20"/>
          <w:szCs w:val="20"/>
        </w:rPr>
        <w:t xml:space="preserve"> aspirantes deberán contar con:</w:t>
      </w:r>
    </w:p>
    <w:p w:rsidR="00A241E3" w:rsidRPr="00630C5A" w:rsidRDefault="00A241E3" w:rsidP="00A241E3">
      <w:pPr>
        <w:autoSpaceDE w:val="0"/>
        <w:autoSpaceDN w:val="0"/>
        <w:adjustRightInd w:val="0"/>
        <w:spacing w:after="0" w:line="240" w:lineRule="auto"/>
        <w:jc w:val="both"/>
        <w:rPr>
          <w:rFonts w:ascii="Arial" w:eastAsiaTheme="minorHAnsi" w:hAnsi="Arial" w:cs="Arial"/>
          <w:sz w:val="20"/>
          <w:szCs w:val="20"/>
        </w:rPr>
      </w:pPr>
    </w:p>
    <w:p w:rsidR="00A241E3" w:rsidRPr="00630C5A" w:rsidRDefault="00A241E3" w:rsidP="00A241E3">
      <w:pPr>
        <w:pStyle w:val="Prrafodelista"/>
        <w:numPr>
          <w:ilvl w:val="0"/>
          <w:numId w:val="20"/>
        </w:numPr>
        <w:autoSpaceDE w:val="0"/>
        <w:autoSpaceDN w:val="0"/>
        <w:adjustRightInd w:val="0"/>
        <w:spacing w:after="0" w:line="240" w:lineRule="auto"/>
        <w:ind w:left="851" w:hanging="425"/>
        <w:jc w:val="both"/>
        <w:rPr>
          <w:rFonts w:ascii="Arial" w:eastAsiaTheme="minorHAnsi" w:hAnsi="Arial" w:cs="Arial"/>
          <w:sz w:val="20"/>
          <w:szCs w:val="20"/>
        </w:rPr>
      </w:pPr>
      <w:r w:rsidRPr="00630C5A">
        <w:rPr>
          <w:rFonts w:ascii="Arial" w:eastAsiaTheme="minorHAnsi" w:hAnsi="Arial" w:cs="Arial"/>
          <w:sz w:val="20"/>
          <w:szCs w:val="20"/>
        </w:rPr>
        <w:t>Capacidad de observación y análisis de distintos ámbitos sociales y culturales.</w:t>
      </w:r>
    </w:p>
    <w:p w:rsidR="00A241E3" w:rsidRPr="00630C5A" w:rsidRDefault="00A241E3" w:rsidP="00A241E3">
      <w:pPr>
        <w:pStyle w:val="Prrafodelista"/>
        <w:numPr>
          <w:ilvl w:val="0"/>
          <w:numId w:val="20"/>
        </w:numPr>
        <w:autoSpaceDE w:val="0"/>
        <w:autoSpaceDN w:val="0"/>
        <w:adjustRightInd w:val="0"/>
        <w:spacing w:after="0" w:line="240" w:lineRule="auto"/>
        <w:ind w:left="851" w:hanging="425"/>
        <w:jc w:val="both"/>
        <w:rPr>
          <w:rFonts w:ascii="Arial" w:eastAsiaTheme="minorHAnsi" w:hAnsi="Arial" w:cs="Arial"/>
          <w:sz w:val="20"/>
          <w:szCs w:val="20"/>
        </w:rPr>
      </w:pPr>
      <w:r w:rsidRPr="00630C5A">
        <w:rPr>
          <w:rFonts w:ascii="Arial" w:eastAsiaTheme="minorHAnsi" w:hAnsi="Arial" w:cs="Arial"/>
          <w:sz w:val="20"/>
          <w:szCs w:val="20"/>
        </w:rPr>
        <w:t>Capacidad para formular problemas de investigación de relevancia teórica y cultural.</w:t>
      </w:r>
    </w:p>
    <w:p w:rsidR="00A241E3" w:rsidRPr="00630C5A" w:rsidRDefault="00A241E3" w:rsidP="00A241E3">
      <w:pPr>
        <w:pStyle w:val="Prrafodelista"/>
        <w:numPr>
          <w:ilvl w:val="0"/>
          <w:numId w:val="20"/>
        </w:numPr>
        <w:autoSpaceDE w:val="0"/>
        <w:autoSpaceDN w:val="0"/>
        <w:adjustRightInd w:val="0"/>
        <w:spacing w:after="0" w:line="240" w:lineRule="auto"/>
        <w:ind w:left="851" w:hanging="425"/>
        <w:jc w:val="both"/>
        <w:rPr>
          <w:rFonts w:ascii="Arial" w:eastAsiaTheme="minorHAnsi" w:hAnsi="Arial" w:cs="Arial"/>
          <w:sz w:val="20"/>
          <w:szCs w:val="20"/>
        </w:rPr>
      </w:pPr>
      <w:r w:rsidRPr="00630C5A">
        <w:rPr>
          <w:rFonts w:ascii="Arial" w:eastAsiaTheme="minorHAnsi" w:hAnsi="Arial" w:cs="Arial"/>
          <w:sz w:val="20"/>
          <w:szCs w:val="20"/>
        </w:rPr>
        <w:t>Capacidad de relacionarse con grupos y personas de diferentes contextos culturales.</w:t>
      </w:r>
    </w:p>
    <w:p w:rsidR="00A241E3" w:rsidRPr="00630C5A" w:rsidRDefault="00A241E3" w:rsidP="00A241E3">
      <w:pPr>
        <w:pStyle w:val="Prrafodelista"/>
        <w:numPr>
          <w:ilvl w:val="0"/>
          <w:numId w:val="20"/>
        </w:numPr>
        <w:autoSpaceDE w:val="0"/>
        <w:autoSpaceDN w:val="0"/>
        <w:adjustRightInd w:val="0"/>
        <w:spacing w:after="0" w:line="240" w:lineRule="auto"/>
        <w:ind w:left="851" w:hanging="425"/>
        <w:jc w:val="both"/>
        <w:rPr>
          <w:rFonts w:ascii="Arial" w:eastAsiaTheme="minorHAnsi" w:hAnsi="Arial" w:cs="Arial"/>
          <w:sz w:val="20"/>
          <w:szCs w:val="20"/>
        </w:rPr>
      </w:pPr>
      <w:r w:rsidRPr="00630C5A">
        <w:rPr>
          <w:rFonts w:ascii="Arial" w:eastAsiaTheme="minorHAnsi" w:hAnsi="Arial" w:cs="Arial"/>
          <w:sz w:val="20"/>
          <w:szCs w:val="20"/>
        </w:rPr>
        <w:t>Habilidad avanzada en la comprensión de lectura y comunicación oral y escrita de textos académicos en español.</w:t>
      </w:r>
    </w:p>
    <w:p w:rsidR="00A241E3" w:rsidRPr="00630C5A" w:rsidRDefault="00A241E3" w:rsidP="00A241E3">
      <w:pPr>
        <w:pStyle w:val="Prrafodelista"/>
        <w:numPr>
          <w:ilvl w:val="0"/>
          <w:numId w:val="20"/>
        </w:numPr>
        <w:autoSpaceDE w:val="0"/>
        <w:autoSpaceDN w:val="0"/>
        <w:adjustRightInd w:val="0"/>
        <w:spacing w:after="0" w:line="240" w:lineRule="auto"/>
        <w:ind w:left="851" w:hanging="425"/>
        <w:jc w:val="both"/>
        <w:rPr>
          <w:rFonts w:ascii="Arial" w:eastAsiaTheme="minorHAnsi" w:hAnsi="Arial" w:cs="Arial"/>
          <w:sz w:val="20"/>
          <w:szCs w:val="20"/>
        </w:rPr>
      </w:pPr>
      <w:r w:rsidRPr="00630C5A">
        <w:rPr>
          <w:rFonts w:ascii="Arial" w:eastAsiaTheme="minorHAnsi" w:hAnsi="Arial" w:cs="Arial"/>
          <w:sz w:val="20"/>
          <w:szCs w:val="20"/>
        </w:rPr>
        <w:t>Habilidad de comprensión de lectura así como de comunicación oral y escrita de textos académicos en inglés además de contar con una constancia de comprensión del idioma inglés expedida por alguna institución con reconocimiento oficial.</w:t>
      </w:r>
    </w:p>
    <w:p w:rsidR="00A241E3" w:rsidRPr="00630C5A" w:rsidRDefault="00A241E3" w:rsidP="00A241E3">
      <w:pPr>
        <w:pStyle w:val="Prrafodelista"/>
        <w:numPr>
          <w:ilvl w:val="0"/>
          <w:numId w:val="20"/>
        </w:numPr>
        <w:autoSpaceDE w:val="0"/>
        <w:autoSpaceDN w:val="0"/>
        <w:adjustRightInd w:val="0"/>
        <w:spacing w:after="0" w:line="240" w:lineRule="auto"/>
        <w:ind w:left="851" w:hanging="425"/>
        <w:jc w:val="both"/>
        <w:rPr>
          <w:rFonts w:ascii="Arial" w:eastAsiaTheme="minorHAnsi" w:hAnsi="Arial" w:cs="Arial"/>
          <w:sz w:val="20"/>
          <w:szCs w:val="20"/>
        </w:rPr>
      </w:pPr>
      <w:r w:rsidRPr="00630C5A">
        <w:rPr>
          <w:rFonts w:ascii="Arial" w:eastAsiaTheme="minorHAnsi" w:hAnsi="Arial" w:cs="Arial"/>
          <w:sz w:val="20"/>
          <w:szCs w:val="20"/>
        </w:rPr>
        <w:t>Disciplina y vocación para la generación y divulgación del conocimiento.</w:t>
      </w:r>
    </w:p>
    <w:p w:rsidR="00A241E3" w:rsidRPr="00630C5A" w:rsidRDefault="00A241E3" w:rsidP="00A241E3">
      <w:pPr>
        <w:pStyle w:val="Prrafodelista"/>
        <w:numPr>
          <w:ilvl w:val="0"/>
          <w:numId w:val="20"/>
        </w:numPr>
        <w:autoSpaceDE w:val="0"/>
        <w:autoSpaceDN w:val="0"/>
        <w:adjustRightInd w:val="0"/>
        <w:spacing w:after="0" w:line="240" w:lineRule="auto"/>
        <w:ind w:left="851" w:hanging="425"/>
        <w:jc w:val="both"/>
        <w:rPr>
          <w:rFonts w:ascii="Arial" w:eastAsiaTheme="minorHAnsi" w:hAnsi="Arial" w:cs="Arial"/>
          <w:sz w:val="20"/>
          <w:szCs w:val="20"/>
        </w:rPr>
      </w:pPr>
      <w:r w:rsidRPr="00630C5A">
        <w:rPr>
          <w:rFonts w:ascii="Arial" w:eastAsiaTheme="minorHAnsi" w:hAnsi="Arial" w:cs="Arial"/>
          <w:sz w:val="20"/>
          <w:szCs w:val="20"/>
        </w:rPr>
        <w:t>Conocimientos metodológicos para formular proyectos de investigación viables y afines a las líneas de investigación del posgrado.</w:t>
      </w:r>
    </w:p>
    <w:p w:rsidR="00A241E3" w:rsidRPr="00630C5A" w:rsidRDefault="00A241E3" w:rsidP="00A241E3">
      <w:pPr>
        <w:pStyle w:val="Default"/>
        <w:numPr>
          <w:ilvl w:val="0"/>
          <w:numId w:val="20"/>
        </w:numPr>
        <w:ind w:left="851" w:hanging="425"/>
        <w:jc w:val="both"/>
        <w:rPr>
          <w:rFonts w:eastAsiaTheme="minorHAnsi"/>
          <w:sz w:val="20"/>
          <w:szCs w:val="20"/>
        </w:rPr>
      </w:pPr>
      <w:r w:rsidRPr="00630C5A">
        <w:rPr>
          <w:rFonts w:eastAsiaTheme="minorHAnsi"/>
          <w:sz w:val="20"/>
          <w:szCs w:val="20"/>
        </w:rPr>
        <w:t>Conocimientos conceptuales en teoría social clásica y contemporánea adecuados a su proyecto de investigación.</w:t>
      </w:r>
    </w:p>
    <w:p w:rsidR="00A241E3" w:rsidRPr="00630C5A" w:rsidRDefault="00A241E3" w:rsidP="00A241E3">
      <w:pPr>
        <w:pStyle w:val="Default"/>
        <w:numPr>
          <w:ilvl w:val="0"/>
          <w:numId w:val="20"/>
        </w:numPr>
        <w:ind w:left="851" w:hanging="425"/>
        <w:jc w:val="both"/>
        <w:rPr>
          <w:b/>
          <w:bCs/>
          <w:sz w:val="20"/>
          <w:szCs w:val="20"/>
        </w:rPr>
      </w:pPr>
      <w:r w:rsidRPr="00630C5A">
        <w:rPr>
          <w:rFonts w:eastAsiaTheme="minorHAnsi"/>
          <w:sz w:val="20"/>
          <w:szCs w:val="20"/>
        </w:rPr>
        <w:t>Disponibilidad para dedicarse al Posgrado de tiempo completo.</w:t>
      </w:r>
    </w:p>
    <w:p w:rsidR="00A241E3" w:rsidRPr="00630C5A" w:rsidRDefault="00A241E3" w:rsidP="00A241E3">
      <w:pPr>
        <w:pStyle w:val="Default"/>
        <w:jc w:val="both"/>
        <w:rPr>
          <w:b/>
          <w:bCs/>
          <w:sz w:val="20"/>
          <w:szCs w:val="20"/>
        </w:rPr>
      </w:pPr>
    </w:p>
    <w:p w:rsidR="00A241E3" w:rsidRPr="00630C5A" w:rsidRDefault="00A241E3" w:rsidP="00A241E3">
      <w:pPr>
        <w:autoSpaceDE w:val="0"/>
        <w:autoSpaceDN w:val="0"/>
        <w:adjustRightInd w:val="0"/>
        <w:spacing w:after="0" w:line="240" w:lineRule="auto"/>
        <w:ind w:left="426"/>
        <w:jc w:val="both"/>
        <w:rPr>
          <w:rFonts w:ascii="Arial" w:eastAsiaTheme="minorHAnsi" w:hAnsi="Arial" w:cs="Arial"/>
          <w:b/>
          <w:bCs/>
          <w:sz w:val="20"/>
          <w:szCs w:val="20"/>
        </w:rPr>
      </w:pPr>
      <w:r w:rsidRPr="00630C5A">
        <w:rPr>
          <w:rFonts w:ascii="Arial" w:eastAsiaTheme="minorHAnsi" w:hAnsi="Arial" w:cs="Arial"/>
          <w:b/>
          <w:bCs/>
          <w:sz w:val="20"/>
          <w:szCs w:val="20"/>
        </w:rPr>
        <w:t>Perfil de ingreso al Doctorado</w:t>
      </w:r>
    </w:p>
    <w:p w:rsidR="00A241E3" w:rsidRPr="00630C5A" w:rsidRDefault="00A241E3" w:rsidP="00A241E3">
      <w:pPr>
        <w:autoSpaceDE w:val="0"/>
        <w:autoSpaceDN w:val="0"/>
        <w:adjustRightInd w:val="0"/>
        <w:spacing w:after="0" w:line="240" w:lineRule="auto"/>
        <w:jc w:val="both"/>
        <w:rPr>
          <w:rFonts w:ascii="Arial" w:eastAsiaTheme="minorHAnsi" w:hAnsi="Arial" w:cs="Arial"/>
          <w:sz w:val="20"/>
          <w:szCs w:val="20"/>
        </w:rPr>
      </w:pPr>
    </w:p>
    <w:p w:rsidR="00A241E3" w:rsidRPr="00630C5A" w:rsidRDefault="00A241E3" w:rsidP="00A241E3">
      <w:pPr>
        <w:autoSpaceDE w:val="0"/>
        <w:autoSpaceDN w:val="0"/>
        <w:adjustRightInd w:val="0"/>
        <w:spacing w:after="0" w:line="240" w:lineRule="auto"/>
        <w:ind w:left="426"/>
        <w:jc w:val="both"/>
        <w:rPr>
          <w:rFonts w:ascii="Arial" w:eastAsiaTheme="minorHAnsi" w:hAnsi="Arial" w:cs="Arial"/>
          <w:sz w:val="20"/>
          <w:szCs w:val="20"/>
        </w:rPr>
      </w:pPr>
      <w:r w:rsidRPr="00630C5A">
        <w:rPr>
          <w:rFonts w:ascii="Arial" w:eastAsiaTheme="minorHAnsi" w:hAnsi="Arial" w:cs="Arial"/>
          <w:sz w:val="20"/>
          <w:szCs w:val="20"/>
        </w:rPr>
        <w:t>Deberán contar con:</w:t>
      </w:r>
    </w:p>
    <w:p w:rsidR="00A241E3" w:rsidRPr="00630C5A" w:rsidRDefault="00A241E3" w:rsidP="00A241E3">
      <w:pPr>
        <w:autoSpaceDE w:val="0"/>
        <w:autoSpaceDN w:val="0"/>
        <w:adjustRightInd w:val="0"/>
        <w:spacing w:after="0" w:line="240" w:lineRule="auto"/>
        <w:jc w:val="both"/>
        <w:rPr>
          <w:rFonts w:ascii="Arial" w:eastAsiaTheme="minorHAnsi" w:hAnsi="Arial" w:cs="Arial"/>
          <w:sz w:val="20"/>
          <w:szCs w:val="20"/>
        </w:rPr>
      </w:pPr>
    </w:p>
    <w:p w:rsidR="00A241E3" w:rsidRPr="00630C5A" w:rsidRDefault="00A241E3" w:rsidP="00A241E3">
      <w:pPr>
        <w:pStyle w:val="Prrafodelista"/>
        <w:numPr>
          <w:ilvl w:val="0"/>
          <w:numId w:val="20"/>
        </w:numPr>
        <w:autoSpaceDE w:val="0"/>
        <w:autoSpaceDN w:val="0"/>
        <w:adjustRightInd w:val="0"/>
        <w:spacing w:after="0" w:line="240" w:lineRule="auto"/>
        <w:ind w:left="851" w:hanging="425"/>
        <w:jc w:val="both"/>
        <w:rPr>
          <w:rFonts w:ascii="Arial" w:eastAsiaTheme="minorHAnsi" w:hAnsi="Arial" w:cs="Arial"/>
          <w:sz w:val="20"/>
          <w:szCs w:val="20"/>
        </w:rPr>
      </w:pPr>
      <w:r w:rsidRPr="00630C5A">
        <w:rPr>
          <w:rFonts w:ascii="Arial" w:eastAsiaTheme="minorHAnsi" w:hAnsi="Arial" w:cs="Arial"/>
          <w:sz w:val="20"/>
          <w:szCs w:val="20"/>
        </w:rPr>
        <w:t>Experiencia académica o profesional en el campo de la Antropología.</w:t>
      </w:r>
    </w:p>
    <w:p w:rsidR="00A241E3" w:rsidRPr="00630C5A" w:rsidRDefault="00A241E3" w:rsidP="00A241E3">
      <w:pPr>
        <w:pStyle w:val="Prrafodelista"/>
        <w:numPr>
          <w:ilvl w:val="0"/>
          <w:numId w:val="20"/>
        </w:numPr>
        <w:autoSpaceDE w:val="0"/>
        <w:autoSpaceDN w:val="0"/>
        <w:adjustRightInd w:val="0"/>
        <w:spacing w:after="0" w:line="240" w:lineRule="auto"/>
        <w:ind w:left="851" w:hanging="425"/>
        <w:jc w:val="both"/>
        <w:rPr>
          <w:rFonts w:ascii="Arial" w:eastAsiaTheme="minorHAnsi" w:hAnsi="Arial" w:cs="Arial"/>
          <w:sz w:val="20"/>
          <w:szCs w:val="20"/>
        </w:rPr>
      </w:pPr>
      <w:r w:rsidRPr="00630C5A">
        <w:rPr>
          <w:rFonts w:ascii="Arial" w:eastAsiaTheme="minorHAnsi" w:hAnsi="Arial" w:cs="Arial"/>
          <w:sz w:val="20"/>
          <w:szCs w:val="20"/>
        </w:rPr>
        <w:t>Capacidad de observación y análisis de distintos ámbitos sociales y culturales.</w:t>
      </w:r>
    </w:p>
    <w:p w:rsidR="00A241E3" w:rsidRPr="00630C5A" w:rsidRDefault="00A241E3" w:rsidP="00A241E3">
      <w:pPr>
        <w:pStyle w:val="Prrafodelista"/>
        <w:numPr>
          <w:ilvl w:val="0"/>
          <w:numId w:val="20"/>
        </w:numPr>
        <w:autoSpaceDE w:val="0"/>
        <w:autoSpaceDN w:val="0"/>
        <w:adjustRightInd w:val="0"/>
        <w:spacing w:after="0" w:line="240" w:lineRule="auto"/>
        <w:ind w:left="851" w:hanging="425"/>
        <w:jc w:val="both"/>
        <w:rPr>
          <w:rFonts w:ascii="Arial" w:eastAsiaTheme="minorHAnsi" w:hAnsi="Arial" w:cs="Arial"/>
          <w:sz w:val="20"/>
          <w:szCs w:val="20"/>
        </w:rPr>
      </w:pPr>
      <w:r w:rsidRPr="00630C5A">
        <w:rPr>
          <w:rFonts w:ascii="Arial" w:eastAsiaTheme="minorHAnsi" w:hAnsi="Arial" w:cs="Arial"/>
          <w:sz w:val="20"/>
          <w:szCs w:val="20"/>
        </w:rPr>
        <w:t>Capacidad para formular problemas de investigación de relevancia teórica y cultural.</w:t>
      </w:r>
    </w:p>
    <w:p w:rsidR="00A241E3" w:rsidRPr="00630C5A" w:rsidRDefault="00A241E3" w:rsidP="00A241E3">
      <w:pPr>
        <w:pStyle w:val="Prrafodelista"/>
        <w:numPr>
          <w:ilvl w:val="0"/>
          <w:numId w:val="20"/>
        </w:numPr>
        <w:autoSpaceDE w:val="0"/>
        <w:autoSpaceDN w:val="0"/>
        <w:adjustRightInd w:val="0"/>
        <w:spacing w:after="0" w:line="240" w:lineRule="auto"/>
        <w:ind w:left="851" w:hanging="425"/>
        <w:jc w:val="both"/>
        <w:rPr>
          <w:rFonts w:ascii="Arial" w:eastAsiaTheme="minorHAnsi" w:hAnsi="Arial" w:cs="Arial"/>
          <w:sz w:val="20"/>
          <w:szCs w:val="20"/>
        </w:rPr>
      </w:pPr>
      <w:r w:rsidRPr="00630C5A">
        <w:rPr>
          <w:rFonts w:ascii="Arial" w:eastAsiaTheme="minorHAnsi" w:hAnsi="Arial" w:cs="Arial"/>
          <w:sz w:val="20"/>
          <w:szCs w:val="20"/>
        </w:rPr>
        <w:t>Capacidad para relacionarse con grupos y personas de diferentes contextos culturales.</w:t>
      </w:r>
    </w:p>
    <w:p w:rsidR="00A241E3" w:rsidRPr="00630C5A" w:rsidRDefault="00A241E3" w:rsidP="00A241E3">
      <w:pPr>
        <w:pStyle w:val="Default"/>
        <w:numPr>
          <w:ilvl w:val="0"/>
          <w:numId w:val="20"/>
        </w:numPr>
        <w:ind w:left="851" w:hanging="425"/>
        <w:jc w:val="both"/>
        <w:rPr>
          <w:b/>
          <w:bCs/>
          <w:sz w:val="20"/>
          <w:szCs w:val="20"/>
        </w:rPr>
      </w:pPr>
      <w:r w:rsidRPr="00630C5A">
        <w:rPr>
          <w:rFonts w:eastAsiaTheme="minorHAnsi"/>
          <w:sz w:val="20"/>
          <w:szCs w:val="20"/>
        </w:rPr>
        <w:t>Habilidad avanzada en la comprensión de lectura y comunicación oral y escrita de textos académicos en español.</w:t>
      </w:r>
    </w:p>
    <w:p w:rsidR="00A241E3" w:rsidRPr="00630C5A" w:rsidRDefault="00A241E3" w:rsidP="00A241E3">
      <w:pPr>
        <w:pStyle w:val="Prrafodelista"/>
        <w:numPr>
          <w:ilvl w:val="0"/>
          <w:numId w:val="20"/>
        </w:numPr>
        <w:autoSpaceDE w:val="0"/>
        <w:autoSpaceDN w:val="0"/>
        <w:adjustRightInd w:val="0"/>
        <w:spacing w:after="0" w:line="240" w:lineRule="auto"/>
        <w:ind w:left="851" w:hanging="425"/>
        <w:jc w:val="both"/>
        <w:rPr>
          <w:rFonts w:ascii="Arial" w:eastAsiaTheme="minorHAnsi" w:hAnsi="Arial" w:cs="Arial"/>
          <w:sz w:val="20"/>
          <w:szCs w:val="20"/>
        </w:rPr>
      </w:pPr>
      <w:r w:rsidRPr="00630C5A">
        <w:rPr>
          <w:rFonts w:ascii="Arial" w:eastAsiaTheme="minorHAnsi" w:hAnsi="Arial" w:cs="Arial"/>
          <w:sz w:val="20"/>
          <w:szCs w:val="20"/>
        </w:rPr>
        <w:t>Habilidad de comprensión de lectura así como de comunicación oral y escrita de textos académicos en inglés además de contar con una constancia de comprensión del idioma inglés expedida por alguna institución con reconocimiento oficial.</w:t>
      </w:r>
    </w:p>
    <w:p w:rsidR="00A241E3" w:rsidRPr="00630C5A" w:rsidRDefault="00A241E3" w:rsidP="00A241E3">
      <w:pPr>
        <w:pStyle w:val="Prrafodelista"/>
        <w:numPr>
          <w:ilvl w:val="0"/>
          <w:numId w:val="20"/>
        </w:numPr>
        <w:autoSpaceDE w:val="0"/>
        <w:autoSpaceDN w:val="0"/>
        <w:adjustRightInd w:val="0"/>
        <w:spacing w:after="0" w:line="240" w:lineRule="auto"/>
        <w:ind w:left="851" w:hanging="425"/>
        <w:jc w:val="both"/>
        <w:rPr>
          <w:rFonts w:ascii="Arial" w:eastAsiaTheme="minorHAnsi" w:hAnsi="Arial" w:cs="Arial"/>
          <w:sz w:val="20"/>
          <w:szCs w:val="20"/>
        </w:rPr>
      </w:pPr>
      <w:r w:rsidRPr="00630C5A">
        <w:rPr>
          <w:rFonts w:ascii="Arial" w:eastAsiaTheme="minorHAnsi" w:hAnsi="Arial" w:cs="Arial"/>
          <w:sz w:val="20"/>
          <w:szCs w:val="20"/>
        </w:rPr>
        <w:t>Disciplina y vocación para la generación y divulgación del conocimiento.</w:t>
      </w:r>
    </w:p>
    <w:p w:rsidR="00A241E3" w:rsidRPr="00630C5A" w:rsidRDefault="00A241E3" w:rsidP="00A241E3">
      <w:pPr>
        <w:pStyle w:val="Prrafodelista"/>
        <w:numPr>
          <w:ilvl w:val="0"/>
          <w:numId w:val="20"/>
        </w:numPr>
        <w:autoSpaceDE w:val="0"/>
        <w:autoSpaceDN w:val="0"/>
        <w:adjustRightInd w:val="0"/>
        <w:spacing w:after="0" w:line="240" w:lineRule="auto"/>
        <w:ind w:left="851" w:hanging="425"/>
        <w:jc w:val="both"/>
        <w:rPr>
          <w:rFonts w:ascii="Arial" w:eastAsiaTheme="minorHAnsi" w:hAnsi="Arial" w:cs="Arial"/>
          <w:sz w:val="20"/>
          <w:szCs w:val="20"/>
        </w:rPr>
      </w:pPr>
      <w:r w:rsidRPr="00630C5A">
        <w:rPr>
          <w:rFonts w:ascii="Arial" w:eastAsiaTheme="minorHAnsi" w:hAnsi="Arial" w:cs="Arial"/>
          <w:sz w:val="20"/>
          <w:szCs w:val="20"/>
        </w:rPr>
        <w:t>Conocimientos metodológicos para formular proyectos de investigación viables y afines a las líneas de investigación del posgrado.</w:t>
      </w:r>
    </w:p>
    <w:p w:rsidR="00A241E3" w:rsidRPr="00630C5A" w:rsidRDefault="00A241E3" w:rsidP="00A241E3">
      <w:pPr>
        <w:pStyle w:val="Prrafodelista"/>
        <w:numPr>
          <w:ilvl w:val="0"/>
          <w:numId w:val="20"/>
        </w:numPr>
        <w:autoSpaceDE w:val="0"/>
        <w:autoSpaceDN w:val="0"/>
        <w:adjustRightInd w:val="0"/>
        <w:spacing w:after="0" w:line="240" w:lineRule="auto"/>
        <w:ind w:left="851" w:hanging="425"/>
        <w:jc w:val="both"/>
        <w:rPr>
          <w:rFonts w:ascii="Arial" w:eastAsiaTheme="minorHAnsi" w:hAnsi="Arial" w:cs="Arial"/>
          <w:sz w:val="20"/>
          <w:szCs w:val="20"/>
        </w:rPr>
      </w:pPr>
      <w:r w:rsidRPr="00630C5A">
        <w:rPr>
          <w:rFonts w:ascii="Arial" w:eastAsiaTheme="minorHAnsi" w:hAnsi="Arial" w:cs="Arial"/>
          <w:sz w:val="20"/>
          <w:szCs w:val="20"/>
        </w:rPr>
        <w:t>Conocimientos conceptuales en teoría social clásica y contemporánea adecuados a su proyecto de investigación.</w:t>
      </w:r>
    </w:p>
    <w:p w:rsidR="00A241E3" w:rsidRPr="00630C5A" w:rsidRDefault="00A241E3" w:rsidP="00A241E3">
      <w:pPr>
        <w:pStyle w:val="Default"/>
        <w:numPr>
          <w:ilvl w:val="0"/>
          <w:numId w:val="20"/>
        </w:numPr>
        <w:ind w:left="851" w:hanging="425"/>
        <w:jc w:val="both"/>
        <w:rPr>
          <w:b/>
          <w:bCs/>
          <w:sz w:val="20"/>
          <w:szCs w:val="20"/>
        </w:rPr>
      </w:pPr>
      <w:r w:rsidRPr="00630C5A">
        <w:rPr>
          <w:rFonts w:eastAsiaTheme="minorHAnsi"/>
          <w:sz w:val="20"/>
          <w:szCs w:val="20"/>
        </w:rPr>
        <w:t>Disponibilidad para dedicarse al Posgrado de tiempo completo.</w:t>
      </w:r>
    </w:p>
    <w:p w:rsidR="00A241E3" w:rsidRPr="00630C5A" w:rsidRDefault="00A241E3" w:rsidP="00A241E3">
      <w:pPr>
        <w:pStyle w:val="Default"/>
        <w:jc w:val="both"/>
        <w:rPr>
          <w:b/>
          <w:bCs/>
          <w:sz w:val="20"/>
          <w:szCs w:val="20"/>
        </w:rPr>
      </w:pPr>
    </w:p>
    <w:p w:rsidR="007C6238" w:rsidRPr="00630C5A" w:rsidRDefault="007C6238" w:rsidP="00A241E3">
      <w:pPr>
        <w:pStyle w:val="Default"/>
        <w:jc w:val="both"/>
        <w:rPr>
          <w:b/>
          <w:bCs/>
          <w:sz w:val="20"/>
          <w:szCs w:val="20"/>
        </w:rPr>
      </w:pPr>
    </w:p>
    <w:p w:rsidR="007C6238" w:rsidRPr="00630C5A" w:rsidRDefault="007C6238" w:rsidP="00A241E3">
      <w:pPr>
        <w:pStyle w:val="Default"/>
        <w:jc w:val="both"/>
        <w:rPr>
          <w:b/>
          <w:bCs/>
          <w:sz w:val="20"/>
          <w:szCs w:val="20"/>
        </w:rPr>
      </w:pPr>
    </w:p>
    <w:p w:rsidR="007C6238" w:rsidRPr="00630C5A" w:rsidRDefault="007C6238" w:rsidP="00A241E3">
      <w:pPr>
        <w:pStyle w:val="Default"/>
        <w:jc w:val="both"/>
        <w:rPr>
          <w:b/>
          <w:bCs/>
          <w:sz w:val="20"/>
          <w:szCs w:val="20"/>
        </w:rPr>
      </w:pPr>
    </w:p>
    <w:p w:rsidR="007C6238" w:rsidRPr="00630C5A" w:rsidRDefault="007C6238" w:rsidP="00A241E3">
      <w:pPr>
        <w:pStyle w:val="Default"/>
        <w:jc w:val="both"/>
        <w:rPr>
          <w:b/>
          <w:bCs/>
          <w:sz w:val="20"/>
          <w:szCs w:val="20"/>
        </w:rPr>
      </w:pPr>
    </w:p>
    <w:p w:rsidR="00A241E3" w:rsidRPr="00630C5A" w:rsidRDefault="00A241E3" w:rsidP="00A241E3">
      <w:pPr>
        <w:pStyle w:val="Default"/>
        <w:jc w:val="both"/>
        <w:rPr>
          <w:b/>
          <w:bCs/>
          <w:sz w:val="20"/>
          <w:szCs w:val="20"/>
        </w:rPr>
      </w:pPr>
    </w:p>
    <w:p w:rsidR="00A241E3" w:rsidRPr="00630C5A" w:rsidRDefault="00A241E3" w:rsidP="00A241E3">
      <w:pPr>
        <w:pStyle w:val="Prrafodelista"/>
        <w:numPr>
          <w:ilvl w:val="0"/>
          <w:numId w:val="1"/>
        </w:numPr>
        <w:autoSpaceDE w:val="0"/>
        <w:autoSpaceDN w:val="0"/>
        <w:adjustRightInd w:val="0"/>
        <w:spacing w:after="0" w:line="240" w:lineRule="auto"/>
        <w:ind w:left="426" w:hanging="426"/>
        <w:jc w:val="both"/>
        <w:rPr>
          <w:rFonts w:ascii="Arial" w:eastAsiaTheme="minorHAnsi" w:hAnsi="Arial" w:cs="Arial"/>
          <w:b/>
          <w:bCs/>
          <w:sz w:val="20"/>
          <w:szCs w:val="20"/>
        </w:rPr>
      </w:pPr>
      <w:r w:rsidRPr="00630C5A">
        <w:rPr>
          <w:rFonts w:ascii="Arial" w:eastAsiaTheme="minorHAnsi" w:hAnsi="Arial" w:cs="Arial"/>
          <w:b/>
          <w:bCs/>
          <w:sz w:val="20"/>
          <w:szCs w:val="20"/>
        </w:rPr>
        <w:lastRenderedPageBreak/>
        <w:t>PERFIL DE EGRESO</w:t>
      </w:r>
    </w:p>
    <w:p w:rsidR="00A241E3" w:rsidRPr="00630C5A" w:rsidRDefault="00A241E3" w:rsidP="00A241E3">
      <w:pPr>
        <w:autoSpaceDE w:val="0"/>
        <w:autoSpaceDN w:val="0"/>
        <w:adjustRightInd w:val="0"/>
        <w:spacing w:after="0" w:line="240" w:lineRule="auto"/>
        <w:jc w:val="both"/>
        <w:rPr>
          <w:rFonts w:ascii="Arial" w:eastAsiaTheme="minorHAnsi" w:hAnsi="Arial" w:cs="Arial"/>
          <w:b/>
          <w:bCs/>
          <w:sz w:val="20"/>
          <w:szCs w:val="20"/>
        </w:rPr>
      </w:pPr>
    </w:p>
    <w:p w:rsidR="00A241E3" w:rsidRPr="00630C5A" w:rsidRDefault="00A241E3" w:rsidP="00A241E3">
      <w:pPr>
        <w:autoSpaceDE w:val="0"/>
        <w:autoSpaceDN w:val="0"/>
        <w:adjustRightInd w:val="0"/>
        <w:spacing w:after="0" w:line="240" w:lineRule="auto"/>
        <w:ind w:left="426"/>
        <w:jc w:val="both"/>
        <w:rPr>
          <w:rFonts w:ascii="Arial" w:eastAsiaTheme="minorHAnsi" w:hAnsi="Arial" w:cs="Arial"/>
          <w:b/>
          <w:bCs/>
          <w:sz w:val="20"/>
          <w:szCs w:val="20"/>
        </w:rPr>
      </w:pPr>
      <w:r w:rsidRPr="00630C5A">
        <w:rPr>
          <w:rFonts w:ascii="Arial" w:eastAsiaTheme="minorHAnsi" w:hAnsi="Arial" w:cs="Arial"/>
          <w:b/>
          <w:bCs/>
          <w:sz w:val="20"/>
          <w:szCs w:val="20"/>
        </w:rPr>
        <w:t>Perfil de egreso de la Maestría</w:t>
      </w:r>
    </w:p>
    <w:p w:rsidR="00A241E3" w:rsidRPr="00630C5A" w:rsidRDefault="00A241E3" w:rsidP="00A241E3">
      <w:pPr>
        <w:autoSpaceDE w:val="0"/>
        <w:autoSpaceDN w:val="0"/>
        <w:adjustRightInd w:val="0"/>
        <w:spacing w:after="0" w:line="240" w:lineRule="auto"/>
        <w:jc w:val="both"/>
        <w:rPr>
          <w:rFonts w:ascii="Arial" w:eastAsiaTheme="minorHAnsi" w:hAnsi="Arial" w:cs="Arial"/>
          <w:sz w:val="20"/>
          <w:szCs w:val="20"/>
        </w:rPr>
      </w:pPr>
    </w:p>
    <w:p w:rsidR="00A241E3" w:rsidRPr="00630C5A" w:rsidRDefault="00A241E3" w:rsidP="00A241E3">
      <w:pPr>
        <w:autoSpaceDE w:val="0"/>
        <w:autoSpaceDN w:val="0"/>
        <w:adjustRightInd w:val="0"/>
        <w:spacing w:after="0" w:line="240" w:lineRule="auto"/>
        <w:ind w:left="426"/>
        <w:jc w:val="both"/>
        <w:rPr>
          <w:rFonts w:ascii="Arial" w:eastAsiaTheme="minorHAnsi" w:hAnsi="Arial" w:cs="Arial"/>
          <w:sz w:val="20"/>
          <w:szCs w:val="20"/>
        </w:rPr>
      </w:pPr>
      <w:r w:rsidRPr="00630C5A">
        <w:rPr>
          <w:rFonts w:ascii="Arial" w:eastAsiaTheme="minorHAnsi" w:hAnsi="Arial" w:cs="Arial"/>
          <w:sz w:val="20"/>
          <w:szCs w:val="20"/>
        </w:rPr>
        <w:t xml:space="preserve">El egresado </w:t>
      </w:r>
      <w:r w:rsidR="009F451A" w:rsidRPr="00630C5A">
        <w:rPr>
          <w:rFonts w:ascii="Arial" w:eastAsiaTheme="minorHAnsi" w:hAnsi="Arial" w:cs="Arial"/>
          <w:sz w:val="20"/>
          <w:szCs w:val="20"/>
        </w:rPr>
        <w:t xml:space="preserve">y egresada </w:t>
      </w:r>
      <w:r w:rsidRPr="00630C5A">
        <w:rPr>
          <w:rFonts w:ascii="Arial" w:eastAsiaTheme="minorHAnsi" w:hAnsi="Arial" w:cs="Arial"/>
          <w:sz w:val="20"/>
          <w:szCs w:val="20"/>
        </w:rPr>
        <w:t>de la Maestría en Ciencias Antropológicas podrá:</w:t>
      </w:r>
    </w:p>
    <w:p w:rsidR="00A241E3" w:rsidRPr="00630C5A" w:rsidRDefault="00A241E3" w:rsidP="00A241E3">
      <w:pPr>
        <w:autoSpaceDE w:val="0"/>
        <w:autoSpaceDN w:val="0"/>
        <w:adjustRightInd w:val="0"/>
        <w:spacing w:after="0" w:line="240" w:lineRule="auto"/>
        <w:jc w:val="both"/>
        <w:rPr>
          <w:rFonts w:ascii="Arial" w:eastAsiaTheme="minorHAnsi" w:hAnsi="Arial" w:cs="Arial"/>
          <w:sz w:val="20"/>
          <w:szCs w:val="20"/>
        </w:rPr>
      </w:pPr>
    </w:p>
    <w:p w:rsidR="00A241E3" w:rsidRPr="00630C5A" w:rsidRDefault="00A241E3" w:rsidP="00A241E3">
      <w:pPr>
        <w:pStyle w:val="Prrafodelista"/>
        <w:numPr>
          <w:ilvl w:val="0"/>
          <w:numId w:val="20"/>
        </w:numPr>
        <w:autoSpaceDE w:val="0"/>
        <w:autoSpaceDN w:val="0"/>
        <w:adjustRightInd w:val="0"/>
        <w:spacing w:after="0" w:line="240" w:lineRule="auto"/>
        <w:ind w:left="851" w:hanging="425"/>
        <w:jc w:val="both"/>
        <w:rPr>
          <w:rFonts w:ascii="Arial" w:eastAsiaTheme="minorHAnsi" w:hAnsi="Arial" w:cs="Arial"/>
          <w:sz w:val="20"/>
          <w:szCs w:val="20"/>
        </w:rPr>
      </w:pPr>
      <w:r w:rsidRPr="00630C5A">
        <w:rPr>
          <w:rFonts w:ascii="Arial" w:eastAsiaTheme="minorHAnsi" w:hAnsi="Arial" w:cs="Arial"/>
          <w:sz w:val="20"/>
          <w:szCs w:val="20"/>
        </w:rPr>
        <w:t>Desarrollarse como investigador</w:t>
      </w:r>
      <w:r w:rsidR="009F451A" w:rsidRPr="00630C5A">
        <w:rPr>
          <w:rFonts w:ascii="Arial" w:eastAsiaTheme="minorHAnsi" w:hAnsi="Arial" w:cs="Arial"/>
          <w:sz w:val="20"/>
          <w:szCs w:val="20"/>
        </w:rPr>
        <w:t>(a)</w:t>
      </w:r>
      <w:r w:rsidRPr="00630C5A">
        <w:rPr>
          <w:rFonts w:ascii="Arial" w:eastAsiaTheme="minorHAnsi" w:hAnsi="Arial" w:cs="Arial"/>
          <w:sz w:val="20"/>
          <w:szCs w:val="20"/>
        </w:rPr>
        <w:t xml:space="preserve"> especializado</w:t>
      </w:r>
      <w:r w:rsidR="009F451A" w:rsidRPr="00630C5A">
        <w:rPr>
          <w:rFonts w:ascii="Arial" w:eastAsiaTheme="minorHAnsi" w:hAnsi="Arial" w:cs="Arial"/>
          <w:sz w:val="20"/>
          <w:szCs w:val="20"/>
        </w:rPr>
        <w:t>(a)</w:t>
      </w:r>
      <w:r w:rsidRPr="00630C5A">
        <w:rPr>
          <w:rFonts w:ascii="Arial" w:eastAsiaTheme="minorHAnsi" w:hAnsi="Arial" w:cs="Arial"/>
          <w:sz w:val="20"/>
          <w:szCs w:val="20"/>
        </w:rPr>
        <w:t xml:space="preserve"> en el campo de la Antropología, con habilidades para realizar aportaciones teóricas, metodológicas y análisis concretos.</w:t>
      </w:r>
    </w:p>
    <w:p w:rsidR="00A241E3" w:rsidRPr="00630C5A" w:rsidRDefault="00A241E3" w:rsidP="00A241E3">
      <w:pPr>
        <w:pStyle w:val="Prrafodelista"/>
        <w:numPr>
          <w:ilvl w:val="0"/>
          <w:numId w:val="20"/>
        </w:numPr>
        <w:autoSpaceDE w:val="0"/>
        <w:autoSpaceDN w:val="0"/>
        <w:adjustRightInd w:val="0"/>
        <w:spacing w:after="0" w:line="240" w:lineRule="auto"/>
        <w:ind w:left="851" w:hanging="425"/>
        <w:jc w:val="both"/>
        <w:rPr>
          <w:rFonts w:ascii="Arial" w:eastAsiaTheme="minorHAnsi" w:hAnsi="Arial" w:cs="Arial"/>
          <w:sz w:val="20"/>
          <w:szCs w:val="20"/>
        </w:rPr>
      </w:pPr>
      <w:r w:rsidRPr="00630C5A">
        <w:rPr>
          <w:rFonts w:ascii="Arial" w:eastAsiaTheme="minorHAnsi" w:hAnsi="Arial" w:cs="Arial"/>
          <w:sz w:val="20"/>
          <w:szCs w:val="20"/>
        </w:rPr>
        <w:t>Participar, en forma actualizada y sistemática, en las tareas de docencia.</w:t>
      </w:r>
    </w:p>
    <w:p w:rsidR="00A241E3" w:rsidRPr="00630C5A" w:rsidRDefault="00A241E3" w:rsidP="00A241E3">
      <w:pPr>
        <w:pStyle w:val="Prrafodelista"/>
        <w:numPr>
          <w:ilvl w:val="0"/>
          <w:numId w:val="20"/>
        </w:numPr>
        <w:autoSpaceDE w:val="0"/>
        <w:autoSpaceDN w:val="0"/>
        <w:adjustRightInd w:val="0"/>
        <w:spacing w:after="0" w:line="240" w:lineRule="auto"/>
        <w:ind w:left="851" w:hanging="425"/>
        <w:jc w:val="both"/>
        <w:rPr>
          <w:rFonts w:ascii="Arial" w:eastAsiaTheme="minorHAnsi" w:hAnsi="Arial" w:cs="Arial"/>
          <w:sz w:val="20"/>
          <w:szCs w:val="20"/>
        </w:rPr>
      </w:pPr>
      <w:r w:rsidRPr="00630C5A">
        <w:rPr>
          <w:rFonts w:ascii="Arial" w:eastAsiaTheme="minorHAnsi" w:hAnsi="Arial" w:cs="Arial"/>
          <w:sz w:val="20"/>
          <w:szCs w:val="20"/>
        </w:rPr>
        <w:t>Realizar aportaciones relevantes en el campo de la investigación en Antropología Aplicada, además de desempeñarse en los sectores público y privado.</w:t>
      </w:r>
    </w:p>
    <w:p w:rsidR="00A241E3" w:rsidRPr="00630C5A" w:rsidRDefault="00A241E3" w:rsidP="00A241E3">
      <w:pPr>
        <w:pStyle w:val="Prrafodelista"/>
        <w:numPr>
          <w:ilvl w:val="0"/>
          <w:numId w:val="20"/>
        </w:numPr>
        <w:autoSpaceDE w:val="0"/>
        <w:autoSpaceDN w:val="0"/>
        <w:adjustRightInd w:val="0"/>
        <w:spacing w:after="0" w:line="240" w:lineRule="auto"/>
        <w:ind w:left="851" w:hanging="425"/>
        <w:jc w:val="both"/>
        <w:rPr>
          <w:rFonts w:ascii="Arial" w:eastAsiaTheme="minorHAnsi" w:hAnsi="Arial" w:cs="Arial"/>
          <w:sz w:val="20"/>
          <w:szCs w:val="20"/>
        </w:rPr>
      </w:pPr>
      <w:r w:rsidRPr="00630C5A">
        <w:rPr>
          <w:rFonts w:ascii="Arial" w:eastAsiaTheme="minorHAnsi" w:hAnsi="Arial" w:cs="Arial"/>
          <w:sz w:val="20"/>
          <w:szCs w:val="20"/>
        </w:rPr>
        <w:t>Desarrollar la comunicación oral y escrita de textos académicos en inglés</w:t>
      </w:r>
      <w:r w:rsidR="004A183E" w:rsidRPr="00630C5A">
        <w:rPr>
          <w:rFonts w:ascii="Arial" w:eastAsiaTheme="minorHAnsi" w:hAnsi="Arial" w:cs="Arial"/>
          <w:sz w:val="20"/>
          <w:szCs w:val="20"/>
        </w:rPr>
        <w:t>.</w:t>
      </w:r>
    </w:p>
    <w:p w:rsidR="00A241E3" w:rsidRPr="00630C5A" w:rsidRDefault="00A241E3" w:rsidP="00A241E3">
      <w:pPr>
        <w:autoSpaceDE w:val="0"/>
        <w:autoSpaceDN w:val="0"/>
        <w:adjustRightInd w:val="0"/>
        <w:spacing w:after="0" w:line="240" w:lineRule="auto"/>
        <w:jc w:val="both"/>
        <w:rPr>
          <w:rFonts w:ascii="Arial" w:eastAsiaTheme="minorHAnsi" w:hAnsi="Arial" w:cs="Arial"/>
          <w:b/>
          <w:bCs/>
          <w:sz w:val="20"/>
          <w:szCs w:val="20"/>
        </w:rPr>
      </w:pPr>
    </w:p>
    <w:p w:rsidR="00A241E3" w:rsidRPr="00630C5A" w:rsidRDefault="00A241E3" w:rsidP="00A241E3">
      <w:pPr>
        <w:autoSpaceDE w:val="0"/>
        <w:autoSpaceDN w:val="0"/>
        <w:adjustRightInd w:val="0"/>
        <w:spacing w:after="0" w:line="240" w:lineRule="auto"/>
        <w:ind w:left="426"/>
        <w:jc w:val="both"/>
        <w:rPr>
          <w:rFonts w:ascii="Arial" w:eastAsiaTheme="minorHAnsi" w:hAnsi="Arial" w:cs="Arial"/>
          <w:b/>
          <w:bCs/>
          <w:sz w:val="20"/>
          <w:szCs w:val="20"/>
        </w:rPr>
      </w:pPr>
      <w:r w:rsidRPr="00630C5A">
        <w:rPr>
          <w:rFonts w:ascii="Arial" w:eastAsiaTheme="minorHAnsi" w:hAnsi="Arial" w:cs="Arial"/>
          <w:b/>
          <w:bCs/>
          <w:sz w:val="20"/>
          <w:szCs w:val="20"/>
        </w:rPr>
        <w:t>Perfil de egreso del Doctorado</w:t>
      </w:r>
    </w:p>
    <w:p w:rsidR="00A241E3" w:rsidRPr="00630C5A" w:rsidRDefault="00A241E3" w:rsidP="00A241E3">
      <w:pPr>
        <w:autoSpaceDE w:val="0"/>
        <w:autoSpaceDN w:val="0"/>
        <w:adjustRightInd w:val="0"/>
        <w:spacing w:after="0" w:line="240" w:lineRule="auto"/>
        <w:jc w:val="both"/>
        <w:rPr>
          <w:rFonts w:ascii="Arial" w:eastAsiaTheme="minorHAnsi" w:hAnsi="Arial" w:cs="Arial"/>
          <w:sz w:val="20"/>
          <w:szCs w:val="20"/>
        </w:rPr>
      </w:pPr>
    </w:p>
    <w:p w:rsidR="00A241E3" w:rsidRPr="00630C5A" w:rsidRDefault="00A241E3" w:rsidP="00A241E3">
      <w:pPr>
        <w:autoSpaceDE w:val="0"/>
        <w:autoSpaceDN w:val="0"/>
        <w:adjustRightInd w:val="0"/>
        <w:spacing w:after="0" w:line="240" w:lineRule="auto"/>
        <w:ind w:left="426"/>
        <w:jc w:val="both"/>
        <w:rPr>
          <w:rFonts w:ascii="Arial" w:eastAsiaTheme="minorHAnsi" w:hAnsi="Arial" w:cs="Arial"/>
          <w:sz w:val="20"/>
          <w:szCs w:val="20"/>
        </w:rPr>
      </w:pPr>
      <w:r w:rsidRPr="00630C5A">
        <w:rPr>
          <w:rFonts w:ascii="Arial" w:eastAsiaTheme="minorHAnsi" w:hAnsi="Arial" w:cs="Arial"/>
          <w:sz w:val="20"/>
          <w:szCs w:val="20"/>
        </w:rPr>
        <w:t>El egresado</w:t>
      </w:r>
      <w:r w:rsidR="009F451A" w:rsidRPr="00630C5A">
        <w:rPr>
          <w:rFonts w:ascii="Arial" w:eastAsiaTheme="minorHAnsi" w:hAnsi="Arial" w:cs="Arial"/>
          <w:sz w:val="20"/>
          <w:szCs w:val="20"/>
        </w:rPr>
        <w:t xml:space="preserve"> y egresada</w:t>
      </w:r>
      <w:r w:rsidRPr="00630C5A">
        <w:rPr>
          <w:rFonts w:ascii="Arial" w:eastAsiaTheme="minorHAnsi" w:hAnsi="Arial" w:cs="Arial"/>
          <w:sz w:val="20"/>
          <w:szCs w:val="20"/>
        </w:rPr>
        <w:t xml:space="preserve"> del Doctorado en Ciencias Antropológicas podrá:</w:t>
      </w:r>
    </w:p>
    <w:p w:rsidR="00A241E3" w:rsidRPr="00630C5A" w:rsidRDefault="00A241E3" w:rsidP="00A241E3">
      <w:pPr>
        <w:autoSpaceDE w:val="0"/>
        <w:autoSpaceDN w:val="0"/>
        <w:adjustRightInd w:val="0"/>
        <w:spacing w:after="0" w:line="240" w:lineRule="auto"/>
        <w:jc w:val="both"/>
        <w:rPr>
          <w:rFonts w:ascii="Arial" w:eastAsiaTheme="minorHAnsi" w:hAnsi="Arial" w:cs="Arial"/>
          <w:sz w:val="20"/>
          <w:szCs w:val="20"/>
        </w:rPr>
      </w:pPr>
    </w:p>
    <w:p w:rsidR="00A241E3" w:rsidRPr="00630C5A" w:rsidRDefault="00A241E3" w:rsidP="00A241E3">
      <w:pPr>
        <w:pStyle w:val="Prrafodelista"/>
        <w:numPr>
          <w:ilvl w:val="0"/>
          <w:numId w:val="20"/>
        </w:numPr>
        <w:autoSpaceDE w:val="0"/>
        <w:autoSpaceDN w:val="0"/>
        <w:adjustRightInd w:val="0"/>
        <w:spacing w:after="0" w:line="240" w:lineRule="auto"/>
        <w:ind w:left="851" w:hanging="425"/>
        <w:jc w:val="both"/>
        <w:rPr>
          <w:rFonts w:ascii="Arial" w:hAnsi="Arial" w:cs="Arial"/>
          <w:b/>
          <w:bCs/>
          <w:sz w:val="20"/>
          <w:szCs w:val="20"/>
        </w:rPr>
      </w:pPr>
      <w:r w:rsidRPr="00630C5A">
        <w:rPr>
          <w:rFonts w:ascii="Arial" w:eastAsiaTheme="minorHAnsi" w:hAnsi="Arial" w:cs="Arial"/>
          <w:sz w:val="20"/>
          <w:szCs w:val="20"/>
        </w:rPr>
        <w:t>Desarrollarse como investigador</w:t>
      </w:r>
      <w:r w:rsidR="009F451A" w:rsidRPr="00630C5A">
        <w:rPr>
          <w:rFonts w:ascii="Arial" w:eastAsiaTheme="minorHAnsi" w:hAnsi="Arial" w:cs="Arial"/>
          <w:sz w:val="20"/>
          <w:szCs w:val="20"/>
        </w:rPr>
        <w:t>(a)</w:t>
      </w:r>
      <w:r w:rsidRPr="00630C5A">
        <w:rPr>
          <w:rFonts w:ascii="Arial" w:eastAsiaTheme="minorHAnsi" w:hAnsi="Arial" w:cs="Arial"/>
          <w:sz w:val="20"/>
          <w:szCs w:val="20"/>
        </w:rPr>
        <w:t xml:space="preserve"> de alto nivel académico, especializado en el campo de la Antropología, con habilidades para realizar aportaciones teóricas, metodológicas y análisis concretos.</w:t>
      </w:r>
    </w:p>
    <w:p w:rsidR="00A241E3" w:rsidRPr="00630C5A" w:rsidRDefault="00A241E3" w:rsidP="00A241E3">
      <w:pPr>
        <w:pStyle w:val="Prrafodelista"/>
        <w:numPr>
          <w:ilvl w:val="0"/>
          <w:numId w:val="20"/>
        </w:numPr>
        <w:autoSpaceDE w:val="0"/>
        <w:autoSpaceDN w:val="0"/>
        <w:adjustRightInd w:val="0"/>
        <w:spacing w:after="0" w:line="240" w:lineRule="auto"/>
        <w:ind w:left="851" w:hanging="425"/>
        <w:jc w:val="both"/>
        <w:rPr>
          <w:rFonts w:ascii="Arial" w:eastAsiaTheme="minorHAnsi" w:hAnsi="Arial" w:cs="Arial"/>
          <w:sz w:val="20"/>
          <w:szCs w:val="20"/>
        </w:rPr>
      </w:pPr>
      <w:r w:rsidRPr="00630C5A">
        <w:rPr>
          <w:rFonts w:ascii="Arial" w:eastAsiaTheme="minorHAnsi" w:hAnsi="Arial" w:cs="Arial"/>
          <w:sz w:val="20"/>
          <w:szCs w:val="20"/>
        </w:rPr>
        <w:t>Demostrar su liderazgo académico al impulsar proyectos de investigación individuales y colectivos.</w:t>
      </w:r>
    </w:p>
    <w:p w:rsidR="00A241E3" w:rsidRPr="00630C5A" w:rsidRDefault="00A241E3" w:rsidP="00A241E3">
      <w:pPr>
        <w:pStyle w:val="Prrafodelista"/>
        <w:numPr>
          <w:ilvl w:val="0"/>
          <w:numId w:val="20"/>
        </w:numPr>
        <w:autoSpaceDE w:val="0"/>
        <w:autoSpaceDN w:val="0"/>
        <w:adjustRightInd w:val="0"/>
        <w:spacing w:after="0" w:line="240" w:lineRule="auto"/>
        <w:ind w:left="851" w:hanging="425"/>
        <w:jc w:val="both"/>
        <w:rPr>
          <w:rFonts w:ascii="Arial" w:eastAsiaTheme="minorHAnsi" w:hAnsi="Arial" w:cs="Arial"/>
          <w:sz w:val="20"/>
          <w:szCs w:val="20"/>
        </w:rPr>
      </w:pPr>
      <w:r w:rsidRPr="00630C5A">
        <w:rPr>
          <w:rFonts w:ascii="Arial" w:eastAsiaTheme="minorHAnsi" w:hAnsi="Arial" w:cs="Arial"/>
          <w:sz w:val="20"/>
          <w:szCs w:val="20"/>
        </w:rPr>
        <w:t>Participar, en forma actualizada y sistemática, en las tareas de docencia.</w:t>
      </w:r>
    </w:p>
    <w:p w:rsidR="00A241E3" w:rsidRPr="00630C5A" w:rsidRDefault="00A241E3" w:rsidP="00A241E3">
      <w:pPr>
        <w:pStyle w:val="Prrafodelista"/>
        <w:numPr>
          <w:ilvl w:val="0"/>
          <w:numId w:val="20"/>
        </w:numPr>
        <w:autoSpaceDE w:val="0"/>
        <w:autoSpaceDN w:val="0"/>
        <w:adjustRightInd w:val="0"/>
        <w:spacing w:after="0" w:line="240" w:lineRule="auto"/>
        <w:ind w:left="851" w:hanging="425"/>
        <w:jc w:val="both"/>
        <w:rPr>
          <w:rFonts w:ascii="Arial" w:eastAsiaTheme="minorHAnsi" w:hAnsi="Arial" w:cs="Arial"/>
          <w:sz w:val="20"/>
          <w:szCs w:val="20"/>
        </w:rPr>
      </w:pPr>
      <w:r w:rsidRPr="00630C5A">
        <w:rPr>
          <w:rFonts w:ascii="Arial" w:eastAsiaTheme="minorHAnsi" w:hAnsi="Arial" w:cs="Arial"/>
          <w:sz w:val="20"/>
          <w:szCs w:val="20"/>
        </w:rPr>
        <w:t>Realizar aportaciones relevantes en el campo de la investigación en Antropología Aplicada, además de desempeñarse en los sectores público y privado.</w:t>
      </w:r>
    </w:p>
    <w:p w:rsidR="00A241E3" w:rsidRPr="00630C5A" w:rsidRDefault="00A241E3" w:rsidP="00A241E3">
      <w:pPr>
        <w:pStyle w:val="Prrafodelista"/>
        <w:numPr>
          <w:ilvl w:val="0"/>
          <w:numId w:val="20"/>
        </w:numPr>
        <w:spacing w:after="0" w:line="240" w:lineRule="auto"/>
        <w:ind w:left="851" w:hanging="425"/>
        <w:jc w:val="both"/>
        <w:rPr>
          <w:rFonts w:ascii="Arial" w:hAnsi="Arial" w:cs="Arial"/>
          <w:sz w:val="20"/>
          <w:szCs w:val="20"/>
        </w:rPr>
      </w:pPr>
      <w:r w:rsidRPr="00630C5A">
        <w:rPr>
          <w:rFonts w:ascii="Arial" w:eastAsiaTheme="minorHAnsi" w:hAnsi="Arial" w:cs="Arial"/>
          <w:sz w:val="20"/>
          <w:szCs w:val="20"/>
        </w:rPr>
        <w:t>Desarrollar la comunicación oral y escrita de textos académicos en inglés y otra lengua extranjera</w:t>
      </w:r>
      <w:r w:rsidR="004A183E" w:rsidRPr="00630C5A">
        <w:rPr>
          <w:rFonts w:ascii="Arial" w:eastAsiaTheme="minorHAnsi" w:hAnsi="Arial" w:cs="Arial"/>
          <w:sz w:val="20"/>
          <w:szCs w:val="20"/>
        </w:rPr>
        <w:t>.</w:t>
      </w:r>
    </w:p>
    <w:p w:rsidR="00A241E3" w:rsidRPr="00630C5A" w:rsidRDefault="00A241E3" w:rsidP="00A241E3">
      <w:pPr>
        <w:spacing w:after="0" w:line="240" w:lineRule="auto"/>
        <w:jc w:val="both"/>
        <w:rPr>
          <w:rFonts w:ascii="Arial" w:hAnsi="Arial" w:cs="Arial"/>
          <w:sz w:val="20"/>
          <w:szCs w:val="20"/>
        </w:rPr>
      </w:pPr>
    </w:p>
    <w:p w:rsidR="00A241E3" w:rsidRPr="00630C5A" w:rsidRDefault="00A241E3" w:rsidP="00A241E3">
      <w:pPr>
        <w:spacing w:after="0" w:line="240" w:lineRule="auto"/>
        <w:jc w:val="both"/>
        <w:rPr>
          <w:rFonts w:ascii="Arial" w:hAnsi="Arial" w:cs="Arial"/>
          <w:sz w:val="20"/>
          <w:szCs w:val="20"/>
        </w:rPr>
      </w:pPr>
    </w:p>
    <w:p w:rsidR="00A241E3" w:rsidRPr="00630C5A" w:rsidRDefault="00A241E3" w:rsidP="00A241E3">
      <w:pPr>
        <w:pStyle w:val="Default"/>
        <w:numPr>
          <w:ilvl w:val="0"/>
          <w:numId w:val="1"/>
        </w:numPr>
        <w:ind w:left="426" w:hanging="426"/>
        <w:jc w:val="both"/>
        <w:rPr>
          <w:sz w:val="20"/>
          <w:szCs w:val="20"/>
        </w:rPr>
      </w:pPr>
      <w:r w:rsidRPr="00630C5A">
        <w:rPr>
          <w:b/>
          <w:bCs/>
          <w:sz w:val="20"/>
          <w:szCs w:val="20"/>
        </w:rPr>
        <w:t>ANTECEDENTES ACADÉMICOS NECESARIOS</w:t>
      </w:r>
    </w:p>
    <w:p w:rsidR="00A241E3" w:rsidRPr="00630C5A" w:rsidRDefault="00A241E3" w:rsidP="00A241E3">
      <w:pPr>
        <w:pStyle w:val="Default"/>
        <w:jc w:val="both"/>
        <w:rPr>
          <w:b/>
          <w:bCs/>
          <w:sz w:val="20"/>
          <w:szCs w:val="20"/>
        </w:rPr>
      </w:pPr>
    </w:p>
    <w:p w:rsidR="00A241E3" w:rsidRPr="00630C5A" w:rsidRDefault="007C6238" w:rsidP="00A241E3">
      <w:pPr>
        <w:pStyle w:val="Default"/>
        <w:ind w:left="426"/>
        <w:jc w:val="both"/>
        <w:rPr>
          <w:sz w:val="20"/>
          <w:szCs w:val="20"/>
        </w:rPr>
      </w:pPr>
      <w:r w:rsidRPr="00630C5A">
        <w:rPr>
          <w:b/>
          <w:bCs/>
          <w:sz w:val="20"/>
          <w:szCs w:val="20"/>
        </w:rPr>
        <w:t>Requisitos de ingreso:</w:t>
      </w:r>
    </w:p>
    <w:p w:rsidR="00A241E3" w:rsidRPr="00630C5A" w:rsidRDefault="00A241E3" w:rsidP="00A241E3">
      <w:pPr>
        <w:pStyle w:val="Default"/>
        <w:jc w:val="both"/>
        <w:rPr>
          <w:b/>
          <w:bCs/>
          <w:sz w:val="20"/>
          <w:szCs w:val="20"/>
        </w:rPr>
      </w:pPr>
    </w:p>
    <w:p w:rsidR="00A241E3" w:rsidRPr="00630C5A" w:rsidRDefault="00A241E3" w:rsidP="00A241E3">
      <w:pPr>
        <w:pStyle w:val="Default"/>
        <w:ind w:left="426"/>
        <w:jc w:val="both"/>
        <w:rPr>
          <w:sz w:val="20"/>
          <w:szCs w:val="20"/>
        </w:rPr>
      </w:pPr>
      <w:r w:rsidRPr="00630C5A">
        <w:rPr>
          <w:b/>
          <w:bCs/>
          <w:sz w:val="20"/>
          <w:szCs w:val="20"/>
        </w:rPr>
        <w:t>NIVEL ESPECIALIZACIÓN</w:t>
      </w:r>
    </w:p>
    <w:p w:rsidR="00A241E3" w:rsidRPr="00630C5A" w:rsidRDefault="00A241E3" w:rsidP="00A241E3">
      <w:pPr>
        <w:pStyle w:val="Default"/>
        <w:jc w:val="both"/>
        <w:rPr>
          <w:sz w:val="20"/>
          <w:szCs w:val="20"/>
        </w:rPr>
      </w:pPr>
    </w:p>
    <w:p w:rsidR="00A241E3" w:rsidRPr="00630C5A" w:rsidRDefault="00A241E3" w:rsidP="0022069B">
      <w:pPr>
        <w:pStyle w:val="Default"/>
        <w:ind w:left="426"/>
        <w:jc w:val="both"/>
        <w:rPr>
          <w:b/>
          <w:sz w:val="20"/>
          <w:szCs w:val="20"/>
        </w:rPr>
      </w:pPr>
      <w:r w:rsidRPr="00630C5A">
        <w:rPr>
          <w:b/>
          <w:sz w:val="20"/>
          <w:szCs w:val="20"/>
        </w:rPr>
        <w:t>Especialización en Antropología de la Cultura y Especialización en Antropología Política</w:t>
      </w:r>
    </w:p>
    <w:p w:rsidR="00A241E3" w:rsidRPr="00630C5A" w:rsidRDefault="00A241E3" w:rsidP="00A241E3">
      <w:pPr>
        <w:pStyle w:val="Default"/>
        <w:jc w:val="both"/>
        <w:rPr>
          <w:sz w:val="20"/>
          <w:szCs w:val="20"/>
        </w:rPr>
      </w:pPr>
    </w:p>
    <w:p w:rsidR="00A241E3" w:rsidRPr="00630C5A" w:rsidRDefault="00A241E3" w:rsidP="00A241E3">
      <w:pPr>
        <w:pStyle w:val="Default"/>
        <w:numPr>
          <w:ilvl w:val="0"/>
          <w:numId w:val="3"/>
        </w:numPr>
        <w:ind w:left="851" w:hanging="425"/>
        <w:jc w:val="both"/>
        <w:rPr>
          <w:sz w:val="20"/>
          <w:szCs w:val="20"/>
        </w:rPr>
      </w:pPr>
      <w:r w:rsidRPr="00630C5A">
        <w:rPr>
          <w:sz w:val="20"/>
          <w:szCs w:val="20"/>
        </w:rPr>
        <w:t xml:space="preserve">Poseer el título de licenciatura o haber concluido en su totalidad el plan de estudios de la licenciatura en Antropología o en área afín. </w:t>
      </w:r>
    </w:p>
    <w:p w:rsidR="00A241E3" w:rsidRPr="00630C5A" w:rsidRDefault="00A241E3" w:rsidP="00A241E3">
      <w:pPr>
        <w:pStyle w:val="Default"/>
        <w:numPr>
          <w:ilvl w:val="0"/>
          <w:numId w:val="3"/>
        </w:numPr>
        <w:ind w:left="851" w:hanging="425"/>
        <w:jc w:val="both"/>
        <w:rPr>
          <w:sz w:val="20"/>
          <w:szCs w:val="20"/>
        </w:rPr>
      </w:pPr>
      <w:r w:rsidRPr="00630C5A">
        <w:rPr>
          <w:sz w:val="20"/>
          <w:szCs w:val="20"/>
        </w:rPr>
        <w:t xml:space="preserve">Haber obtenido, en el nivel de licenciatura, un promedio mínimo de B o su equivalente a juicio del Comité de Posgrado. </w:t>
      </w:r>
    </w:p>
    <w:p w:rsidR="00A241E3" w:rsidRPr="00630C5A" w:rsidRDefault="00A241E3" w:rsidP="00A241E3">
      <w:pPr>
        <w:pStyle w:val="Default"/>
        <w:numPr>
          <w:ilvl w:val="0"/>
          <w:numId w:val="3"/>
        </w:numPr>
        <w:ind w:left="851" w:hanging="425"/>
        <w:jc w:val="both"/>
        <w:rPr>
          <w:sz w:val="20"/>
          <w:szCs w:val="20"/>
        </w:rPr>
      </w:pPr>
      <w:r w:rsidRPr="00630C5A">
        <w:rPr>
          <w:sz w:val="20"/>
          <w:szCs w:val="20"/>
        </w:rPr>
        <w:t xml:space="preserve">Presentar un proyecto de investigación. </w:t>
      </w:r>
    </w:p>
    <w:p w:rsidR="00A241E3" w:rsidRPr="00630C5A" w:rsidRDefault="00A241E3" w:rsidP="00A241E3">
      <w:pPr>
        <w:pStyle w:val="Default"/>
        <w:numPr>
          <w:ilvl w:val="0"/>
          <w:numId w:val="3"/>
        </w:numPr>
        <w:ind w:left="851" w:hanging="425"/>
        <w:jc w:val="both"/>
        <w:rPr>
          <w:sz w:val="20"/>
          <w:szCs w:val="20"/>
        </w:rPr>
      </w:pPr>
      <w:r w:rsidRPr="00630C5A">
        <w:rPr>
          <w:sz w:val="20"/>
          <w:szCs w:val="20"/>
        </w:rPr>
        <w:t>Acreditar los exámenes de ingreso</w:t>
      </w:r>
      <w:r w:rsidR="0022069B" w:rsidRPr="00630C5A">
        <w:rPr>
          <w:sz w:val="20"/>
          <w:szCs w:val="20"/>
        </w:rPr>
        <w:t>.</w:t>
      </w:r>
    </w:p>
    <w:p w:rsidR="00A241E3" w:rsidRPr="00630C5A" w:rsidRDefault="00A241E3" w:rsidP="00A241E3">
      <w:pPr>
        <w:pStyle w:val="Default"/>
        <w:numPr>
          <w:ilvl w:val="0"/>
          <w:numId w:val="3"/>
        </w:numPr>
        <w:ind w:left="851" w:hanging="425"/>
        <w:jc w:val="both"/>
        <w:rPr>
          <w:sz w:val="20"/>
          <w:szCs w:val="20"/>
        </w:rPr>
      </w:pPr>
      <w:r w:rsidRPr="00630C5A">
        <w:rPr>
          <w:sz w:val="20"/>
          <w:szCs w:val="20"/>
        </w:rPr>
        <w:lastRenderedPageBreak/>
        <w:t>Poseer los conocimientos y la experiencia profesional suficiente a juicio del Comité de Posgrado</w:t>
      </w:r>
      <w:r w:rsidR="0022069B" w:rsidRPr="00630C5A">
        <w:rPr>
          <w:sz w:val="20"/>
          <w:szCs w:val="20"/>
        </w:rPr>
        <w:t>.</w:t>
      </w:r>
    </w:p>
    <w:p w:rsidR="00A241E3" w:rsidRPr="00630C5A" w:rsidRDefault="00A241E3" w:rsidP="00A241E3">
      <w:pPr>
        <w:pStyle w:val="Default"/>
        <w:numPr>
          <w:ilvl w:val="0"/>
          <w:numId w:val="3"/>
        </w:numPr>
        <w:ind w:left="851" w:hanging="425"/>
        <w:jc w:val="both"/>
        <w:rPr>
          <w:sz w:val="20"/>
          <w:szCs w:val="20"/>
        </w:rPr>
      </w:pPr>
      <w:r w:rsidRPr="00630C5A">
        <w:rPr>
          <w:sz w:val="20"/>
          <w:szCs w:val="20"/>
        </w:rPr>
        <w:t>Acreditar la comprensión del idioma Inglés. Los</w:t>
      </w:r>
      <w:r w:rsidR="009F451A" w:rsidRPr="00630C5A">
        <w:rPr>
          <w:sz w:val="20"/>
          <w:szCs w:val="20"/>
        </w:rPr>
        <w:t xml:space="preserve"> y las</w:t>
      </w:r>
      <w:r w:rsidRPr="00630C5A">
        <w:rPr>
          <w:sz w:val="20"/>
          <w:szCs w:val="20"/>
        </w:rPr>
        <w:t xml:space="preserve"> aspirantes cuya lengua materna no sea el español, deberán demostrar además el dominio del idioma español, avalado por el Comité de posgrado. </w:t>
      </w:r>
    </w:p>
    <w:p w:rsidR="00A241E3" w:rsidRPr="00630C5A" w:rsidRDefault="00A241E3" w:rsidP="003D2809">
      <w:pPr>
        <w:spacing w:after="0"/>
        <w:rPr>
          <w:rFonts w:ascii="Arial" w:hAnsi="Arial" w:cs="Arial"/>
          <w:sz w:val="20"/>
          <w:szCs w:val="20"/>
          <w:lang w:val="es-ES"/>
        </w:rPr>
      </w:pPr>
    </w:p>
    <w:p w:rsidR="00A241E3" w:rsidRPr="00630C5A" w:rsidRDefault="00A241E3" w:rsidP="00A241E3">
      <w:pPr>
        <w:pStyle w:val="Default"/>
        <w:ind w:left="426"/>
        <w:jc w:val="both"/>
        <w:rPr>
          <w:b/>
          <w:sz w:val="20"/>
          <w:szCs w:val="20"/>
        </w:rPr>
      </w:pPr>
      <w:r w:rsidRPr="00630C5A">
        <w:rPr>
          <w:b/>
          <w:sz w:val="20"/>
          <w:szCs w:val="20"/>
        </w:rPr>
        <w:t>Especialización en Políticas Culturales y Gestión Cultural</w:t>
      </w:r>
      <w:r w:rsidR="009F451A" w:rsidRPr="00630C5A">
        <w:rPr>
          <w:b/>
          <w:sz w:val="20"/>
          <w:szCs w:val="20"/>
        </w:rPr>
        <w:t xml:space="preserve"> y </w:t>
      </w:r>
      <w:r w:rsidR="009F451A" w:rsidRPr="00630C5A">
        <w:rPr>
          <w:b/>
          <w:sz w:val="20"/>
          <w:szCs w:val="20"/>
          <w:lang w:val="es-ES" w:eastAsia="es-ES"/>
        </w:rPr>
        <w:t>Especialización en Desigualdades Globales y Justicia Social en América Latina</w:t>
      </w:r>
    </w:p>
    <w:p w:rsidR="00A241E3" w:rsidRPr="00630C5A" w:rsidRDefault="00A241E3" w:rsidP="003D2809">
      <w:pPr>
        <w:pStyle w:val="Default"/>
        <w:jc w:val="both"/>
        <w:rPr>
          <w:sz w:val="20"/>
          <w:szCs w:val="20"/>
        </w:rPr>
      </w:pPr>
    </w:p>
    <w:p w:rsidR="00A241E3" w:rsidRPr="00630C5A" w:rsidRDefault="00A241E3" w:rsidP="009F451A">
      <w:pPr>
        <w:pStyle w:val="Default"/>
        <w:numPr>
          <w:ilvl w:val="0"/>
          <w:numId w:val="34"/>
        </w:numPr>
        <w:ind w:left="851" w:hanging="425"/>
        <w:jc w:val="both"/>
        <w:rPr>
          <w:sz w:val="20"/>
          <w:szCs w:val="20"/>
        </w:rPr>
      </w:pPr>
      <w:r w:rsidRPr="00630C5A">
        <w:rPr>
          <w:sz w:val="20"/>
          <w:szCs w:val="20"/>
        </w:rPr>
        <w:t>Poseer el título de licenciatura o haber concluido en su totalidad el plan de estudios de la licenciatura en Antropología o en área afín.</w:t>
      </w:r>
    </w:p>
    <w:p w:rsidR="009F451A" w:rsidRPr="00E43AA6" w:rsidRDefault="00A241E3" w:rsidP="009F451A">
      <w:pPr>
        <w:pStyle w:val="Default"/>
        <w:numPr>
          <w:ilvl w:val="0"/>
          <w:numId w:val="34"/>
        </w:numPr>
        <w:ind w:left="851" w:hanging="425"/>
        <w:jc w:val="both"/>
        <w:rPr>
          <w:sz w:val="20"/>
          <w:szCs w:val="20"/>
        </w:rPr>
      </w:pPr>
      <w:r w:rsidRPr="00E43AA6">
        <w:rPr>
          <w:sz w:val="20"/>
          <w:szCs w:val="20"/>
        </w:rPr>
        <w:t>Acreditar las evaluaciones que determine</w:t>
      </w:r>
      <w:r w:rsidR="009F451A" w:rsidRPr="00E43AA6">
        <w:rPr>
          <w:sz w:val="20"/>
          <w:szCs w:val="20"/>
        </w:rPr>
        <w:t>n</w:t>
      </w:r>
      <w:r w:rsidRPr="00E43AA6">
        <w:rPr>
          <w:sz w:val="20"/>
          <w:szCs w:val="20"/>
        </w:rPr>
        <w:t xml:space="preserve"> l</w:t>
      </w:r>
      <w:r w:rsidR="009F451A" w:rsidRPr="00E43AA6">
        <w:rPr>
          <w:sz w:val="20"/>
          <w:szCs w:val="20"/>
        </w:rPr>
        <w:t>os</w:t>
      </w:r>
      <w:r w:rsidRPr="00E43AA6">
        <w:rPr>
          <w:sz w:val="20"/>
          <w:szCs w:val="20"/>
        </w:rPr>
        <w:t xml:space="preserve"> Comité</w:t>
      </w:r>
      <w:r w:rsidR="009F451A" w:rsidRPr="00E43AA6">
        <w:rPr>
          <w:sz w:val="20"/>
          <w:szCs w:val="20"/>
        </w:rPr>
        <w:t>s</w:t>
      </w:r>
      <w:r w:rsidRPr="00E43AA6">
        <w:rPr>
          <w:sz w:val="20"/>
          <w:szCs w:val="20"/>
        </w:rPr>
        <w:t xml:space="preserve"> de la Especialización en Políticas Culturales y Gestión Cultural</w:t>
      </w:r>
      <w:r w:rsidR="009F451A" w:rsidRPr="00E43AA6">
        <w:rPr>
          <w:sz w:val="20"/>
          <w:szCs w:val="20"/>
        </w:rPr>
        <w:t xml:space="preserve"> y </w:t>
      </w:r>
      <w:r w:rsidR="009F451A" w:rsidRPr="00E43AA6">
        <w:rPr>
          <w:sz w:val="20"/>
          <w:szCs w:val="20"/>
          <w:lang w:val="es-ES" w:eastAsia="es-ES"/>
        </w:rPr>
        <w:t>Desigualdades</w:t>
      </w:r>
      <w:r w:rsidR="00352064" w:rsidRPr="00E43AA6">
        <w:rPr>
          <w:sz w:val="20"/>
          <w:szCs w:val="20"/>
          <w:lang w:val="es-ES" w:eastAsia="es-ES"/>
        </w:rPr>
        <w:t xml:space="preserve"> Globales</w:t>
      </w:r>
      <w:r w:rsidR="009F451A" w:rsidRPr="00E43AA6">
        <w:rPr>
          <w:sz w:val="20"/>
          <w:szCs w:val="20"/>
          <w:lang w:val="es-ES" w:eastAsia="es-ES"/>
        </w:rPr>
        <w:t xml:space="preserve"> y Justicia Social en América Latina</w:t>
      </w:r>
    </w:p>
    <w:p w:rsidR="00A241E3" w:rsidRPr="00630C5A" w:rsidRDefault="00A241E3" w:rsidP="00A241E3">
      <w:pPr>
        <w:pStyle w:val="Default"/>
        <w:jc w:val="both"/>
        <w:rPr>
          <w:sz w:val="20"/>
          <w:szCs w:val="20"/>
        </w:rPr>
      </w:pPr>
    </w:p>
    <w:p w:rsidR="00A241E3" w:rsidRPr="00630C5A" w:rsidRDefault="00A241E3" w:rsidP="00A241E3">
      <w:pPr>
        <w:pStyle w:val="Default"/>
        <w:ind w:left="426"/>
        <w:jc w:val="both"/>
        <w:rPr>
          <w:sz w:val="20"/>
          <w:szCs w:val="20"/>
        </w:rPr>
      </w:pPr>
      <w:r w:rsidRPr="00630C5A">
        <w:rPr>
          <w:b/>
          <w:bCs/>
          <w:sz w:val="20"/>
          <w:szCs w:val="20"/>
        </w:rPr>
        <w:t>NIVEL MAESTRÍA</w:t>
      </w:r>
    </w:p>
    <w:p w:rsidR="00A241E3" w:rsidRPr="00630C5A" w:rsidRDefault="00A241E3" w:rsidP="00A241E3">
      <w:pPr>
        <w:pStyle w:val="Default"/>
        <w:jc w:val="both"/>
        <w:rPr>
          <w:sz w:val="20"/>
          <w:szCs w:val="20"/>
        </w:rPr>
      </w:pPr>
    </w:p>
    <w:p w:rsidR="00A241E3" w:rsidRPr="00630C5A" w:rsidRDefault="00A241E3" w:rsidP="00A241E3">
      <w:pPr>
        <w:pStyle w:val="Default"/>
        <w:numPr>
          <w:ilvl w:val="0"/>
          <w:numId w:val="4"/>
        </w:numPr>
        <w:ind w:left="851" w:hanging="425"/>
        <w:jc w:val="both"/>
        <w:rPr>
          <w:sz w:val="20"/>
          <w:szCs w:val="20"/>
        </w:rPr>
      </w:pPr>
      <w:r w:rsidRPr="00630C5A">
        <w:rPr>
          <w:sz w:val="20"/>
          <w:szCs w:val="20"/>
        </w:rPr>
        <w:t xml:space="preserve">Sólo podrán inscribirse los aspirantes que hayan aprobado el nivel de Especialización en Antropología de la Cultura o Especialización en Antropología Política, con promedio mínimo de B o su equivalente. La </w:t>
      </w:r>
      <w:r w:rsidR="001F1699" w:rsidRPr="00630C5A">
        <w:rPr>
          <w:sz w:val="20"/>
          <w:szCs w:val="20"/>
        </w:rPr>
        <w:t>E</w:t>
      </w:r>
      <w:r w:rsidRPr="00630C5A">
        <w:rPr>
          <w:sz w:val="20"/>
          <w:szCs w:val="20"/>
        </w:rPr>
        <w:t>specialización en Políticas Culturales y Gestión Cultural</w:t>
      </w:r>
      <w:r w:rsidR="004C3DD2" w:rsidRPr="00630C5A">
        <w:rPr>
          <w:sz w:val="20"/>
          <w:szCs w:val="20"/>
        </w:rPr>
        <w:t xml:space="preserve"> y la </w:t>
      </w:r>
      <w:r w:rsidR="004C3DD2" w:rsidRPr="00630C5A">
        <w:rPr>
          <w:sz w:val="20"/>
          <w:szCs w:val="20"/>
          <w:lang w:val="es-ES" w:eastAsia="es-ES"/>
        </w:rPr>
        <w:t>Especialización en Desigualdades Globales y Justicia Social en América Latina</w:t>
      </w:r>
      <w:r w:rsidR="001F1699" w:rsidRPr="00630C5A">
        <w:rPr>
          <w:sz w:val="20"/>
          <w:szCs w:val="20"/>
          <w:lang w:val="es-ES" w:eastAsia="es-ES"/>
        </w:rPr>
        <w:t>,</w:t>
      </w:r>
      <w:r w:rsidR="004C3DD2" w:rsidRPr="00630C5A">
        <w:rPr>
          <w:sz w:val="20"/>
          <w:szCs w:val="20"/>
          <w:lang w:val="es-ES" w:eastAsia="es-ES"/>
        </w:rPr>
        <w:t xml:space="preserve"> son terminales</w:t>
      </w:r>
      <w:r w:rsidRPr="00630C5A">
        <w:rPr>
          <w:sz w:val="20"/>
          <w:szCs w:val="20"/>
        </w:rPr>
        <w:t>.</w:t>
      </w:r>
    </w:p>
    <w:p w:rsidR="00A241E3" w:rsidRPr="00630C5A" w:rsidRDefault="00A241E3" w:rsidP="00A241E3">
      <w:pPr>
        <w:pStyle w:val="Default"/>
        <w:numPr>
          <w:ilvl w:val="0"/>
          <w:numId w:val="4"/>
        </w:numPr>
        <w:ind w:left="851" w:hanging="425"/>
        <w:jc w:val="both"/>
        <w:rPr>
          <w:sz w:val="20"/>
          <w:szCs w:val="20"/>
        </w:rPr>
      </w:pPr>
      <w:r w:rsidRPr="00630C5A">
        <w:rPr>
          <w:sz w:val="20"/>
          <w:szCs w:val="20"/>
        </w:rPr>
        <w:t>Los</w:t>
      </w:r>
      <w:r w:rsidR="004C3DD2" w:rsidRPr="00630C5A">
        <w:rPr>
          <w:sz w:val="20"/>
          <w:szCs w:val="20"/>
        </w:rPr>
        <w:t xml:space="preserve"> y las</w:t>
      </w:r>
      <w:r w:rsidRPr="00630C5A">
        <w:rPr>
          <w:sz w:val="20"/>
          <w:szCs w:val="20"/>
        </w:rPr>
        <w:t xml:space="preserve"> aspirantes que pretendan inscribirse en el nivel de maestría deberán estar en disposición de dedicarse a él de tiempo completo. </w:t>
      </w:r>
    </w:p>
    <w:p w:rsidR="00A241E3" w:rsidRPr="00630C5A" w:rsidRDefault="00A241E3" w:rsidP="00A241E3">
      <w:pPr>
        <w:pStyle w:val="Default"/>
        <w:jc w:val="both"/>
        <w:rPr>
          <w:sz w:val="20"/>
          <w:szCs w:val="20"/>
        </w:rPr>
      </w:pPr>
    </w:p>
    <w:p w:rsidR="00A241E3" w:rsidRPr="00630C5A" w:rsidRDefault="00A241E3" w:rsidP="00A241E3">
      <w:pPr>
        <w:pStyle w:val="Default"/>
        <w:ind w:left="426"/>
        <w:jc w:val="both"/>
        <w:rPr>
          <w:sz w:val="20"/>
          <w:szCs w:val="20"/>
        </w:rPr>
      </w:pPr>
      <w:r w:rsidRPr="00630C5A">
        <w:rPr>
          <w:b/>
          <w:bCs/>
          <w:sz w:val="20"/>
          <w:szCs w:val="20"/>
        </w:rPr>
        <w:t>NIVEL DOCTORADO</w:t>
      </w:r>
    </w:p>
    <w:p w:rsidR="00A241E3" w:rsidRPr="00630C5A" w:rsidRDefault="00A241E3" w:rsidP="00A241E3">
      <w:pPr>
        <w:spacing w:after="0" w:line="240" w:lineRule="auto"/>
        <w:jc w:val="both"/>
        <w:rPr>
          <w:rFonts w:ascii="Arial" w:hAnsi="Arial" w:cs="Arial"/>
          <w:sz w:val="20"/>
          <w:szCs w:val="20"/>
        </w:rPr>
      </w:pPr>
    </w:p>
    <w:p w:rsidR="00A241E3" w:rsidRPr="00630C5A" w:rsidRDefault="00A241E3" w:rsidP="00A241E3">
      <w:pPr>
        <w:spacing w:after="0" w:line="240" w:lineRule="auto"/>
        <w:ind w:left="426"/>
        <w:jc w:val="both"/>
        <w:rPr>
          <w:rFonts w:ascii="Arial" w:hAnsi="Arial" w:cs="Arial"/>
          <w:sz w:val="20"/>
          <w:szCs w:val="20"/>
        </w:rPr>
      </w:pPr>
      <w:r w:rsidRPr="00630C5A">
        <w:rPr>
          <w:rFonts w:ascii="Arial" w:hAnsi="Arial" w:cs="Arial"/>
          <w:sz w:val="20"/>
          <w:szCs w:val="20"/>
        </w:rPr>
        <w:t>Para ingresar al Doctorado, habrá dos modalidades.</w:t>
      </w:r>
    </w:p>
    <w:p w:rsidR="00A241E3" w:rsidRPr="00630C5A" w:rsidRDefault="00A241E3" w:rsidP="00A241E3">
      <w:pPr>
        <w:spacing w:after="0" w:line="240" w:lineRule="auto"/>
        <w:jc w:val="both"/>
        <w:rPr>
          <w:rFonts w:ascii="Arial" w:hAnsi="Arial" w:cs="Arial"/>
          <w:sz w:val="20"/>
          <w:szCs w:val="20"/>
        </w:rPr>
      </w:pPr>
    </w:p>
    <w:p w:rsidR="00A241E3" w:rsidRPr="00630C5A" w:rsidRDefault="00A241E3" w:rsidP="00A241E3">
      <w:pPr>
        <w:spacing w:after="0" w:line="240" w:lineRule="auto"/>
        <w:ind w:left="426"/>
        <w:jc w:val="both"/>
        <w:rPr>
          <w:rFonts w:ascii="Arial" w:hAnsi="Arial" w:cs="Arial"/>
          <w:b/>
          <w:sz w:val="20"/>
          <w:szCs w:val="20"/>
        </w:rPr>
      </w:pPr>
      <w:r w:rsidRPr="00630C5A">
        <w:rPr>
          <w:rFonts w:ascii="Arial" w:hAnsi="Arial" w:cs="Arial"/>
          <w:b/>
          <w:sz w:val="20"/>
          <w:szCs w:val="20"/>
        </w:rPr>
        <w:t>Primera</w:t>
      </w:r>
    </w:p>
    <w:p w:rsidR="00A241E3" w:rsidRPr="00630C5A" w:rsidRDefault="00A241E3" w:rsidP="00A241E3">
      <w:pPr>
        <w:pStyle w:val="Default"/>
        <w:jc w:val="both"/>
        <w:rPr>
          <w:sz w:val="20"/>
          <w:szCs w:val="20"/>
        </w:rPr>
      </w:pPr>
    </w:p>
    <w:p w:rsidR="00A241E3" w:rsidRPr="00630C5A" w:rsidRDefault="00A241E3" w:rsidP="00A241E3">
      <w:pPr>
        <w:pStyle w:val="Default"/>
        <w:numPr>
          <w:ilvl w:val="0"/>
          <w:numId w:val="5"/>
        </w:numPr>
        <w:ind w:left="851" w:hanging="425"/>
        <w:jc w:val="both"/>
        <w:rPr>
          <w:sz w:val="20"/>
          <w:szCs w:val="20"/>
        </w:rPr>
      </w:pPr>
      <w:r w:rsidRPr="00630C5A">
        <w:rPr>
          <w:sz w:val="20"/>
          <w:szCs w:val="20"/>
        </w:rPr>
        <w:t xml:space="preserve">Tener el grado de Maestría en Ciencias Antropológicas. </w:t>
      </w:r>
    </w:p>
    <w:p w:rsidR="00A241E3" w:rsidRPr="00630C5A" w:rsidRDefault="00A241E3" w:rsidP="00A241E3">
      <w:pPr>
        <w:pStyle w:val="Default"/>
        <w:numPr>
          <w:ilvl w:val="0"/>
          <w:numId w:val="5"/>
        </w:numPr>
        <w:ind w:left="851" w:hanging="425"/>
        <w:jc w:val="both"/>
        <w:rPr>
          <w:sz w:val="20"/>
          <w:szCs w:val="20"/>
        </w:rPr>
      </w:pPr>
      <w:r w:rsidRPr="00630C5A">
        <w:rPr>
          <w:sz w:val="20"/>
          <w:szCs w:val="20"/>
        </w:rPr>
        <w:t>Haber obtenido el grado con un promedio mínimo de B o su equivalente.</w:t>
      </w:r>
    </w:p>
    <w:p w:rsidR="00A241E3" w:rsidRPr="00630C5A" w:rsidRDefault="00A241E3" w:rsidP="00A241E3">
      <w:pPr>
        <w:pStyle w:val="Default"/>
        <w:numPr>
          <w:ilvl w:val="0"/>
          <w:numId w:val="5"/>
        </w:numPr>
        <w:ind w:left="851" w:hanging="425"/>
        <w:jc w:val="both"/>
        <w:rPr>
          <w:sz w:val="20"/>
          <w:szCs w:val="20"/>
        </w:rPr>
      </w:pPr>
      <w:r w:rsidRPr="00630C5A">
        <w:rPr>
          <w:sz w:val="20"/>
          <w:szCs w:val="20"/>
        </w:rPr>
        <w:t>Dirigir al Comité del posgrado una solicitud de ingreso al Doctorado.</w:t>
      </w:r>
    </w:p>
    <w:p w:rsidR="00A241E3" w:rsidRPr="00630C5A" w:rsidRDefault="00A241E3" w:rsidP="00A241E3">
      <w:pPr>
        <w:pStyle w:val="Prrafodelista"/>
        <w:numPr>
          <w:ilvl w:val="0"/>
          <w:numId w:val="5"/>
        </w:numPr>
        <w:autoSpaceDE w:val="0"/>
        <w:autoSpaceDN w:val="0"/>
        <w:adjustRightInd w:val="0"/>
        <w:spacing w:after="0" w:line="240" w:lineRule="auto"/>
        <w:ind w:left="851" w:hanging="425"/>
        <w:jc w:val="both"/>
        <w:rPr>
          <w:rFonts w:ascii="Arial" w:hAnsi="Arial" w:cs="Arial"/>
          <w:sz w:val="20"/>
          <w:szCs w:val="20"/>
        </w:rPr>
      </w:pPr>
      <w:r w:rsidRPr="00630C5A">
        <w:rPr>
          <w:rFonts w:ascii="Arial" w:hAnsi="Arial" w:cs="Arial"/>
          <w:sz w:val="20"/>
          <w:szCs w:val="20"/>
          <w:lang w:eastAsia="es-MX"/>
        </w:rPr>
        <w:t>Haber sido evaluado</w:t>
      </w:r>
      <w:r w:rsidR="004C3DD2" w:rsidRPr="00630C5A">
        <w:rPr>
          <w:rFonts w:ascii="Arial" w:hAnsi="Arial" w:cs="Arial"/>
          <w:sz w:val="20"/>
          <w:szCs w:val="20"/>
          <w:lang w:eastAsia="es-MX"/>
        </w:rPr>
        <w:t>(a)</w:t>
      </w:r>
      <w:r w:rsidRPr="00630C5A">
        <w:rPr>
          <w:rFonts w:ascii="Arial" w:hAnsi="Arial" w:cs="Arial"/>
          <w:sz w:val="20"/>
          <w:szCs w:val="20"/>
          <w:lang w:eastAsia="es-MX"/>
        </w:rPr>
        <w:t xml:space="preserve"> positivamente por el Comité de Posgrado. Para tal efecto, al concluir el tercer trimestre de la Maestría, cada uno de los miembros del Comité de Idónea Comunicación de Resultados deberá justificar por escrito y por separado al Comité de Posgrado si </w:t>
      </w:r>
      <w:r w:rsidR="004C3DD2" w:rsidRPr="00630C5A">
        <w:rPr>
          <w:rFonts w:ascii="Arial" w:hAnsi="Arial" w:cs="Arial"/>
          <w:sz w:val="20"/>
          <w:szCs w:val="20"/>
          <w:lang w:eastAsia="es-MX"/>
        </w:rPr>
        <w:t xml:space="preserve">la o </w:t>
      </w:r>
      <w:r w:rsidRPr="00630C5A">
        <w:rPr>
          <w:rFonts w:ascii="Arial" w:hAnsi="Arial" w:cs="Arial"/>
          <w:sz w:val="20"/>
          <w:szCs w:val="20"/>
          <w:lang w:eastAsia="es-MX"/>
        </w:rPr>
        <w:t>el alumno está en condiciones de pasar al nivel de Doctorado. A partir de dichas recomendaciones y de la evaluación del desempeño del alumn</w:t>
      </w:r>
      <w:r w:rsidR="002E4DD4" w:rsidRPr="00630C5A">
        <w:rPr>
          <w:rFonts w:ascii="Arial" w:hAnsi="Arial" w:cs="Arial"/>
          <w:sz w:val="20"/>
          <w:szCs w:val="20"/>
          <w:lang w:eastAsia="es-MX"/>
        </w:rPr>
        <w:t>ad</w:t>
      </w:r>
      <w:r w:rsidRPr="00630C5A">
        <w:rPr>
          <w:rFonts w:ascii="Arial" w:hAnsi="Arial" w:cs="Arial"/>
          <w:sz w:val="20"/>
          <w:szCs w:val="20"/>
          <w:lang w:eastAsia="es-MX"/>
        </w:rPr>
        <w:t>o a lo largo de su trayectoria escolar, el Comité de Posgrado emitirá un dictamen positivo o negativo para el paso del alumno</w:t>
      </w:r>
      <w:r w:rsidR="002E4DD4" w:rsidRPr="00630C5A">
        <w:rPr>
          <w:rFonts w:ascii="Arial" w:hAnsi="Arial" w:cs="Arial"/>
          <w:sz w:val="20"/>
          <w:szCs w:val="20"/>
          <w:lang w:eastAsia="es-MX"/>
        </w:rPr>
        <w:t>(a)</w:t>
      </w:r>
      <w:r w:rsidRPr="00630C5A">
        <w:rPr>
          <w:rFonts w:ascii="Arial" w:hAnsi="Arial" w:cs="Arial"/>
          <w:sz w:val="20"/>
          <w:szCs w:val="20"/>
          <w:lang w:eastAsia="es-MX"/>
        </w:rPr>
        <w:t xml:space="preserve"> al Doctorado.</w:t>
      </w:r>
    </w:p>
    <w:p w:rsidR="007C6238" w:rsidRPr="00630C5A" w:rsidRDefault="007C6238" w:rsidP="00A241E3">
      <w:pPr>
        <w:pStyle w:val="Default"/>
        <w:jc w:val="both"/>
        <w:rPr>
          <w:sz w:val="20"/>
          <w:szCs w:val="20"/>
        </w:rPr>
      </w:pPr>
    </w:p>
    <w:p w:rsidR="00A241E3" w:rsidRPr="00630C5A" w:rsidRDefault="00A241E3" w:rsidP="00A241E3">
      <w:pPr>
        <w:pStyle w:val="Default"/>
        <w:ind w:left="426"/>
        <w:jc w:val="both"/>
        <w:rPr>
          <w:b/>
          <w:sz w:val="20"/>
          <w:szCs w:val="20"/>
        </w:rPr>
      </w:pPr>
      <w:r w:rsidRPr="00630C5A">
        <w:rPr>
          <w:b/>
          <w:sz w:val="20"/>
          <w:szCs w:val="20"/>
        </w:rPr>
        <w:t>Segunda</w:t>
      </w:r>
    </w:p>
    <w:p w:rsidR="00A241E3" w:rsidRPr="00630C5A" w:rsidRDefault="00A241E3" w:rsidP="00A241E3">
      <w:pPr>
        <w:pStyle w:val="Default"/>
        <w:jc w:val="both"/>
        <w:rPr>
          <w:sz w:val="20"/>
          <w:szCs w:val="20"/>
        </w:rPr>
      </w:pPr>
    </w:p>
    <w:p w:rsidR="00A241E3" w:rsidRPr="00630C5A" w:rsidRDefault="00A241E3" w:rsidP="00A241E3">
      <w:pPr>
        <w:pStyle w:val="Default"/>
        <w:numPr>
          <w:ilvl w:val="0"/>
          <w:numId w:val="6"/>
        </w:numPr>
        <w:ind w:left="851" w:hanging="425"/>
        <w:jc w:val="both"/>
        <w:rPr>
          <w:sz w:val="20"/>
          <w:szCs w:val="20"/>
        </w:rPr>
      </w:pPr>
      <w:r w:rsidRPr="00630C5A">
        <w:rPr>
          <w:sz w:val="20"/>
          <w:szCs w:val="20"/>
        </w:rPr>
        <w:t xml:space="preserve">Tener el grado de Maestría en Antropología o áreas afines y aprobar las evaluaciones que el Comité de Posgrado juzgue pertinentes. </w:t>
      </w:r>
    </w:p>
    <w:p w:rsidR="00A241E3" w:rsidRPr="00630C5A" w:rsidRDefault="00A241E3" w:rsidP="00A241E3">
      <w:pPr>
        <w:pStyle w:val="Default"/>
        <w:numPr>
          <w:ilvl w:val="0"/>
          <w:numId w:val="6"/>
        </w:numPr>
        <w:ind w:left="851" w:hanging="425"/>
        <w:jc w:val="both"/>
        <w:rPr>
          <w:sz w:val="20"/>
          <w:szCs w:val="20"/>
        </w:rPr>
      </w:pPr>
      <w:r w:rsidRPr="00630C5A">
        <w:rPr>
          <w:sz w:val="20"/>
          <w:szCs w:val="20"/>
        </w:rPr>
        <w:t xml:space="preserve">Haber obtenido, en el nivel de maestría, un promedio mínimo de 8 o su equivalente a juicio del Comité de Posgrado. </w:t>
      </w:r>
    </w:p>
    <w:p w:rsidR="00A241E3" w:rsidRPr="00630C5A" w:rsidRDefault="00A241E3" w:rsidP="00A241E3">
      <w:pPr>
        <w:pStyle w:val="Default"/>
        <w:numPr>
          <w:ilvl w:val="0"/>
          <w:numId w:val="6"/>
        </w:numPr>
        <w:ind w:left="851" w:hanging="425"/>
        <w:jc w:val="both"/>
        <w:rPr>
          <w:sz w:val="20"/>
          <w:szCs w:val="20"/>
        </w:rPr>
      </w:pPr>
      <w:r w:rsidRPr="00630C5A">
        <w:rPr>
          <w:sz w:val="20"/>
          <w:szCs w:val="20"/>
        </w:rPr>
        <w:t>Dirigir al Comité de Posgrado una solicitud de ingreso a Doctorado</w:t>
      </w:r>
      <w:r w:rsidR="0022069B" w:rsidRPr="00630C5A">
        <w:rPr>
          <w:sz w:val="20"/>
          <w:szCs w:val="20"/>
        </w:rPr>
        <w:t>.</w:t>
      </w:r>
      <w:r w:rsidRPr="00630C5A">
        <w:rPr>
          <w:sz w:val="20"/>
          <w:szCs w:val="20"/>
        </w:rPr>
        <w:t xml:space="preserve"> </w:t>
      </w:r>
    </w:p>
    <w:p w:rsidR="00A241E3" w:rsidRPr="00630C5A" w:rsidRDefault="00A241E3" w:rsidP="00A241E3">
      <w:pPr>
        <w:pStyle w:val="Default"/>
        <w:numPr>
          <w:ilvl w:val="0"/>
          <w:numId w:val="6"/>
        </w:numPr>
        <w:ind w:left="851" w:hanging="425"/>
        <w:jc w:val="both"/>
        <w:rPr>
          <w:sz w:val="20"/>
          <w:szCs w:val="20"/>
        </w:rPr>
      </w:pPr>
      <w:r w:rsidRPr="00630C5A">
        <w:rPr>
          <w:sz w:val="20"/>
          <w:szCs w:val="20"/>
        </w:rPr>
        <w:lastRenderedPageBreak/>
        <w:t xml:space="preserve">Presentar un proyecto de investigación. </w:t>
      </w:r>
    </w:p>
    <w:p w:rsidR="00A241E3" w:rsidRPr="00630C5A" w:rsidRDefault="00A241E3" w:rsidP="00A241E3">
      <w:pPr>
        <w:pStyle w:val="Default"/>
        <w:numPr>
          <w:ilvl w:val="0"/>
          <w:numId w:val="6"/>
        </w:numPr>
        <w:ind w:left="851" w:hanging="425"/>
        <w:jc w:val="both"/>
        <w:rPr>
          <w:sz w:val="20"/>
          <w:szCs w:val="20"/>
        </w:rPr>
      </w:pPr>
      <w:r w:rsidRPr="00630C5A">
        <w:rPr>
          <w:sz w:val="20"/>
          <w:szCs w:val="20"/>
        </w:rPr>
        <w:t>Aprobar, a juicio del Comité de Posgrado, el proceso de admisión correspondiente.</w:t>
      </w:r>
    </w:p>
    <w:p w:rsidR="00A241E3" w:rsidRPr="00630C5A" w:rsidRDefault="00A241E3" w:rsidP="00A241E3">
      <w:pPr>
        <w:pStyle w:val="Default"/>
        <w:numPr>
          <w:ilvl w:val="0"/>
          <w:numId w:val="6"/>
        </w:numPr>
        <w:ind w:left="851" w:hanging="425"/>
        <w:jc w:val="both"/>
        <w:rPr>
          <w:sz w:val="20"/>
          <w:szCs w:val="20"/>
        </w:rPr>
      </w:pPr>
      <w:r w:rsidRPr="00630C5A">
        <w:rPr>
          <w:sz w:val="20"/>
          <w:szCs w:val="20"/>
        </w:rPr>
        <w:t>Acreditar la comprensión del idioma inglés. Los</w:t>
      </w:r>
      <w:r w:rsidR="002E4DD4" w:rsidRPr="00630C5A">
        <w:rPr>
          <w:sz w:val="20"/>
          <w:szCs w:val="20"/>
        </w:rPr>
        <w:t xml:space="preserve"> y las</w:t>
      </w:r>
      <w:r w:rsidRPr="00630C5A">
        <w:rPr>
          <w:sz w:val="20"/>
          <w:szCs w:val="20"/>
        </w:rPr>
        <w:t xml:space="preserve"> aspirantes cuya lengua materna no sea el español, deberán demostrar el dominio de éste, avalado por el Comité de posgrado. </w:t>
      </w:r>
    </w:p>
    <w:p w:rsidR="00A241E3" w:rsidRPr="00630C5A" w:rsidRDefault="00A241E3" w:rsidP="00A241E3">
      <w:pPr>
        <w:pStyle w:val="Default"/>
        <w:jc w:val="both"/>
        <w:rPr>
          <w:sz w:val="20"/>
          <w:szCs w:val="20"/>
        </w:rPr>
      </w:pPr>
    </w:p>
    <w:p w:rsidR="00A241E3" w:rsidRPr="00630C5A" w:rsidRDefault="00A241E3" w:rsidP="00A241E3">
      <w:pPr>
        <w:pStyle w:val="Default"/>
        <w:ind w:left="426"/>
        <w:jc w:val="both"/>
        <w:rPr>
          <w:sz w:val="20"/>
          <w:szCs w:val="20"/>
        </w:rPr>
      </w:pPr>
      <w:r w:rsidRPr="00630C5A">
        <w:rPr>
          <w:sz w:val="20"/>
          <w:szCs w:val="20"/>
        </w:rPr>
        <w:t xml:space="preserve">Los </w:t>
      </w:r>
      <w:r w:rsidR="002E4DD4" w:rsidRPr="00630C5A">
        <w:rPr>
          <w:sz w:val="20"/>
          <w:szCs w:val="20"/>
        </w:rPr>
        <w:t xml:space="preserve">y las </w:t>
      </w:r>
      <w:r w:rsidRPr="00630C5A">
        <w:rPr>
          <w:sz w:val="20"/>
          <w:szCs w:val="20"/>
        </w:rPr>
        <w:t>aspirantes que pretendan inscribirse al Posgrado en el nivel Doctorado deberán estar en disposición de dedicarse a él de tiempo completo.</w:t>
      </w:r>
    </w:p>
    <w:p w:rsidR="00A241E3" w:rsidRPr="00630C5A" w:rsidRDefault="00A241E3" w:rsidP="00A241E3">
      <w:pPr>
        <w:pStyle w:val="Default"/>
        <w:jc w:val="both"/>
        <w:rPr>
          <w:b/>
          <w:bCs/>
          <w:sz w:val="20"/>
          <w:szCs w:val="20"/>
        </w:rPr>
      </w:pPr>
    </w:p>
    <w:p w:rsidR="00A241E3" w:rsidRPr="00630C5A" w:rsidRDefault="00A241E3" w:rsidP="00A241E3">
      <w:pPr>
        <w:pStyle w:val="Default"/>
        <w:jc w:val="both"/>
        <w:rPr>
          <w:b/>
          <w:bCs/>
          <w:sz w:val="20"/>
          <w:szCs w:val="20"/>
        </w:rPr>
      </w:pPr>
    </w:p>
    <w:p w:rsidR="00A241E3" w:rsidRPr="00630C5A" w:rsidRDefault="00A241E3" w:rsidP="00A241E3">
      <w:pPr>
        <w:pStyle w:val="Default"/>
        <w:numPr>
          <w:ilvl w:val="0"/>
          <w:numId w:val="1"/>
        </w:numPr>
        <w:ind w:left="426" w:hanging="426"/>
        <w:jc w:val="both"/>
        <w:rPr>
          <w:sz w:val="20"/>
          <w:szCs w:val="20"/>
        </w:rPr>
      </w:pPr>
      <w:r w:rsidRPr="00630C5A">
        <w:rPr>
          <w:b/>
          <w:bCs/>
          <w:sz w:val="20"/>
          <w:szCs w:val="20"/>
        </w:rPr>
        <w:t>ESTRUCTURA DEL PLAN DE ESTUDIOS</w:t>
      </w:r>
    </w:p>
    <w:p w:rsidR="00A241E3" w:rsidRPr="00630C5A" w:rsidRDefault="00A241E3" w:rsidP="00A241E3">
      <w:pPr>
        <w:pStyle w:val="Default"/>
        <w:jc w:val="both"/>
        <w:rPr>
          <w:b/>
          <w:bCs/>
          <w:sz w:val="20"/>
          <w:szCs w:val="20"/>
        </w:rPr>
      </w:pPr>
    </w:p>
    <w:p w:rsidR="00A241E3" w:rsidRPr="00630C5A" w:rsidRDefault="00A241E3" w:rsidP="00A241E3">
      <w:pPr>
        <w:pStyle w:val="Default"/>
        <w:ind w:left="426"/>
        <w:jc w:val="both"/>
        <w:rPr>
          <w:sz w:val="20"/>
          <w:szCs w:val="20"/>
        </w:rPr>
      </w:pPr>
      <w:r w:rsidRPr="00630C5A">
        <w:rPr>
          <w:b/>
          <w:bCs/>
          <w:sz w:val="20"/>
          <w:szCs w:val="20"/>
        </w:rPr>
        <w:t>NIVEL: ESPECIALIZACIÓN EN ANTROPOLOGÍA DE LA CULTURA O ESPECIALIZACIÓN EN ANTROPOLOGÍA POLÍTICA</w:t>
      </w:r>
    </w:p>
    <w:p w:rsidR="00A241E3" w:rsidRPr="00630C5A" w:rsidRDefault="00A241E3" w:rsidP="00A241E3">
      <w:pPr>
        <w:pStyle w:val="Default"/>
        <w:jc w:val="both"/>
        <w:rPr>
          <w:sz w:val="20"/>
          <w:szCs w:val="20"/>
        </w:rPr>
      </w:pPr>
    </w:p>
    <w:p w:rsidR="00A241E3" w:rsidRPr="00630C5A" w:rsidRDefault="00A241E3" w:rsidP="00A241E3">
      <w:pPr>
        <w:pStyle w:val="Default"/>
        <w:numPr>
          <w:ilvl w:val="0"/>
          <w:numId w:val="7"/>
        </w:numPr>
        <w:ind w:left="851" w:hanging="425"/>
        <w:jc w:val="both"/>
        <w:rPr>
          <w:sz w:val="20"/>
          <w:szCs w:val="20"/>
        </w:rPr>
      </w:pPr>
      <w:r w:rsidRPr="00630C5A">
        <w:rPr>
          <w:sz w:val="20"/>
          <w:szCs w:val="20"/>
        </w:rPr>
        <w:t xml:space="preserve">Objetivo: preparación de </w:t>
      </w:r>
      <w:r w:rsidR="002E4DD4" w:rsidRPr="00630C5A">
        <w:rPr>
          <w:sz w:val="20"/>
          <w:szCs w:val="20"/>
        </w:rPr>
        <w:t>profesionales</w:t>
      </w:r>
      <w:r w:rsidRPr="00630C5A">
        <w:rPr>
          <w:sz w:val="20"/>
          <w:szCs w:val="20"/>
        </w:rPr>
        <w:t xml:space="preserve"> en </w:t>
      </w:r>
      <w:r w:rsidR="002E4DD4" w:rsidRPr="00630C5A">
        <w:rPr>
          <w:sz w:val="20"/>
          <w:szCs w:val="20"/>
        </w:rPr>
        <w:t xml:space="preserve">la </w:t>
      </w:r>
      <w:r w:rsidRPr="00630C5A">
        <w:rPr>
          <w:sz w:val="20"/>
          <w:szCs w:val="20"/>
        </w:rPr>
        <w:t xml:space="preserve">teoría antropológica y métodos de la investigación científica. </w:t>
      </w:r>
    </w:p>
    <w:p w:rsidR="00A241E3" w:rsidRPr="00630C5A" w:rsidRDefault="00A241E3" w:rsidP="00A241E3">
      <w:pPr>
        <w:pStyle w:val="Default"/>
        <w:jc w:val="both"/>
        <w:rPr>
          <w:sz w:val="20"/>
          <w:szCs w:val="20"/>
        </w:rPr>
      </w:pPr>
    </w:p>
    <w:p w:rsidR="00A241E3" w:rsidRPr="00630C5A" w:rsidRDefault="00A241E3" w:rsidP="00A241E3">
      <w:pPr>
        <w:pStyle w:val="Default"/>
        <w:numPr>
          <w:ilvl w:val="0"/>
          <w:numId w:val="7"/>
        </w:numPr>
        <w:ind w:left="851" w:hanging="425"/>
        <w:jc w:val="both"/>
        <w:rPr>
          <w:sz w:val="20"/>
          <w:szCs w:val="20"/>
        </w:rPr>
      </w:pPr>
      <w:r w:rsidRPr="00630C5A">
        <w:rPr>
          <w:sz w:val="20"/>
          <w:szCs w:val="20"/>
        </w:rPr>
        <w:t xml:space="preserve">Créditos correspondientes a unidades de enseñanza-aprendizaje (UEA): </w:t>
      </w:r>
      <w:r w:rsidR="0022069B" w:rsidRPr="00630C5A">
        <w:rPr>
          <w:sz w:val="20"/>
          <w:szCs w:val="20"/>
        </w:rPr>
        <w:t>96</w:t>
      </w:r>
    </w:p>
    <w:p w:rsidR="00A241E3" w:rsidRPr="00630C5A" w:rsidRDefault="00A241E3" w:rsidP="00A241E3">
      <w:pPr>
        <w:pStyle w:val="Default"/>
        <w:jc w:val="both"/>
        <w:rPr>
          <w:sz w:val="20"/>
          <w:szCs w:val="20"/>
        </w:rPr>
      </w:pPr>
    </w:p>
    <w:p w:rsidR="00A241E3" w:rsidRPr="00630C5A" w:rsidRDefault="00A241E3" w:rsidP="00A241E3">
      <w:pPr>
        <w:pStyle w:val="Default"/>
        <w:numPr>
          <w:ilvl w:val="0"/>
          <w:numId w:val="7"/>
        </w:numPr>
        <w:ind w:left="851" w:hanging="425"/>
        <w:jc w:val="both"/>
        <w:rPr>
          <w:sz w:val="20"/>
          <w:szCs w:val="20"/>
        </w:rPr>
      </w:pPr>
      <w:r w:rsidRPr="00630C5A">
        <w:rPr>
          <w:sz w:val="20"/>
          <w:szCs w:val="20"/>
        </w:rPr>
        <w:t>Unidades de enseñanza-aprendizaje:</w:t>
      </w:r>
    </w:p>
    <w:p w:rsidR="00A241E3" w:rsidRPr="00630C5A" w:rsidRDefault="00A241E3" w:rsidP="00A241E3">
      <w:pPr>
        <w:pStyle w:val="Default"/>
        <w:jc w:val="both"/>
        <w:rPr>
          <w:sz w:val="20"/>
          <w:szCs w:val="20"/>
        </w:rPr>
      </w:pPr>
    </w:p>
    <w:p w:rsidR="00A241E3" w:rsidRPr="00630C5A" w:rsidRDefault="00A241E3" w:rsidP="00A241E3">
      <w:pPr>
        <w:tabs>
          <w:tab w:val="left" w:pos="6521"/>
          <w:tab w:val="left" w:pos="7655"/>
        </w:tabs>
        <w:spacing w:after="0" w:line="240" w:lineRule="auto"/>
        <w:jc w:val="both"/>
        <w:rPr>
          <w:rFonts w:ascii="Arial" w:hAnsi="Arial" w:cs="Arial"/>
          <w:b/>
          <w:sz w:val="20"/>
          <w:szCs w:val="20"/>
        </w:rPr>
      </w:pPr>
      <w:r w:rsidRPr="00630C5A">
        <w:rPr>
          <w:rFonts w:ascii="Arial" w:hAnsi="Arial" w:cs="Arial"/>
          <w:b/>
          <w:sz w:val="20"/>
          <w:szCs w:val="20"/>
        </w:rPr>
        <w:tab/>
        <w:t>HORAS</w:t>
      </w:r>
      <w:r w:rsidRPr="00630C5A">
        <w:rPr>
          <w:rFonts w:ascii="Arial" w:hAnsi="Arial" w:cs="Arial"/>
          <w:b/>
          <w:sz w:val="20"/>
          <w:szCs w:val="20"/>
        </w:rPr>
        <w:tab/>
        <w:t>HORAS</w:t>
      </w:r>
    </w:p>
    <w:p w:rsidR="00A241E3" w:rsidRPr="00630C5A" w:rsidRDefault="00A241E3" w:rsidP="008E39D7">
      <w:pPr>
        <w:pStyle w:val="Default"/>
        <w:tabs>
          <w:tab w:val="left" w:pos="993"/>
          <w:tab w:val="left" w:pos="5387"/>
          <w:tab w:val="left" w:pos="6521"/>
          <w:tab w:val="left" w:pos="7513"/>
          <w:tab w:val="left" w:pos="8789"/>
          <w:tab w:val="left" w:pos="10206"/>
          <w:tab w:val="left" w:pos="11624"/>
        </w:tabs>
        <w:spacing w:before="20"/>
        <w:rPr>
          <w:b/>
          <w:sz w:val="20"/>
          <w:szCs w:val="20"/>
        </w:rPr>
      </w:pPr>
      <w:r w:rsidRPr="00630C5A">
        <w:rPr>
          <w:b/>
          <w:sz w:val="20"/>
          <w:szCs w:val="20"/>
        </w:rPr>
        <w:t>CLAVE</w:t>
      </w:r>
      <w:r w:rsidRPr="00630C5A">
        <w:rPr>
          <w:b/>
          <w:sz w:val="20"/>
          <w:szCs w:val="20"/>
        </w:rPr>
        <w:tab/>
        <w:t>NOMBRE</w:t>
      </w:r>
      <w:r w:rsidRPr="00630C5A">
        <w:rPr>
          <w:b/>
          <w:sz w:val="20"/>
          <w:szCs w:val="20"/>
        </w:rPr>
        <w:tab/>
        <w:t>OBL/OPT</w:t>
      </w:r>
      <w:r w:rsidRPr="00630C5A">
        <w:rPr>
          <w:b/>
          <w:sz w:val="20"/>
          <w:szCs w:val="20"/>
        </w:rPr>
        <w:tab/>
        <w:t>TEORÍA</w:t>
      </w:r>
      <w:r w:rsidRPr="00630C5A">
        <w:rPr>
          <w:b/>
          <w:sz w:val="20"/>
          <w:szCs w:val="20"/>
        </w:rPr>
        <w:tab/>
        <w:t>PRÁCTICA</w:t>
      </w:r>
      <w:r w:rsidRPr="00630C5A">
        <w:rPr>
          <w:b/>
          <w:sz w:val="20"/>
          <w:szCs w:val="20"/>
        </w:rPr>
        <w:tab/>
        <w:t>CRÉDITOS</w:t>
      </w:r>
      <w:r w:rsidRPr="00630C5A">
        <w:rPr>
          <w:b/>
          <w:sz w:val="20"/>
          <w:szCs w:val="20"/>
        </w:rPr>
        <w:tab/>
        <w:t>TRIMESTRE</w:t>
      </w:r>
      <w:r w:rsidRPr="00630C5A">
        <w:rPr>
          <w:b/>
          <w:sz w:val="20"/>
          <w:szCs w:val="20"/>
        </w:rPr>
        <w:tab/>
        <w:t>SERIACIÓN</w:t>
      </w:r>
    </w:p>
    <w:p w:rsidR="00A241E3" w:rsidRPr="00630C5A" w:rsidRDefault="00A241E3" w:rsidP="00A241E3">
      <w:pPr>
        <w:pStyle w:val="Default"/>
        <w:tabs>
          <w:tab w:val="left" w:pos="1134"/>
          <w:tab w:val="left" w:pos="5103"/>
          <w:tab w:val="left" w:pos="6379"/>
          <w:tab w:val="left" w:pos="9214"/>
          <w:tab w:val="left" w:pos="10773"/>
          <w:tab w:val="left" w:pos="11907"/>
        </w:tabs>
        <w:rPr>
          <w:sz w:val="20"/>
          <w:szCs w:val="20"/>
        </w:rPr>
      </w:pPr>
    </w:p>
    <w:p w:rsidR="00A241E3" w:rsidRPr="00630C5A" w:rsidRDefault="00A241E3" w:rsidP="008E39D7">
      <w:pPr>
        <w:pStyle w:val="Default"/>
        <w:tabs>
          <w:tab w:val="left" w:pos="993"/>
          <w:tab w:val="left" w:pos="5670"/>
          <w:tab w:val="left" w:pos="6804"/>
          <w:tab w:val="left" w:pos="9214"/>
          <w:tab w:val="left" w:pos="10773"/>
          <w:tab w:val="left" w:pos="11624"/>
        </w:tabs>
        <w:rPr>
          <w:sz w:val="20"/>
          <w:szCs w:val="20"/>
        </w:rPr>
      </w:pPr>
      <w:r w:rsidRPr="00630C5A">
        <w:rPr>
          <w:sz w:val="20"/>
          <w:szCs w:val="20"/>
        </w:rPr>
        <w:t>2226034</w:t>
      </w:r>
      <w:r w:rsidRPr="00630C5A">
        <w:rPr>
          <w:sz w:val="20"/>
          <w:szCs w:val="20"/>
        </w:rPr>
        <w:tab/>
        <w:t xml:space="preserve">Antropología de la Cultura </w:t>
      </w:r>
      <w:r w:rsidRPr="00630C5A">
        <w:rPr>
          <w:sz w:val="20"/>
          <w:szCs w:val="20"/>
        </w:rPr>
        <w:tab/>
        <w:t>OBL.</w:t>
      </w:r>
      <w:r w:rsidRPr="00630C5A">
        <w:rPr>
          <w:sz w:val="20"/>
          <w:szCs w:val="20"/>
        </w:rPr>
        <w:tab/>
        <w:t>4</w:t>
      </w:r>
      <w:r w:rsidRPr="00630C5A">
        <w:rPr>
          <w:sz w:val="20"/>
          <w:szCs w:val="20"/>
        </w:rPr>
        <w:tab/>
        <w:t>8</w:t>
      </w:r>
      <w:r w:rsidRPr="00630C5A">
        <w:rPr>
          <w:sz w:val="20"/>
          <w:szCs w:val="20"/>
        </w:rPr>
        <w:tab/>
        <w:t>I</w:t>
      </w:r>
      <w:r w:rsidRPr="00630C5A">
        <w:rPr>
          <w:sz w:val="20"/>
          <w:szCs w:val="20"/>
        </w:rPr>
        <w:br/>
        <w:t>2226035</w:t>
      </w:r>
      <w:r w:rsidRPr="00630C5A">
        <w:rPr>
          <w:sz w:val="20"/>
          <w:szCs w:val="20"/>
        </w:rPr>
        <w:tab/>
        <w:t xml:space="preserve">Antropología del Poder </w:t>
      </w:r>
      <w:r w:rsidRPr="00630C5A">
        <w:rPr>
          <w:sz w:val="20"/>
          <w:szCs w:val="20"/>
        </w:rPr>
        <w:tab/>
        <w:t>OBL.</w:t>
      </w:r>
      <w:r w:rsidRPr="00630C5A">
        <w:rPr>
          <w:sz w:val="20"/>
          <w:szCs w:val="20"/>
        </w:rPr>
        <w:tab/>
        <w:t>4</w:t>
      </w:r>
      <w:r w:rsidRPr="00630C5A">
        <w:rPr>
          <w:sz w:val="20"/>
          <w:szCs w:val="20"/>
        </w:rPr>
        <w:tab/>
        <w:t>8</w:t>
      </w:r>
      <w:r w:rsidRPr="00630C5A">
        <w:rPr>
          <w:sz w:val="20"/>
          <w:szCs w:val="20"/>
        </w:rPr>
        <w:tab/>
        <w:t>I</w:t>
      </w:r>
      <w:r w:rsidRPr="00630C5A">
        <w:rPr>
          <w:sz w:val="20"/>
          <w:szCs w:val="20"/>
        </w:rPr>
        <w:br/>
        <w:t>2226037</w:t>
      </w:r>
      <w:r w:rsidRPr="00630C5A">
        <w:rPr>
          <w:sz w:val="20"/>
          <w:szCs w:val="20"/>
        </w:rPr>
        <w:tab/>
        <w:t xml:space="preserve">Antropología del Parentesco </w:t>
      </w:r>
      <w:r w:rsidRPr="00630C5A">
        <w:rPr>
          <w:sz w:val="20"/>
          <w:szCs w:val="20"/>
        </w:rPr>
        <w:tab/>
        <w:t>OBL.</w:t>
      </w:r>
      <w:r w:rsidRPr="00630C5A">
        <w:rPr>
          <w:sz w:val="20"/>
          <w:szCs w:val="20"/>
        </w:rPr>
        <w:tab/>
        <w:t>4</w:t>
      </w:r>
      <w:r w:rsidRPr="00630C5A">
        <w:rPr>
          <w:sz w:val="20"/>
          <w:szCs w:val="20"/>
        </w:rPr>
        <w:tab/>
        <w:t>8</w:t>
      </w:r>
      <w:r w:rsidRPr="00630C5A">
        <w:rPr>
          <w:sz w:val="20"/>
          <w:szCs w:val="20"/>
        </w:rPr>
        <w:tab/>
        <w:t>I</w:t>
      </w:r>
      <w:r w:rsidRPr="00630C5A">
        <w:rPr>
          <w:sz w:val="20"/>
          <w:szCs w:val="20"/>
        </w:rPr>
        <w:br/>
        <w:t>2226014</w:t>
      </w:r>
      <w:r w:rsidRPr="00630C5A">
        <w:rPr>
          <w:sz w:val="20"/>
          <w:szCs w:val="20"/>
        </w:rPr>
        <w:tab/>
        <w:t xml:space="preserve">Historia de la Teoría Antropológica 1 </w:t>
      </w:r>
      <w:r w:rsidRPr="00630C5A">
        <w:rPr>
          <w:sz w:val="20"/>
          <w:szCs w:val="20"/>
        </w:rPr>
        <w:tab/>
        <w:t>OBL.</w:t>
      </w:r>
      <w:r w:rsidRPr="00630C5A">
        <w:rPr>
          <w:sz w:val="20"/>
          <w:szCs w:val="20"/>
        </w:rPr>
        <w:tab/>
        <w:t>4</w:t>
      </w:r>
      <w:r w:rsidRPr="00630C5A">
        <w:rPr>
          <w:sz w:val="20"/>
          <w:szCs w:val="20"/>
        </w:rPr>
        <w:tab/>
        <w:t>8</w:t>
      </w:r>
      <w:r w:rsidRPr="00630C5A">
        <w:rPr>
          <w:sz w:val="20"/>
          <w:szCs w:val="20"/>
        </w:rPr>
        <w:tab/>
        <w:t>I</w:t>
      </w:r>
      <w:r w:rsidRPr="00630C5A">
        <w:rPr>
          <w:sz w:val="20"/>
          <w:szCs w:val="20"/>
        </w:rPr>
        <w:br/>
      </w:r>
      <w:r w:rsidR="0022069B" w:rsidRPr="00630C5A">
        <w:rPr>
          <w:sz w:val="20"/>
          <w:szCs w:val="20"/>
        </w:rPr>
        <w:t>2226017</w:t>
      </w:r>
      <w:r w:rsidR="0022069B" w:rsidRPr="00630C5A">
        <w:rPr>
          <w:sz w:val="20"/>
          <w:szCs w:val="20"/>
        </w:rPr>
        <w:tab/>
        <w:t xml:space="preserve">Historia de la Teoría Antropológica 2 </w:t>
      </w:r>
      <w:r w:rsidR="0022069B" w:rsidRPr="00630C5A">
        <w:rPr>
          <w:sz w:val="20"/>
          <w:szCs w:val="20"/>
        </w:rPr>
        <w:tab/>
        <w:t>OBL.</w:t>
      </w:r>
      <w:r w:rsidR="0022069B" w:rsidRPr="00630C5A">
        <w:rPr>
          <w:sz w:val="20"/>
          <w:szCs w:val="20"/>
        </w:rPr>
        <w:tab/>
        <w:t>4</w:t>
      </w:r>
      <w:r w:rsidR="0022069B" w:rsidRPr="00630C5A">
        <w:rPr>
          <w:sz w:val="20"/>
          <w:szCs w:val="20"/>
        </w:rPr>
        <w:tab/>
        <w:t>8</w:t>
      </w:r>
      <w:r w:rsidR="0022069B" w:rsidRPr="00630C5A">
        <w:rPr>
          <w:sz w:val="20"/>
          <w:szCs w:val="20"/>
        </w:rPr>
        <w:tab/>
        <w:t>II</w:t>
      </w:r>
      <w:r w:rsidR="0022069B" w:rsidRPr="00630C5A">
        <w:rPr>
          <w:sz w:val="20"/>
          <w:szCs w:val="20"/>
        </w:rPr>
        <w:tab/>
        <w:t>2226014</w:t>
      </w:r>
      <w:r w:rsidR="0022069B" w:rsidRPr="00630C5A">
        <w:rPr>
          <w:sz w:val="20"/>
          <w:szCs w:val="20"/>
        </w:rPr>
        <w:br/>
      </w:r>
      <w:r w:rsidRPr="00630C5A">
        <w:rPr>
          <w:sz w:val="20"/>
          <w:szCs w:val="20"/>
        </w:rPr>
        <w:t>2226036</w:t>
      </w:r>
      <w:r w:rsidRPr="00630C5A">
        <w:rPr>
          <w:sz w:val="20"/>
          <w:szCs w:val="20"/>
        </w:rPr>
        <w:tab/>
        <w:t xml:space="preserve">Antropología de los Sistemas Económicos </w:t>
      </w:r>
      <w:r w:rsidRPr="00630C5A">
        <w:rPr>
          <w:sz w:val="20"/>
          <w:szCs w:val="20"/>
        </w:rPr>
        <w:tab/>
        <w:t>OBL.</w:t>
      </w:r>
      <w:r w:rsidRPr="00630C5A">
        <w:rPr>
          <w:sz w:val="20"/>
          <w:szCs w:val="20"/>
        </w:rPr>
        <w:tab/>
        <w:t>4</w:t>
      </w:r>
      <w:r w:rsidRPr="00630C5A">
        <w:rPr>
          <w:sz w:val="20"/>
          <w:szCs w:val="20"/>
        </w:rPr>
        <w:tab/>
        <w:t>8</w:t>
      </w:r>
      <w:r w:rsidRPr="00630C5A">
        <w:rPr>
          <w:sz w:val="20"/>
          <w:szCs w:val="20"/>
        </w:rPr>
        <w:tab/>
        <w:t>II</w:t>
      </w:r>
      <w:r w:rsidRPr="00630C5A">
        <w:rPr>
          <w:sz w:val="20"/>
          <w:szCs w:val="20"/>
        </w:rPr>
        <w:br/>
        <w:t>2226021</w:t>
      </w:r>
      <w:r w:rsidRPr="00630C5A">
        <w:rPr>
          <w:sz w:val="20"/>
          <w:szCs w:val="20"/>
        </w:rPr>
        <w:tab/>
        <w:t xml:space="preserve">Tema Selecto 1 </w:t>
      </w:r>
      <w:r w:rsidRPr="00630C5A">
        <w:rPr>
          <w:sz w:val="20"/>
          <w:szCs w:val="20"/>
        </w:rPr>
        <w:tab/>
        <w:t>OBL.</w:t>
      </w:r>
      <w:r w:rsidRPr="00630C5A">
        <w:rPr>
          <w:sz w:val="20"/>
          <w:szCs w:val="20"/>
        </w:rPr>
        <w:tab/>
        <w:t>4</w:t>
      </w:r>
      <w:r w:rsidRPr="00630C5A">
        <w:rPr>
          <w:sz w:val="20"/>
          <w:szCs w:val="20"/>
        </w:rPr>
        <w:tab/>
        <w:t>8</w:t>
      </w:r>
      <w:r w:rsidRPr="00630C5A">
        <w:rPr>
          <w:sz w:val="20"/>
          <w:szCs w:val="20"/>
        </w:rPr>
        <w:tab/>
        <w:t>II</w:t>
      </w:r>
      <w:r w:rsidRPr="00630C5A">
        <w:rPr>
          <w:sz w:val="20"/>
          <w:szCs w:val="20"/>
        </w:rPr>
        <w:br/>
        <w:t>2226022</w:t>
      </w:r>
      <w:r w:rsidRPr="00630C5A">
        <w:rPr>
          <w:sz w:val="20"/>
          <w:szCs w:val="20"/>
        </w:rPr>
        <w:tab/>
        <w:t xml:space="preserve">Tema Selecto 2 </w:t>
      </w:r>
      <w:r w:rsidRPr="00630C5A">
        <w:rPr>
          <w:sz w:val="20"/>
          <w:szCs w:val="20"/>
        </w:rPr>
        <w:tab/>
        <w:t>OBL.</w:t>
      </w:r>
      <w:r w:rsidRPr="00630C5A">
        <w:rPr>
          <w:sz w:val="20"/>
          <w:szCs w:val="20"/>
        </w:rPr>
        <w:tab/>
        <w:t>4</w:t>
      </w:r>
      <w:r w:rsidRPr="00630C5A">
        <w:rPr>
          <w:sz w:val="20"/>
          <w:szCs w:val="20"/>
        </w:rPr>
        <w:tab/>
        <w:t>8</w:t>
      </w:r>
      <w:r w:rsidRPr="00630C5A">
        <w:rPr>
          <w:sz w:val="20"/>
          <w:szCs w:val="20"/>
        </w:rPr>
        <w:tab/>
        <w:t>II</w:t>
      </w:r>
      <w:r w:rsidRPr="00630C5A">
        <w:rPr>
          <w:sz w:val="20"/>
          <w:szCs w:val="20"/>
        </w:rPr>
        <w:br/>
        <w:t>2226023</w:t>
      </w:r>
      <w:r w:rsidRPr="00630C5A">
        <w:rPr>
          <w:sz w:val="20"/>
          <w:szCs w:val="20"/>
        </w:rPr>
        <w:tab/>
        <w:t xml:space="preserve">Tema Selecto 3 </w:t>
      </w:r>
      <w:r w:rsidRPr="00630C5A">
        <w:rPr>
          <w:sz w:val="20"/>
          <w:szCs w:val="20"/>
        </w:rPr>
        <w:tab/>
        <w:t>OBL.</w:t>
      </w:r>
      <w:r w:rsidRPr="00630C5A">
        <w:rPr>
          <w:sz w:val="20"/>
          <w:szCs w:val="20"/>
        </w:rPr>
        <w:tab/>
        <w:t>4</w:t>
      </w:r>
      <w:r w:rsidRPr="00630C5A">
        <w:rPr>
          <w:sz w:val="20"/>
          <w:szCs w:val="20"/>
        </w:rPr>
        <w:tab/>
        <w:t>8</w:t>
      </w:r>
      <w:r w:rsidRPr="00630C5A">
        <w:rPr>
          <w:sz w:val="20"/>
          <w:szCs w:val="20"/>
        </w:rPr>
        <w:tab/>
        <w:t>III</w:t>
      </w:r>
      <w:r w:rsidRPr="00630C5A">
        <w:rPr>
          <w:sz w:val="20"/>
          <w:szCs w:val="20"/>
        </w:rPr>
        <w:br/>
        <w:t>2226018</w:t>
      </w:r>
      <w:r w:rsidRPr="00630C5A">
        <w:rPr>
          <w:sz w:val="20"/>
          <w:szCs w:val="20"/>
        </w:rPr>
        <w:tab/>
        <w:t xml:space="preserve">Antropología Mexicana y Latinoamericana </w:t>
      </w:r>
      <w:r w:rsidRPr="00630C5A">
        <w:rPr>
          <w:sz w:val="20"/>
          <w:szCs w:val="20"/>
        </w:rPr>
        <w:tab/>
        <w:t>OBL.</w:t>
      </w:r>
      <w:r w:rsidRPr="00630C5A">
        <w:rPr>
          <w:sz w:val="20"/>
          <w:szCs w:val="20"/>
        </w:rPr>
        <w:tab/>
        <w:t>4</w:t>
      </w:r>
      <w:r w:rsidRPr="00630C5A">
        <w:rPr>
          <w:sz w:val="20"/>
          <w:szCs w:val="20"/>
        </w:rPr>
        <w:tab/>
        <w:t>8</w:t>
      </w:r>
      <w:r w:rsidRPr="00630C5A">
        <w:rPr>
          <w:sz w:val="20"/>
          <w:szCs w:val="20"/>
        </w:rPr>
        <w:tab/>
        <w:t>III</w:t>
      </w:r>
      <w:r w:rsidRPr="00630C5A">
        <w:rPr>
          <w:sz w:val="20"/>
          <w:szCs w:val="20"/>
        </w:rPr>
        <w:br/>
        <w:t>2226039</w:t>
      </w:r>
      <w:r w:rsidRPr="00630C5A">
        <w:rPr>
          <w:sz w:val="20"/>
          <w:szCs w:val="20"/>
        </w:rPr>
        <w:tab/>
        <w:t xml:space="preserve">Optativa 1 </w:t>
      </w:r>
      <w:r w:rsidRPr="00630C5A">
        <w:rPr>
          <w:sz w:val="20"/>
          <w:szCs w:val="20"/>
        </w:rPr>
        <w:tab/>
        <w:t>OBL.</w:t>
      </w:r>
      <w:r w:rsidRPr="00630C5A">
        <w:rPr>
          <w:sz w:val="20"/>
          <w:szCs w:val="20"/>
        </w:rPr>
        <w:tab/>
        <w:t>4</w:t>
      </w:r>
      <w:r w:rsidRPr="00630C5A">
        <w:rPr>
          <w:sz w:val="20"/>
          <w:szCs w:val="20"/>
        </w:rPr>
        <w:tab/>
        <w:t>8</w:t>
      </w:r>
      <w:r w:rsidRPr="00630C5A">
        <w:rPr>
          <w:sz w:val="20"/>
          <w:szCs w:val="20"/>
        </w:rPr>
        <w:tab/>
        <w:t>III</w:t>
      </w:r>
      <w:r w:rsidR="0022069B" w:rsidRPr="00630C5A">
        <w:rPr>
          <w:sz w:val="20"/>
          <w:szCs w:val="20"/>
        </w:rPr>
        <w:br/>
        <w:t>2226041</w:t>
      </w:r>
      <w:r w:rsidR="0022069B" w:rsidRPr="00630C5A">
        <w:rPr>
          <w:sz w:val="20"/>
          <w:szCs w:val="20"/>
        </w:rPr>
        <w:tab/>
        <w:t xml:space="preserve">Optativa 2 </w:t>
      </w:r>
      <w:r w:rsidR="0022069B" w:rsidRPr="00630C5A">
        <w:rPr>
          <w:sz w:val="20"/>
          <w:szCs w:val="20"/>
        </w:rPr>
        <w:tab/>
        <w:t>OBL.</w:t>
      </w:r>
      <w:r w:rsidR="0022069B" w:rsidRPr="00630C5A">
        <w:rPr>
          <w:sz w:val="20"/>
          <w:szCs w:val="20"/>
        </w:rPr>
        <w:tab/>
        <w:t>4</w:t>
      </w:r>
      <w:r w:rsidR="0022069B" w:rsidRPr="00630C5A">
        <w:rPr>
          <w:sz w:val="20"/>
          <w:szCs w:val="20"/>
        </w:rPr>
        <w:tab/>
        <w:t>8</w:t>
      </w:r>
      <w:r w:rsidR="0022069B" w:rsidRPr="00630C5A">
        <w:rPr>
          <w:sz w:val="20"/>
          <w:szCs w:val="20"/>
        </w:rPr>
        <w:tab/>
        <w:t>III</w:t>
      </w:r>
    </w:p>
    <w:p w:rsidR="00A241E3" w:rsidRPr="00630C5A" w:rsidRDefault="00A241E3" w:rsidP="00A241E3">
      <w:pPr>
        <w:tabs>
          <w:tab w:val="left" w:pos="8931"/>
        </w:tabs>
        <w:spacing w:after="0" w:line="240" w:lineRule="auto"/>
        <w:jc w:val="both"/>
        <w:rPr>
          <w:rFonts w:ascii="Arial" w:hAnsi="Arial" w:cs="Arial"/>
          <w:b/>
          <w:sz w:val="20"/>
          <w:szCs w:val="20"/>
        </w:rPr>
      </w:pPr>
      <w:r w:rsidRPr="00630C5A">
        <w:rPr>
          <w:rFonts w:ascii="Arial" w:hAnsi="Arial" w:cs="Arial"/>
          <w:sz w:val="20"/>
          <w:szCs w:val="20"/>
        </w:rPr>
        <w:tab/>
      </w:r>
      <w:r w:rsidRPr="00630C5A">
        <w:rPr>
          <w:rFonts w:ascii="Arial" w:hAnsi="Arial" w:cs="Arial"/>
          <w:b/>
          <w:sz w:val="20"/>
          <w:szCs w:val="20"/>
        </w:rPr>
        <w:t>_____</w:t>
      </w:r>
    </w:p>
    <w:p w:rsidR="00A241E3" w:rsidRPr="00630C5A" w:rsidRDefault="00A241E3" w:rsidP="00A241E3">
      <w:pPr>
        <w:tabs>
          <w:tab w:val="left" w:pos="993"/>
          <w:tab w:val="left" w:pos="9072"/>
        </w:tabs>
        <w:spacing w:after="0" w:line="240" w:lineRule="auto"/>
        <w:jc w:val="both"/>
        <w:rPr>
          <w:rFonts w:ascii="Arial" w:hAnsi="Arial" w:cs="Arial"/>
          <w:b/>
          <w:sz w:val="20"/>
          <w:szCs w:val="20"/>
        </w:rPr>
      </w:pPr>
      <w:r w:rsidRPr="00630C5A">
        <w:rPr>
          <w:rFonts w:ascii="Arial" w:hAnsi="Arial" w:cs="Arial"/>
          <w:b/>
          <w:sz w:val="20"/>
          <w:szCs w:val="20"/>
        </w:rPr>
        <w:tab/>
        <w:t>TOTAL</w:t>
      </w:r>
      <w:r w:rsidRPr="00630C5A">
        <w:rPr>
          <w:rFonts w:ascii="Arial" w:hAnsi="Arial" w:cs="Arial"/>
          <w:b/>
          <w:sz w:val="20"/>
          <w:szCs w:val="20"/>
        </w:rPr>
        <w:tab/>
      </w:r>
      <w:r w:rsidR="0022069B" w:rsidRPr="00630C5A">
        <w:rPr>
          <w:rFonts w:ascii="Arial" w:hAnsi="Arial" w:cs="Arial"/>
          <w:b/>
          <w:sz w:val="20"/>
          <w:szCs w:val="20"/>
        </w:rPr>
        <w:t>96</w:t>
      </w:r>
    </w:p>
    <w:p w:rsidR="00A241E3" w:rsidRPr="00630C5A" w:rsidRDefault="00A241E3" w:rsidP="00A241E3">
      <w:pPr>
        <w:pStyle w:val="Default"/>
        <w:jc w:val="both"/>
        <w:rPr>
          <w:sz w:val="20"/>
          <w:szCs w:val="20"/>
        </w:rPr>
      </w:pPr>
    </w:p>
    <w:p w:rsidR="00A241E3" w:rsidRPr="00630C5A" w:rsidRDefault="00A241E3" w:rsidP="00A241E3">
      <w:pPr>
        <w:pStyle w:val="Default"/>
        <w:numPr>
          <w:ilvl w:val="0"/>
          <w:numId w:val="7"/>
        </w:numPr>
        <w:ind w:left="851" w:hanging="491"/>
        <w:jc w:val="both"/>
        <w:rPr>
          <w:sz w:val="20"/>
          <w:szCs w:val="20"/>
        </w:rPr>
      </w:pPr>
      <w:r w:rsidRPr="00630C5A">
        <w:rPr>
          <w:sz w:val="20"/>
          <w:szCs w:val="20"/>
        </w:rPr>
        <w:lastRenderedPageBreak/>
        <w:t>Ensayo: durante el tercer trimestre se presentará un ensayo (de 20 a 30 cuartillas a espacio y medio) sobre el curso de Antropología de la Cultura o sobre el curso de Antropología del Poder. Dicho ensayo tendrá un valor de 20 créditos y será evaluado por</w:t>
      </w:r>
      <w:r w:rsidR="002E4DD4" w:rsidRPr="00630C5A">
        <w:rPr>
          <w:sz w:val="20"/>
          <w:szCs w:val="20"/>
        </w:rPr>
        <w:t xml:space="preserve"> las y </w:t>
      </w:r>
      <w:r w:rsidRPr="00630C5A">
        <w:rPr>
          <w:sz w:val="20"/>
          <w:szCs w:val="20"/>
        </w:rPr>
        <w:t>los profesores que hayan impartido la UEA correspondiente.</w:t>
      </w:r>
    </w:p>
    <w:p w:rsidR="008E39D7" w:rsidRPr="00630C5A" w:rsidRDefault="008E39D7" w:rsidP="008E39D7">
      <w:pPr>
        <w:pStyle w:val="Default"/>
        <w:jc w:val="both"/>
        <w:rPr>
          <w:sz w:val="20"/>
          <w:szCs w:val="20"/>
        </w:rPr>
      </w:pPr>
    </w:p>
    <w:p w:rsidR="00A241E3" w:rsidRPr="00630C5A" w:rsidRDefault="00A241E3" w:rsidP="00A241E3">
      <w:pPr>
        <w:pStyle w:val="Default"/>
        <w:numPr>
          <w:ilvl w:val="0"/>
          <w:numId w:val="7"/>
        </w:numPr>
        <w:tabs>
          <w:tab w:val="left" w:pos="1134"/>
        </w:tabs>
        <w:ind w:left="851" w:hanging="425"/>
        <w:jc w:val="both"/>
        <w:rPr>
          <w:sz w:val="20"/>
          <w:szCs w:val="20"/>
        </w:rPr>
      </w:pPr>
      <w:r w:rsidRPr="00630C5A">
        <w:rPr>
          <w:sz w:val="20"/>
          <w:szCs w:val="20"/>
        </w:rPr>
        <w:t>Desglose de créditos:</w:t>
      </w:r>
    </w:p>
    <w:p w:rsidR="008E39D7" w:rsidRPr="00630C5A" w:rsidRDefault="008E39D7" w:rsidP="008E39D7">
      <w:pPr>
        <w:pStyle w:val="Default"/>
        <w:tabs>
          <w:tab w:val="left" w:pos="1134"/>
        </w:tabs>
        <w:jc w:val="both"/>
        <w:rPr>
          <w:sz w:val="20"/>
          <w:szCs w:val="20"/>
        </w:rPr>
      </w:pPr>
    </w:p>
    <w:p w:rsidR="00A241E3" w:rsidRPr="00630C5A" w:rsidRDefault="00A241E3" w:rsidP="00A241E3">
      <w:pPr>
        <w:pStyle w:val="Default"/>
        <w:tabs>
          <w:tab w:val="left" w:pos="1134"/>
          <w:tab w:val="right" w:pos="4253"/>
        </w:tabs>
        <w:jc w:val="both"/>
        <w:rPr>
          <w:sz w:val="20"/>
          <w:szCs w:val="20"/>
        </w:rPr>
      </w:pPr>
      <w:r w:rsidRPr="00630C5A">
        <w:rPr>
          <w:sz w:val="20"/>
          <w:szCs w:val="20"/>
        </w:rPr>
        <w:tab/>
        <w:t>UEA (1</w:t>
      </w:r>
      <w:r w:rsidR="008F0E42" w:rsidRPr="00630C5A">
        <w:rPr>
          <w:sz w:val="20"/>
          <w:szCs w:val="20"/>
        </w:rPr>
        <w:t>2</w:t>
      </w:r>
      <w:r w:rsidRPr="00630C5A">
        <w:rPr>
          <w:sz w:val="20"/>
          <w:szCs w:val="20"/>
        </w:rPr>
        <w:t>)</w:t>
      </w:r>
      <w:r w:rsidRPr="00630C5A">
        <w:rPr>
          <w:sz w:val="20"/>
          <w:szCs w:val="20"/>
        </w:rPr>
        <w:tab/>
      </w:r>
      <w:r w:rsidR="008E39D7" w:rsidRPr="00630C5A">
        <w:rPr>
          <w:sz w:val="20"/>
          <w:szCs w:val="20"/>
        </w:rPr>
        <w:t>96</w:t>
      </w:r>
    </w:p>
    <w:p w:rsidR="00A241E3" w:rsidRPr="00630C5A" w:rsidRDefault="00A241E3" w:rsidP="00A241E3">
      <w:pPr>
        <w:pStyle w:val="Default"/>
        <w:tabs>
          <w:tab w:val="left" w:pos="1134"/>
          <w:tab w:val="right" w:pos="4253"/>
        </w:tabs>
        <w:jc w:val="both"/>
        <w:rPr>
          <w:sz w:val="20"/>
          <w:szCs w:val="20"/>
        </w:rPr>
      </w:pPr>
      <w:r w:rsidRPr="00630C5A">
        <w:rPr>
          <w:sz w:val="20"/>
          <w:szCs w:val="20"/>
        </w:rPr>
        <w:tab/>
        <w:t>Ensayo</w:t>
      </w:r>
      <w:r w:rsidRPr="00630C5A">
        <w:rPr>
          <w:sz w:val="20"/>
          <w:szCs w:val="20"/>
        </w:rPr>
        <w:tab/>
        <w:t>20</w:t>
      </w:r>
    </w:p>
    <w:p w:rsidR="00A241E3" w:rsidRPr="00630C5A" w:rsidRDefault="00A241E3" w:rsidP="00A241E3">
      <w:pPr>
        <w:pStyle w:val="Default"/>
        <w:tabs>
          <w:tab w:val="left" w:pos="3828"/>
        </w:tabs>
        <w:jc w:val="both"/>
        <w:rPr>
          <w:sz w:val="20"/>
          <w:szCs w:val="20"/>
        </w:rPr>
      </w:pPr>
      <w:r w:rsidRPr="00630C5A">
        <w:rPr>
          <w:sz w:val="20"/>
          <w:szCs w:val="20"/>
        </w:rPr>
        <w:tab/>
        <w:t>_____</w:t>
      </w:r>
    </w:p>
    <w:p w:rsidR="00A241E3" w:rsidRPr="00630C5A" w:rsidRDefault="00A241E3" w:rsidP="00A241E3">
      <w:pPr>
        <w:pStyle w:val="Default"/>
        <w:tabs>
          <w:tab w:val="left" w:pos="1134"/>
          <w:tab w:val="right" w:pos="4253"/>
        </w:tabs>
        <w:jc w:val="both"/>
        <w:rPr>
          <w:b/>
          <w:sz w:val="20"/>
          <w:szCs w:val="20"/>
        </w:rPr>
      </w:pPr>
      <w:r w:rsidRPr="00630C5A">
        <w:rPr>
          <w:b/>
          <w:sz w:val="20"/>
          <w:szCs w:val="20"/>
        </w:rPr>
        <w:tab/>
        <w:t>TOTAL DE CRÉDITOS</w:t>
      </w:r>
      <w:r w:rsidRPr="00630C5A">
        <w:rPr>
          <w:b/>
          <w:sz w:val="20"/>
          <w:szCs w:val="20"/>
        </w:rPr>
        <w:tab/>
        <w:t>1</w:t>
      </w:r>
      <w:r w:rsidR="008E39D7" w:rsidRPr="00630C5A">
        <w:rPr>
          <w:b/>
          <w:sz w:val="20"/>
          <w:szCs w:val="20"/>
        </w:rPr>
        <w:t>16</w:t>
      </w:r>
    </w:p>
    <w:p w:rsidR="00A241E3" w:rsidRPr="00630C5A" w:rsidRDefault="00A241E3" w:rsidP="00A241E3">
      <w:pPr>
        <w:pStyle w:val="Default"/>
        <w:jc w:val="both"/>
        <w:rPr>
          <w:sz w:val="20"/>
          <w:szCs w:val="20"/>
        </w:rPr>
      </w:pPr>
    </w:p>
    <w:p w:rsidR="00A241E3" w:rsidRPr="00630C5A" w:rsidRDefault="00A241E3" w:rsidP="00A241E3">
      <w:pPr>
        <w:pStyle w:val="Default"/>
        <w:ind w:left="426"/>
        <w:jc w:val="both"/>
        <w:rPr>
          <w:sz w:val="20"/>
          <w:szCs w:val="20"/>
        </w:rPr>
      </w:pPr>
      <w:r w:rsidRPr="00630C5A">
        <w:rPr>
          <w:bCs/>
          <w:sz w:val="20"/>
          <w:szCs w:val="20"/>
        </w:rPr>
        <w:t>Diploma: Especialización en Antropología de la Cultura o Especialización en Antropología Política</w:t>
      </w:r>
      <w:r w:rsidR="004A183E" w:rsidRPr="00630C5A">
        <w:rPr>
          <w:bCs/>
          <w:sz w:val="20"/>
          <w:szCs w:val="20"/>
        </w:rPr>
        <w:t>.</w:t>
      </w:r>
      <w:r w:rsidRPr="00630C5A">
        <w:rPr>
          <w:bCs/>
          <w:sz w:val="20"/>
          <w:szCs w:val="20"/>
        </w:rPr>
        <w:t xml:space="preserve"> </w:t>
      </w:r>
    </w:p>
    <w:p w:rsidR="00A241E3" w:rsidRPr="00630C5A" w:rsidRDefault="00A241E3" w:rsidP="003D2809">
      <w:pPr>
        <w:pStyle w:val="Default"/>
        <w:jc w:val="both"/>
        <w:rPr>
          <w:b/>
          <w:bCs/>
          <w:sz w:val="20"/>
          <w:szCs w:val="20"/>
        </w:rPr>
      </w:pPr>
    </w:p>
    <w:p w:rsidR="00A241E3" w:rsidRPr="00630C5A" w:rsidRDefault="00A241E3" w:rsidP="00A241E3">
      <w:pPr>
        <w:pStyle w:val="Default"/>
        <w:ind w:left="426"/>
        <w:jc w:val="both"/>
        <w:rPr>
          <w:sz w:val="20"/>
          <w:szCs w:val="20"/>
        </w:rPr>
      </w:pPr>
      <w:r w:rsidRPr="00630C5A">
        <w:rPr>
          <w:b/>
          <w:bCs/>
          <w:sz w:val="20"/>
          <w:szCs w:val="20"/>
        </w:rPr>
        <w:t xml:space="preserve">NIVEL: ESPECIALIZACIÓN EN POLÍTICAS CULTURALES Y GESTIÓN CULTURAL </w:t>
      </w:r>
    </w:p>
    <w:p w:rsidR="00A241E3" w:rsidRPr="00630C5A" w:rsidRDefault="00A241E3" w:rsidP="00A241E3">
      <w:pPr>
        <w:pStyle w:val="Default"/>
        <w:jc w:val="both"/>
        <w:rPr>
          <w:sz w:val="20"/>
          <w:szCs w:val="20"/>
        </w:rPr>
      </w:pPr>
    </w:p>
    <w:p w:rsidR="00A241E3" w:rsidRPr="00630C5A" w:rsidRDefault="00A241E3" w:rsidP="00A241E3">
      <w:pPr>
        <w:pStyle w:val="Default"/>
        <w:numPr>
          <w:ilvl w:val="0"/>
          <w:numId w:val="8"/>
        </w:numPr>
        <w:ind w:left="851" w:hanging="425"/>
        <w:jc w:val="both"/>
        <w:rPr>
          <w:sz w:val="20"/>
          <w:szCs w:val="20"/>
        </w:rPr>
      </w:pPr>
      <w:r w:rsidRPr="00630C5A">
        <w:rPr>
          <w:sz w:val="20"/>
          <w:szCs w:val="20"/>
        </w:rPr>
        <w:t xml:space="preserve">Objetivo: formación de profesionales en la teoría de las políticas culturales y los métodos de la gestión cultural. </w:t>
      </w:r>
    </w:p>
    <w:p w:rsidR="00A241E3" w:rsidRPr="00630C5A" w:rsidRDefault="00A241E3" w:rsidP="00A241E3">
      <w:pPr>
        <w:pStyle w:val="Default"/>
        <w:jc w:val="both"/>
        <w:rPr>
          <w:sz w:val="20"/>
          <w:szCs w:val="20"/>
        </w:rPr>
      </w:pPr>
    </w:p>
    <w:p w:rsidR="00A241E3" w:rsidRPr="00630C5A" w:rsidRDefault="00A241E3" w:rsidP="00A241E3">
      <w:pPr>
        <w:pStyle w:val="Default"/>
        <w:numPr>
          <w:ilvl w:val="0"/>
          <w:numId w:val="8"/>
        </w:numPr>
        <w:ind w:left="851" w:hanging="425"/>
        <w:jc w:val="both"/>
        <w:rPr>
          <w:sz w:val="20"/>
          <w:szCs w:val="20"/>
        </w:rPr>
      </w:pPr>
      <w:r w:rsidRPr="00630C5A">
        <w:rPr>
          <w:sz w:val="20"/>
          <w:szCs w:val="20"/>
        </w:rPr>
        <w:t xml:space="preserve">Créditos correspondientes a unidades de enseñanza-aprendizaje (UEA): 80 </w:t>
      </w:r>
    </w:p>
    <w:p w:rsidR="00A241E3" w:rsidRPr="00630C5A" w:rsidRDefault="00A241E3" w:rsidP="00A241E3">
      <w:pPr>
        <w:pStyle w:val="Default"/>
        <w:jc w:val="both"/>
        <w:rPr>
          <w:sz w:val="20"/>
          <w:szCs w:val="20"/>
        </w:rPr>
      </w:pPr>
    </w:p>
    <w:p w:rsidR="00A241E3" w:rsidRPr="00630C5A" w:rsidRDefault="00A241E3" w:rsidP="00A241E3">
      <w:pPr>
        <w:pStyle w:val="Default"/>
        <w:numPr>
          <w:ilvl w:val="0"/>
          <w:numId w:val="8"/>
        </w:numPr>
        <w:ind w:left="851" w:hanging="425"/>
        <w:jc w:val="both"/>
        <w:rPr>
          <w:sz w:val="20"/>
          <w:szCs w:val="20"/>
        </w:rPr>
      </w:pPr>
      <w:r w:rsidRPr="00630C5A">
        <w:rPr>
          <w:sz w:val="20"/>
          <w:szCs w:val="20"/>
        </w:rPr>
        <w:t xml:space="preserve">Unidades de enseñanza-aprendizaje: </w:t>
      </w:r>
    </w:p>
    <w:p w:rsidR="00A241E3" w:rsidRPr="00630C5A" w:rsidRDefault="00A241E3" w:rsidP="003D2809">
      <w:pPr>
        <w:spacing w:after="0"/>
        <w:rPr>
          <w:rFonts w:ascii="Arial" w:hAnsi="Arial" w:cs="Arial"/>
          <w:sz w:val="20"/>
          <w:szCs w:val="20"/>
        </w:rPr>
      </w:pPr>
    </w:p>
    <w:p w:rsidR="003D2809" w:rsidRPr="00630C5A" w:rsidRDefault="003D2809" w:rsidP="003D2809">
      <w:pPr>
        <w:tabs>
          <w:tab w:val="left" w:pos="6521"/>
          <w:tab w:val="left" w:pos="7655"/>
        </w:tabs>
        <w:spacing w:after="0" w:line="240" w:lineRule="auto"/>
        <w:jc w:val="both"/>
        <w:rPr>
          <w:rFonts w:ascii="Arial" w:hAnsi="Arial" w:cs="Arial"/>
          <w:b/>
          <w:sz w:val="20"/>
          <w:szCs w:val="20"/>
        </w:rPr>
      </w:pPr>
      <w:r w:rsidRPr="00630C5A">
        <w:rPr>
          <w:rFonts w:ascii="Arial" w:hAnsi="Arial" w:cs="Arial"/>
          <w:b/>
          <w:sz w:val="20"/>
          <w:szCs w:val="20"/>
        </w:rPr>
        <w:tab/>
        <w:t>HORAS</w:t>
      </w:r>
      <w:r w:rsidRPr="00630C5A">
        <w:rPr>
          <w:rFonts w:ascii="Arial" w:hAnsi="Arial" w:cs="Arial"/>
          <w:b/>
          <w:sz w:val="20"/>
          <w:szCs w:val="20"/>
        </w:rPr>
        <w:tab/>
        <w:t>HORAS</w:t>
      </w:r>
    </w:p>
    <w:p w:rsidR="003D2809" w:rsidRPr="00630C5A" w:rsidRDefault="003D2809" w:rsidP="003D2809">
      <w:pPr>
        <w:pStyle w:val="Default"/>
        <w:tabs>
          <w:tab w:val="left" w:pos="993"/>
          <w:tab w:val="left" w:pos="5387"/>
          <w:tab w:val="left" w:pos="6521"/>
          <w:tab w:val="left" w:pos="7513"/>
          <w:tab w:val="left" w:pos="8789"/>
          <w:tab w:val="left" w:pos="10206"/>
          <w:tab w:val="left" w:pos="11624"/>
        </w:tabs>
        <w:spacing w:before="20"/>
        <w:rPr>
          <w:b/>
          <w:sz w:val="20"/>
          <w:szCs w:val="20"/>
        </w:rPr>
      </w:pPr>
      <w:r w:rsidRPr="00630C5A">
        <w:rPr>
          <w:b/>
          <w:sz w:val="20"/>
          <w:szCs w:val="20"/>
        </w:rPr>
        <w:t>CLAVE</w:t>
      </w:r>
      <w:r w:rsidRPr="00630C5A">
        <w:rPr>
          <w:b/>
          <w:sz w:val="20"/>
          <w:szCs w:val="20"/>
        </w:rPr>
        <w:tab/>
        <w:t>NOMBRE</w:t>
      </w:r>
      <w:r w:rsidRPr="00630C5A">
        <w:rPr>
          <w:b/>
          <w:sz w:val="20"/>
          <w:szCs w:val="20"/>
        </w:rPr>
        <w:tab/>
        <w:t>OBL/OPT</w:t>
      </w:r>
      <w:r w:rsidRPr="00630C5A">
        <w:rPr>
          <w:b/>
          <w:sz w:val="20"/>
          <w:szCs w:val="20"/>
        </w:rPr>
        <w:tab/>
        <w:t>TEORÍA</w:t>
      </w:r>
      <w:r w:rsidRPr="00630C5A">
        <w:rPr>
          <w:b/>
          <w:sz w:val="20"/>
          <w:szCs w:val="20"/>
        </w:rPr>
        <w:tab/>
        <w:t>PRÁCTICA</w:t>
      </w:r>
      <w:r w:rsidRPr="00630C5A">
        <w:rPr>
          <w:b/>
          <w:sz w:val="20"/>
          <w:szCs w:val="20"/>
        </w:rPr>
        <w:tab/>
        <w:t>CRÉDITOS</w:t>
      </w:r>
      <w:r w:rsidRPr="00630C5A">
        <w:rPr>
          <w:b/>
          <w:sz w:val="20"/>
          <w:szCs w:val="20"/>
        </w:rPr>
        <w:tab/>
        <w:t>TRIMESTRE</w:t>
      </w:r>
      <w:r w:rsidRPr="00630C5A">
        <w:rPr>
          <w:b/>
          <w:sz w:val="20"/>
          <w:szCs w:val="20"/>
        </w:rPr>
        <w:tab/>
        <w:t>SERIACIÓN</w:t>
      </w:r>
    </w:p>
    <w:p w:rsidR="003D2809" w:rsidRPr="00630C5A" w:rsidRDefault="003D2809" w:rsidP="003A4C44">
      <w:pPr>
        <w:pStyle w:val="Default"/>
        <w:tabs>
          <w:tab w:val="left" w:pos="1512"/>
          <w:tab w:val="left" w:pos="4786"/>
          <w:tab w:val="left" w:pos="6204"/>
          <w:tab w:val="left" w:pos="7338"/>
          <w:tab w:val="left" w:pos="8755"/>
          <w:tab w:val="left" w:pos="10173"/>
          <w:tab w:val="left" w:pos="11732"/>
        </w:tabs>
        <w:rPr>
          <w:sz w:val="20"/>
          <w:szCs w:val="20"/>
        </w:rPr>
      </w:pPr>
    </w:p>
    <w:p w:rsidR="003D2809" w:rsidRPr="00630C5A" w:rsidRDefault="003D2809" w:rsidP="003D2809">
      <w:pPr>
        <w:pStyle w:val="Default"/>
        <w:tabs>
          <w:tab w:val="left" w:pos="993"/>
          <w:tab w:val="left" w:pos="5670"/>
          <w:tab w:val="left" w:pos="6804"/>
          <w:tab w:val="left" w:pos="7938"/>
          <w:tab w:val="left" w:pos="9214"/>
          <w:tab w:val="left" w:pos="10632"/>
          <w:tab w:val="left" w:pos="11624"/>
        </w:tabs>
        <w:rPr>
          <w:sz w:val="20"/>
          <w:szCs w:val="20"/>
        </w:rPr>
      </w:pPr>
      <w:r w:rsidRPr="00630C5A">
        <w:rPr>
          <w:sz w:val="20"/>
          <w:szCs w:val="20"/>
        </w:rPr>
        <w:t>2226044</w:t>
      </w:r>
      <w:r w:rsidRPr="00630C5A">
        <w:rPr>
          <w:sz w:val="20"/>
          <w:szCs w:val="20"/>
        </w:rPr>
        <w:tab/>
        <w:t>Teoría del Hecho Cultural I</w:t>
      </w:r>
      <w:r w:rsidRPr="00630C5A">
        <w:rPr>
          <w:sz w:val="20"/>
          <w:szCs w:val="20"/>
        </w:rPr>
        <w:tab/>
        <w:t>OBL.</w:t>
      </w:r>
      <w:r w:rsidRPr="00630C5A">
        <w:rPr>
          <w:sz w:val="20"/>
          <w:szCs w:val="20"/>
        </w:rPr>
        <w:tab/>
        <w:t>4</w:t>
      </w:r>
      <w:r w:rsidRPr="00630C5A">
        <w:rPr>
          <w:sz w:val="20"/>
          <w:szCs w:val="20"/>
        </w:rPr>
        <w:tab/>
      </w:r>
      <w:r w:rsidRPr="00630C5A">
        <w:rPr>
          <w:sz w:val="20"/>
          <w:szCs w:val="20"/>
        </w:rPr>
        <w:tab/>
        <w:t>8</w:t>
      </w:r>
      <w:r w:rsidRPr="00630C5A">
        <w:rPr>
          <w:sz w:val="20"/>
          <w:szCs w:val="20"/>
        </w:rPr>
        <w:tab/>
        <w:t>I</w:t>
      </w:r>
      <w:r w:rsidRPr="00630C5A">
        <w:rPr>
          <w:sz w:val="20"/>
          <w:szCs w:val="20"/>
        </w:rPr>
        <w:tab/>
      </w:r>
      <w:r w:rsidRPr="00630C5A">
        <w:rPr>
          <w:sz w:val="20"/>
          <w:szCs w:val="20"/>
        </w:rPr>
        <w:br/>
        <w:t>2226045</w:t>
      </w:r>
      <w:r w:rsidRPr="00630C5A">
        <w:rPr>
          <w:sz w:val="20"/>
          <w:szCs w:val="20"/>
        </w:rPr>
        <w:tab/>
        <w:t>Políticas Culturales en Iberoamérica I</w:t>
      </w:r>
      <w:r w:rsidRPr="00630C5A">
        <w:rPr>
          <w:sz w:val="20"/>
          <w:szCs w:val="20"/>
        </w:rPr>
        <w:tab/>
        <w:t>OBL.</w:t>
      </w:r>
      <w:r w:rsidRPr="00630C5A">
        <w:rPr>
          <w:sz w:val="20"/>
          <w:szCs w:val="20"/>
        </w:rPr>
        <w:tab/>
        <w:t>4</w:t>
      </w:r>
      <w:r w:rsidRPr="00630C5A">
        <w:rPr>
          <w:sz w:val="20"/>
          <w:szCs w:val="20"/>
        </w:rPr>
        <w:tab/>
      </w:r>
      <w:r w:rsidRPr="00630C5A">
        <w:rPr>
          <w:sz w:val="20"/>
          <w:szCs w:val="20"/>
        </w:rPr>
        <w:tab/>
        <w:t>8</w:t>
      </w:r>
      <w:r w:rsidRPr="00630C5A">
        <w:rPr>
          <w:sz w:val="20"/>
          <w:szCs w:val="20"/>
        </w:rPr>
        <w:tab/>
        <w:t>I</w:t>
      </w:r>
      <w:r w:rsidRPr="00630C5A">
        <w:rPr>
          <w:sz w:val="20"/>
          <w:szCs w:val="20"/>
        </w:rPr>
        <w:tab/>
      </w:r>
      <w:r w:rsidRPr="00630C5A">
        <w:rPr>
          <w:sz w:val="20"/>
          <w:szCs w:val="20"/>
        </w:rPr>
        <w:br/>
        <w:t>2226046</w:t>
      </w:r>
      <w:r w:rsidRPr="00630C5A">
        <w:rPr>
          <w:sz w:val="20"/>
          <w:szCs w:val="20"/>
        </w:rPr>
        <w:tab/>
        <w:t>Teoría del Hecho Cultural II</w:t>
      </w:r>
      <w:r w:rsidRPr="00630C5A">
        <w:rPr>
          <w:sz w:val="20"/>
          <w:szCs w:val="20"/>
        </w:rPr>
        <w:tab/>
        <w:t>OBL.</w:t>
      </w:r>
      <w:r w:rsidRPr="00630C5A">
        <w:rPr>
          <w:sz w:val="20"/>
          <w:szCs w:val="20"/>
        </w:rPr>
        <w:tab/>
        <w:t>4</w:t>
      </w:r>
      <w:r w:rsidRPr="00630C5A">
        <w:rPr>
          <w:sz w:val="20"/>
          <w:szCs w:val="20"/>
        </w:rPr>
        <w:tab/>
      </w:r>
      <w:r w:rsidRPr="00630C5A">
        <w:rPr>
          <w:sz w:val="20"/>
          <w:szCs w:val="20"/>
        </w:rPr>
        <w:tab/>
        <w:t>8</w:t>
      </w:r>
      <w:r w:rsidRPr="00630C5A">
        <w:rPr>
          <w:sz w:val="20"/>
          <w:szCs w:val="20"/>
        </w:rPr>
        <w:tab/>
        <w:t>I</w:t>
      </w:r>
      <w:r w:rsidRPr="00630C5A">
        <w:rPr>
          <w:sz w:val="20"/>
          <w:szCs w:val="20"/>
        </w:rPr>
        <w:tab/>
      </w:r>
      <w:r w:rsidRPr="00630C5A">
        <w:rPr>
          <w:sz w:val="20"/>
          <w:szCs w:val="20"/>
        </w:rPr>
        <w:br/>
        <w:t>2226047</w:t>
      </w:r>
      <w:r w:rsidRPr="00630C5A">
        <w:rPr>
          <w:sz w:val="20"/>
          <w:szCs w:val="20"/>
        </w:rPr>
        <w:tab/>
      </w:r>
      <w:r w:rsidRPr="00630C5A">
        <w:rPr>
          <w:color w:val="auto"/>
          <w:sz w:val="20"/>
          <w:szCs w:val="20"/>
        </w:rPr>
        <w:t>Políticas Culturales en Iberoamérica II</w:t>
      </w:r>
      <w:r w:rsidRPr="00630C5A">
        <w:rPr>
          <w:color w:val="auto"/>
          <w:sz w:val="20"/>
          <w:szCs w:val="20"/>
        </w:rPr>
        <w:tab/>
      </w:r>
      <w:r w:rsidRPr="00630C5A">
        <w:rPr>
          <w:sz w:val="20"/>
          <w:szCs w:val="20"/>
        </w:rPr>
        <w:t>OBL.</w:t>
      </w:r>
      <w:r w:rsidRPr="00630C5A">
        <w:rPr>
          <w:sz w:val="20"/>
          <w:szCs w:val="20"/>
        </w:rPr>
        <w:tab/>
        <w:t>4</w:t>
      </w:r>
      <w:r w:rsidRPr="00630C5A">
        <w:rPr>
          <w:sz w:val="20"/>
          <w:szCs w:val="20"/>
        </w:rPr>
        <w:tab/>
      </w:r>
      <w:r w:rsidRPr="00630C5A">
        <w:rPr>
          <w:sz w:val="20"/>
          <w:szCs w:val="20"/>
        </w:rPr>
        <w:tab/>
        <w:t>8</w:t>
      </w:r>
      <w:r w:rsidRPr="00630C5A">
        <w:rPr>
          <w:sz w:val="20"/>
          <w:szCs w:val="20"/>
        </w:rPr>
        <w:tab/>
        <w:t>I</w:t>
      </w:r>
      <w:r w:rsidRPr="00630C5A">
        <w:rPr>
          <w:sz w:val="20"/>
          <w:szCs w:val="20"/>
        </w:rPr>
        <w:tab/>
      </w:r>
      <w:r w:rsidRPr="00630C5A">
        <w:rPr>
          <w:sz w:val="20"/>
          <w:szCs w:val="20"/>
        </w:rPr>
        <w:br/>
        <w:t>2226048</w:t>
      </w:r>
      <w:r w:rsidRPr="00630C5A">
        <w:rPr>
          <w:sz w:val="20"/>
          <w:szCs w:val="20"/>
        </w:rPr>
        <w:tab/>
      </w:r>
      <w:r w:rsidRPr="00630C5A">
        <w:rPr>
          <w:color w:val="auto"/>
          <w:sz w:val="20"/>
          <w:szCs w:val="20"/>
        </w:rPr>
        <w:t xml:space="preserve">Mercados e Industrias Culturales I </w:t>
      </w:r>
      <w:r w:rsidRPr="00630C5A">
        <w:rPr>
          <w:color w:val="auto"/>
          <w:sz w:val="20"/>
          <w:szCs w:val="20"/>
        </w:rPr>
        <w:tab/>
      </w:r>
      <w:r w:rsidRPr="00630C5A">
        <w:rPr>
          <w:sz w:val="20"/>
          <w:szCs w:val="20"/>
        </w:rPr>
        <w:t>OBL.</w:t>
      </w:r>
      <w:r w:rsidRPr="00630C5A">
        <w:rPr>
          <w:sz w:val="20"/>
          <w:szCs w:val="20"/>
        </w:rPr>
        <w:tab/>
        <w:t>4</w:t>
      </w:r>
      <w:r w:rsidRPr="00630C5A">
        <w:rPr>
          <w:sz w:val="20"/>
          <w:szCs w:val="20"/>
        </w:rPr>
        <w:tab/>
      </w:r>
      <w:r w:rsidRPr="00630C5A">
        <w:rPr>
          <w:sz w:val="20"/>
          <w:szCs w:val="20"/>
        </w:rPr>
        <w:tab/>
        <w:t>8</w:t>
      </w:r>
      <w:r w:rsidRPr="00630C5A">
        <w:rPr>
          <w:sz w:val="20"/>
          <w:szCs w:val="20"/>
        </w:rPr>
        <w:tab/>
        <w:t>II</w:t>
      </w:r>
      <w:r w:rsidRPr="00630C5A">
        <w:rPr>
          <w:sz w:val="20"/>
          <w:szCs w:val="20"/>
        </w:rPr>
        <w:tab/>
      </w:r>
      <w:r w:rsidRPr="00630C5A">
        <w:rPr>
          <w:sz w:val="20"/>
          <w:szCs w:val="20"/>
        </w:rPr>
        <w:br/>
        <w:t>2226049</w:t>
      </w:r>
      <w:r w:rsidRPr="00630C5A">
        <w:rPr>
          <w:sz w:val="20"/>
          <w:szCs w:val="20"/>
        </w:rPr>
        <w:tab/>
        <w:t>Mercados e Industrias Culturales II</w:t>
      </w:r>
      <w:r w:rsidRPr="00630C5A">
        <w:rPr>
          <w:sz w:val="20"/>
          <w:szCs w:val="20"/>
        </w:rPr>
        <w:tab/>
        <w:t>OBL.</w:t>
      </w:r>
      <w:r w:rsidRPr="00630C5A">
        <w:rPr>
          <w:sz w:val="20"/>
          <w:szCs w:val="20"/>
        </w:rPr>
        <w:tab/>
        <w:t>4</w:t>
      </w:r>
      <w:r w:rsidRPr="00630C5A">
        <w:rPr>
          <w:sz w:val="20"/>
          <w:szCs w:val="20"/>
        </w:rPr>
        <w:tab/>
      </w:r>
      <w:r w:rsidRPr="00630C5A">
        <w:rPr>
          <w:sz w:val="20"/>
          <w:szCs w:val="20"/>
        </w:rPr>
        <w:tab/>
        <w:t>8</w:t>
      </w:r>
      <w:r w:rsidRPr="00630C5A">
        <w:rPr>
          <w:sz w:val="20"/>
          <w:szCs w:val="20"/>
        </w:rPr>
        <w:tab/>
        <w:t>II</w:t>
      </w:r>
      <w:r w:rsidRPr="00630C5A">
        <w:rPr>
          <w:sz w:val="20"/>
          <w:szCs w:val="20"/>
        </w:rPr>
        <w:tab/>
      </w:r>
      <w:r w:rsidRPr="00630C5A">
        <w:rPr>
          <w:sz w:val="20"/>
          <w:szCs w:val="20"/>
        </w:rPr>
        <w:br/>
        <w:t>2226050</w:t>
      </w:r>
      <w:r w:rsidRPr="00630C5A">
        <w:rPr>
          <w:sz w:val="20"/>
          <w:szCs w:val="20"/>
        </w:rPr>
        <w:tab/>
        <w:t>Bases de la Gestión Cultural I</w:t>
      </w:r>
      <w:r w:rsidRPr="00630C5A">
        <w:rPr>
          <w:sz w:val="20"/>
          <w:szCs w:val="20"/>
        </w:rPr>
        <w:tab/>
        <w:t>OBL.</w:t>
      </w:r>
      <w:r w:rsidRPr="00630C5A">
        <w:rPr>
          <w:sz w:val="20"/>
          <w:szCs w:val="20"/>
        </w:rPr>
        <w:tab/>
        <w:t>4</w:t>
      </w:r>
      <w:r w:rsidRPr="00630C5A">
        <w:rPr>
          <w:sz w:val="20"/>
          <w:szCs w:val="20"/>
        </w:rPr>
        <w:tab/>
      </w:r>
      <w:r w:rsidRPr="00630C5A">
        <w:rPr>
          <w:sz w:val="20"/>
          <w:szCs w:val="20"/>
        </w:rPr>
        <w:tab/>
        <w:t>8</w:t>
      </w:r>
      <w:r w:rsidRPr="00630C5A">
        <w:rPr>
          <w:sz w:val="20"/>
          <w:szCs w:val="20"/>
        </w:rPr>
        <w:tab/>
        <w:t>II</w:t>
      </w:r>
      <w:r w:rsidRPr="00630C5A">
        <w:rPr>
          <w:sz w:val="20"/>
          <w:szCs w:val="20"/>
        </w:rPr>
        <w:tab/>
      </w:r>
      <w:r w:rsidRPr="00630C5A">
        <w:rPr>
          <w:sz w:val="20"/>
          <w:szCs w:val="20"/>
        </w:rPr>
        <w:br/>
        <w:t>2226051</w:t>
      </w:r>
      <w:r w:rsidRPr="00630C5A">
        <w:rPr>
          <w:sz w:val="20"/>
          <w:szCs w:val="20"/>
        </w:rPr>
        <w:tab/>
        <w:t>Bases de la Gestión Cultural II</w:t>
      </w:r>
      <w:r w:rsidRPr="00630C5A">
        <w:rPr>
          <w:sz w:val="20"/>
          <w:szCs w:val="20"/>
        </w:rPr>
        <w:tab/>
        <w:t>OBL.</w:t>
      </w:r>
      <w:r w:rsidRPr="00630C5A">
        <w:rPr>
          <w:sz w:val="20"/>
          <w:szCs w:val="20"/>
        </w:rPr>
        <w:tab/>
        <w:t>4</w:t>
      </w:r>
      <w:r w:rsidRPr="00630C5A">
        <w:rPr>
          <w:sz w:val="20"/>
          <w:szCs w:val="20"/>
        </w:rPr>
        <w:tab/>
      </w:r>
      <w:r w:rsidRPr="00630C5A">
        <w:rPr>
          <w:sz w:val="20"/>
          <w:szCs w:val="20"/>
        </w:rPr>
        <w:tab/>
        <w:t>8</w:t>
      </w:r>
      <w:r w:rsidRPr="00630C5A">
        <w:rPr>
          <w:sz w:val="20"/>
          <w:szCs w:val="20"/>
        </w:rPr>
        <w:tab/>
        <w:t>II</w:t>
      </w:r>
      <w:r w:rsidRPr="00630C5A">
        <w:rPr>
          <w:sz w:val="20"/>
          <w:szCs w:val="20"/>
        </w:rPr>
        <w:tab/>
      </w:r>
      <w:r w:rsidRPr="00630C5A">
        <w:rPr>
          <w:sz w:val="20"/>
          <w:szCs w:val="20"/>
        </w:rPr>
        <w:br/>
        <w:t>2226032</w:t>
      </w:r>
      <w:r w:rsidRPr="00630C5A">
        <w:rPr>
          <w:sz w:val="20"/>
          <w:szCs w:val="20"/>
        </w:rPr>
        <w:tab/>
        <w:t>Tema Selecto I</w:t>
      </w:r>
      <w:r w:rsidRPr="00630C5A">
        <w:rPr>
          <w:sz w:val="20"/>
          <w:szCs w:val="20"/>
        </w:rPr>
        <w:tab/>
        <w:t>OBL.</w:t>
      </w:r>
      <w:r w:rsidRPr="00630C5A">
        <w:rPr>
          <w:sz w:val="20"/>
          <w:szCs w:val="20"/>
        </w:rPr>
        <w:tab/>
        <w:t>4</w:t>
      </w:r>
      <w:r w:rsidRPr="00630C5A">
        <w:rPr>
          <w:sz w:val="20"/>
          <w:szCs w:val="20"/>
        </w:rPr>
        <w:tab/>
      </w:r>
      <w:r w:rsidRPr="00630C5A">
        <w:rPr>
          <w:sz w:val="20"/>
          <w:szCs w:val="20"/>
        </w:rPr>
        <w:tab/>
        <w:t>8</w:t>
      </w:r>
      <w:r w:rsidRPr="00630C5A">
        <w:rPr>
          <w:sz w:val="20"/>
          <w:szCs w:val="20"/>
        </w:rPr>
        <w:tab/>
        <w:t>III</w:t>
      </w:r>
      <w:r w:rsidRPr="00630C5A">
        <w:rPr>
          <w:sz w:val="20"/>
          <w:szCs w:val="20"/>
        </w:rPr>
        <w:tab/>
      </w:r>
      <w:r w:rsidRPr="00630C5A">
        <w:rPr>
          <w:sz w:val="20"/>
          <w:szCs w:val="20"/>
        </w:rPr>
        <w:br/>
        <w:t>2226033</w:t>
      </w:r>
      <w:r w:rsidRPr="00630C5A">
        <w:rPr>
          <w:sz w:val="20"/>
          <w:szCs w:val="20"/>
        </w:rPr>
        <w:tab/>
        <w:t>Tema Selecto II</w:t>
      </w:r>
      <w:r w:rsidRPr="00630C5A">
        <w:rPr>
          <w:sz w:val="20"/>
          <w:szCs w:val="20"/>
        </w:rPr>
        <w:tab/>
        <w:t>OBL.</w:t>
      </w:r>
      <w:r w:rsidRPr="00630C5A">
        <w:rPr>
          <w:sz w:val="20"/>
          <w:szCs w:val="20"/>
        </w:rPr>
        <w:tab/>
        <w:t>4</w:t>
      </w:r>
      <w:r w:rsidRPr="00630C5A">
        <w:rPr>
          <w:sz w:val="20"/>
          <w:szCs w:val="20"/>
        </w:rPr>
        <w:tab/>
      </w:r>
      <w:r w:rsidRPr="00630C5A">
        <w:rPr>
          <w:sz w:val="20"/>
          <w:szCs w:val="20"/>
        </w:rPr>
        <w:tab/>
        <w:t>8</w:t>
      </w:r>
      <w:r w:rsidRPr="00630C5A">
        <w:rPr>
          <w:sz w:val="20"/>
          <w:szCs w:val="20"/>
        </w:rPr>
        <w:tab/>
        <w:t>III</w:t>
      </w:r>
      <w:r w:rsidRPr="00630C5A">
        <w:rPr>
          <w:sz w:val="20"/>
          <w:szCs w:val="20"/>
        </w:rPr>
        <w:tab/>
      </w:r>
    </w:p>
    <w:p w:rsidR="003D2809" w:rsidRPr="00630C5A" w:rsidRDefault="003D2809" w:rsidP="008F0E42">
      <w:pPr>
        <w:pStyle w:val="Default"/>
        <w:tabs>
          <w:tab w:val="left" w:pos="8931"/>
        </w:tabs>
        <w:rPr>
          <w:sz w:val="20"/>
          <w:szCs w:val="20"/>
        </w:rPr>
      </w:pPr>
      <w:r w:rsidRPr="00630C5A">
        <w:rPr>
          <w:sz w:val="20"/>
          <w:szCs w:val="20"/>
        </w:rPr>
        <w:tab/>
        <w:t>_</w:t>
      </w:r>
      <w:r w:rsidR="008F0E42" w:rsidRPr="00630C5A">
        <w:rPr>
          <w:sz w:val="20"/>
          <w:szCs w:val="20"/>
        </w:rPr>
        <w:t>_</w:t>
      </w:r>
      <w:r w:rsidRPr="00630C5A">
        <w:rPr>
          <w:sz w:val="20"/>
          <w:szCs w:val="20"/>
        </w:rPr>
        <w:t>___</w:t>
      </w:r>
    </w:p>
    <w:p w:rsidR="003D2809" w:rsidRPr="00630C5A" w:rsidRDefault="003D2809" w:rsidP="008F0E42">
      <w:pPr>
        <w:pStyle w:val="Default"/>
        <w:tabs>
          <w:tab w:val="left" w:pos="993"/>
          <w:tab w:val="left" w:pos="5670"/>
          <w:tab w:val="left" w:pos="6804"/>
          <w:tab w:val="left" w:pos="7938"/>
          <w:tab w:val="left" w:pos="9072"/>
          <w:tab w:val="left" w:pos="10632"/>
          <w:tab w:val="left" w:pos="11624"/>
        </w:tabs>
        <w:rPr>
          <w:sz w:val="20"/>
          <w:szCs w:val="20"/>
        </w:rPr>
      </w:pPr>
      <w:r w:rsidRPr="00630C5A">
        <w:rPr>
          <w:sz w:val="20"/>
          <w:szCs w:val="20"/>
        </w:rPr>
        <w:tab/>
      </w:r>
      <w:r w:rsidRPr="00630C5A">
        <w:rPr>
          <w:b/>
          <w:sz w:val="20"/>
          <w:szCs w:val="20"/>
        </w:rPr>
        <w:t>TOTAL</w:t>
      </w:r>
      <w:r w:rsidRPr="00630C5A">
        <w:rPr>
          <w:b/>
          <w:sz w:val="20"/>
          <w:szCs w:val="20"/>
        </w:rPr>
        <w:tab/>
      </w:r>
      <w:r w:rsidRPr="00630C5A">
        <w:rPr>
          <w:b/>
          <w:sz w:val="20"/>
          <w:szCs w:val="20"/>
        </w:rPr>
        <w:tab/>
      </w:r>
      <w:r w:rsidRPr="00630C5A">
        <w:rPr>
          <w:b/>
          <w:sz w:val="20"/>
          <w:szCs w:val="20"/>
        </w:rPr>
        <w:tab/>
      </w:r>
      <w:r w:rsidRPr="00630C5A">
        <w:rPr>
          <w:b/>
          <w:sz w:val="20"/>
          <w:szCs w:val="20"/>
        </w:rPr>
        <w:tab/>
        <w:t>80</w:t>
      </w:r>
    </w:p>
    <w:p w:rsidR="00A241E3" w:rsidRPr="00630C5A" w:rsidRDefault="00A241E3" w:rsidP="00A241E3">
      <w:pPr>
        <w:tabs>
          <w:tab w:val="left" w:pos="6521"/>
          <w:tab w:val="left" w:pos="7655"/>
        </w:tabs>
        <w:spacing w:after="0" w:line="240" w:lineRule="auto"/>
        <w:jc w:val="both"/>
        <w:rPr>
          <w:rFonts w:ascii="Arial" w:hAnsi="Arial" w:cs="Arial"/>
          <w:b/>
          <w:sz w:val="20"/>
          <w:szCs w:val="20"/>
        </w:rPr>
      </w:pPr>
    </w:p>
    <w:p w:rsidR="00A241E3" w:rsidRPr="00630C5A" w:rsidRDefault="00A241E3" w:rsidP="008E39D7">
      <w:pPr>
        <w:pStyle w:val="Default"/>
        <w:numPr>
          <w:ilvl w:val="0"/>
          <w:numId w:val="8"/>
        </w:numPr>
        <w:ind w:left="851" w:hanging="425"/>
        <w:jc w:val="both"/>
        <w:rPr>
          <w:sz w:val="20"/>
          <w:szCs w:val="20"/>
        </w:rPr>
      </w:pPr>
      <w:r w:rsidRPr="00630C5A">
        <w:rPr>
          <w:sz w:val="20"/>
          <w:szCs w:val="20"/>
        </w:rPr>
        <w:lastRenderedPageBreak/>
        <w:t>Ensayo: durante el tercer trimestre el alumn</w:t>
      </w:r>
      <w:r w:rsidR="001F1699" w:rsidRPr="00630C5A">
        <w:rPr>
          <w:sz w:val="20"/>
          <w:szCs w:val="20"/>
        </w:rPr>
        <w:t>ad</w:t>
      </w:r>
      <w:r w:rsidRPr="00630C5A">
        <w:rPr>
          <w:sz w:val="20"/>
          <w:szCs w:val="20"/>
        </w:rPr>
        <w:t xml:space="preserve">o presentará un ensayo (de 20 a 30 cuartillas a espacio y medio). La primera parte de este trabajo contendrá una reflexión sobre las políticas culturales y los problemas asociados a su gestión, que servirá de justificación teórica a la segunda parte del ensayo. Ésta versará sobre un proyecto específico de gestión cultural elegido a partir de alguno de los temas selectos ofrecidos en el programa. Dicho ensayo tendrá un valor de 20 créditos y será evaluado por el </w:t>
      </w:r>
      <w:r w:rsidR="00352064" w:rsidRPr="00630C5A">
        <w:rPr>
          <w:sz w:val="20"/>
          <w:szCs w:val="20"/>
        </w:rPr>
        <w:t xml:space="preserve">o la </w:t>
      </w:r>
      <w:r w:rsidRPr="00630C5A">
        <w:rPr>
          <w:sz w:val="20"/>
          <w:szCs w:val="20"/>
        </w:rPr>
        <w:t>asesor</w:t>
      </w:r>
      <w:r w:rsidR="00352064" w:rsidRPr="00630C5A">
        <w:rPr>
          <w:sz w:val="20"/>
          <w:szCs w:val="20"/>
        </w:rPr>
        <w:t>(a)</w:t>
      </w:r>
      <w:r w:rsidRPr="00630C5A">
        <w:rPr>
          <w:sz w:val="20"/>
          <w:szCs w:val="20"/>
        </w:rPr>
        <w:t xml:space="preserve"> del proyecto y hasta dos profesores</w:t>
      </w:r>
      <w:r w:rsidR="00352064" w:rsidRPr="00630C5A">
        <w:rPr>
          <w:sz w:val="20"/>
          <w:szCs w:val="20"/>
        </w:rPr>
        <w:t>(as)</w:t>
      </w:r>
      <w:r w:rsidRPr="00630C5A">
        <w:rPr>
          <w:sz w:val="20"/>
          <w:szCs w:val="20"/>
        </w:rPr>
        <w:t xml:space="preserve"> asignados</w:t>
      </w:r>
      <w:r w:rsidR="00352064" w:rsidRPr="00630C5A">
        <w:rPr>
          <w:sz w:val="20"/>
          <w:szCs w:val="20"/>
        </w:rPr>
        <w:t>(as)</w:t>
      </w:r>
      <w:r w:rsidRPr="00630C5A">
        <w:rPr>
          <w:sz w:val="20"/>
          <w:szCs w:val="20"/>
        </w:rPr>
        <w:t xml:space="preserve"> por el Comité de la Especialización en Políticas Culturales y Gestión Cultural.</w:t>
      </w:r>
    </w:p>
    <w:p w:rsidR="008E39D7" w:rsidRPr="00630C5A" w:rsidRDefault="008E39D7" w:rsidP="008E39D7">
      <w:pPr>
        <w:pStyle w:val="Default"/>
        <w:jc w:val="both"/>
        <w:rPr>
          <w:sz w:val="20"/>
          <w:szCs w:val="20"/>
        </w:rPr>
      </w:pPr>
    </w:p>
    <w:p w:rsidR="00A241E3" w:rsidRPr="00630C5A" w:rsidRDefault="00A241E3" w:rsidP="00A241E3">
      <w:pPr>
        <w:pStyle w:val="Default"/>
        <w:numPr>
          <w:ilvl w:val="0"/>
          <w:numId w:val="8"/>
        </w:numPr>
        <w:tabs>
          <w:tab w:val="left" w:pos="1134"/>
        </w:tabs>
        <w:ind w:left="851" w:hanging="425"/>
        <w:jc w:val="both"/>
        <w:rPr>
          <w:sz w:val="20"/>
          <w:szCs w:val="20"/>
        </w:rPr>
      </w:pPr>
      <w:r w:rsidRPr="00630C5A">
        <w:rPr>
          <w:sz w:val="20"/>
          <w:szCs w:val="20"/>
        </w:rPr>
        <w:t>Desglose de créditos:</w:t>
      </w:r>
    </w:p>
    <w:p w:rsidR="00A241E3" w:rsidRPr="00630C5A" w:rsidRDefault="00A241E3" w:rsidP="00A241E3">
      <w:pPr>
        <w:pStyle w:val="Default"/>
        <w:tabs>
          <w:tab w:val="left" w:pos="1134"/>
        </w:tabs>
        <w:jc w:val="both"/>
        <w:rPr>
          <w:sz w:val="20"/>
          <w:szCs w:val="20"/>
        </w:rPr>
      </w:pPr>
    </w:p>
    <w:p w:rsidR="00A241E3" w:rsidRPr="00630C5A" w:rsidRDefault="00A241E3" w:rsidP="00A241E3">
      <w:pPr>
        <w:pStyle w:val="Default"/>
        <w:tabs>
          <w:tab w:val="left" w:pos="1134"/>
          <w:tab w:val="right" w:pos="4253"/>
        </w:tabs>
        <w:jc w:val="both"/>
        <w:rPr>
          <w:sz w:val="20"/>
          <w:szCs w:val="20"/>
        </w:rPr>
      </w:pPr>
      <w:r w:rsidRPr="00630C5A">
        <w:rPr>
          <w:sz w:val="20"/>
          <w:szCs w:val="20"/>
        </w:rPr>
        <w:tab/>
        <w:t>UEA (10)</w:t>
      </w:r>
      <w:r w:rsidRPr="00630C5A">
        <w:rPr>
          <w:sz w:val="20"/>
          <w:szCs w:val="20"/>
        </w:rPr>
        <w:tab/>
        <w:t>80</w:t>
      </w:r>
    </w:p>
    <w:p w:rsidR="00A241E3" w:rsidRPr="00630C5A" w:rsidRDefault="00A241E3" w:rsidP="00A241E3">
      <w:pPr>
        <w:pStyle w:val="Default"/>
        <w:tabs>
          <w:tab w:val="left" w:pos="1134"/>
          <w:tab w:val="right" w:pos="4253"/>
        </w:tabs>
        <w:jc w:val="both"/>
        <w:rPr>
          <w:sz w:val="20"/>
          <w:szCs w:val="20"/>
        </w:rPr>
      </w:pPr>
      <w:r w:rsidRPr="00630C5A">
        <w:rPr>
          <w:sz w:val="20"/>
          <w:szCs w:val="20"/>
        </w:rPr>
        <w:tab/>
        <w:t>Ensayo</w:t>
      </w:r>
      <w:r w:rsidRPr="00630C5A">
        <w:rPr>
          <w:sz w:val="20"/>
          <w:szCs w:val="20"/>
        </w:rPr>
        <w:tab/>
        <w:t>20</w:t>
      </w:r>
    </w:p>
    <w:p w:rsidR="00A241E3" w:rsidRPr="00630C5A" w:rsidRDefault="00A241E3" w:rsidP="00A241E3">
      <w:pPr>
        <w:pStyle w:val="Default"/>
        <w:tabs>
          <w:tab w:val="left" w:pos="3828"/>
        </w:tabs>
        <w:jc w:val="both"/>
        <w:rPr>
          <w:sz w:val="20"/>
          <w:szCs w:val="20"/>
        </w:rPr>
      </w:pPr>
      <w:r w:rsidRPr="00630C5A">
        <w:rPr>
          <w:sz w:val="20"/>
          <w:szCs w:val="20"/>
        </w:rPr>
        <w:tab/>
        <w:t>_____</w:t>
      </w:r>
    </w:p>
    <w:p w:rsidR="00A241E3" w:rsidRPr="00630C5A" w:rsidRDefault="00A241E3" w:rsidP="00A241E3">
      <w:pPr>
        <w:pStyle w:val="Default"/>
        <w:tabs>
          <w:tab w:val="left" w:pos="1134"/>
          <w:tab w:val="right" w:pos="4253"/>
        </w:tabs>
        <w:jc w:val="both"/>
        <w:rPr>
          <w:b/>
          <w:sz w:val="20"/>
          <w:szCs w:val="20"/>
        </w:rPr>
      </w:pPr>
      <w:r w:rsidRPr="00630C5A">
        <w:rPr>
          <w:b/>
          <w:sz w:val="20"/>
          <w:szCs w:val="20"/>
        </w:rPr>
        <w:tab/>
        <w:t>TOTAL DE CRÉDITOS</w:t>
      </w:r>
      <w:r w:rsidRPr="00630C5A">
        <w:rPr>
          <w:b/>
          <w:sz w:val="20"/>
          <w:szCs w:val="20"/>
        </w:rPr>
        <w:tab/>
        <w:t>100</w:t>
      </w:r>
    </w:p>
    <w:p w:rsidR="00A241E3" w:rsidRPr="00630C5A" w:rsidRDefault="00A241E3" w:rsidP="00A241E3">
      <w:pPr>
        <w:tabs>
          <w:tab w:val="left" w:pos="9356"/>
          <w:tab w:val="left" w:pos="10065"/>
        </w:tabs>
        <w:spacing w:after="0" w:line="240" w:lineRule="auto"/>
        <w:jc w:val="both"/>
        <w:rPr>
          <w:rFonts w:ascii="Arial" w:hAnsi="Arial" w:cs="Arial"/>
          <w:b/>
          <w:bCs/>
          <w:sz w:val="20"/>
          <w:szCs w:val="20"/>
        </w:rPr>
      </w:pPr>
    </w:p>
    <w:p w:rsidR="00A241E3" w:rsidRPr="00630C5A" w:rsidRDefault="00A241E3" w:rsidP="00A241E3">
      <w:pPr>
        <w:tabs>
          <w:tab w:val="left" w:pos="9356"/>
          <w:tab w:val="left" w:pos="10065"/>
        </w:tabs>
        <w:spacing w:after="0" w:line="240" w:lineRule="auto"/>
        <w:ind w:left="426"/>
        <w:jc w:val="both"/>
        <w:rPr>
          <w:rFonts w:ascii="Arial" w:hAnsi="Arial" w:cs="Arial"/>
          <w:sz w:val="20"/>
          <w:szCs w:val="20"/>
        </w:rPr>
      </w:pPr>
      <w:r w:rsidRPr="00630C5A">
        <w:rPr>
          <w:rFonts w:ascii="Arial" w:hAnsi="Arial" w:cs="Arial"/>
          <w:bCs/>
          <w:sz w:val="20"/>
          <w:szCs w:val="20"/>
        </w:rPr>
        <w:t>Diploma: Especialización en Políticas Culturales y Gestión Cultural.</w:t>
      </w:r>
    </w:p>
    <w:p w:rsidR="00A241E3" w:rsidRPr="00630C5A" w:rsidRDefault="00A241E3" w:rsidP="00A241E3">
      <w:pPr>
        <w:spacing w:after="0" w:line="240" w:lineRule="auto"/>
        <w:jc w:val="both"/>
        <w:rPr>
          <w:rFonts w:ascii="Arial" w:hAnsi="Arial" w:cs="Arial"/>
          <w:sz w:val="20"/>
          <w:szCs w:val="20"/>
        </w:rPr>
      </w:pPr>
    </w:p>
    <w:p w:rsidR="00352064" w:rsidRPr="00630C5A" w:rsidRDefault="00A568E0" w:rsidP="00352064">
      <w:pPr>
        <w:spacing w:after="0" w:line="240" w:lineRule="auto"/>
        <w:ind w:left="426"/>
        <w:jc w:val="both"/>
        <w:rPr>
          <w:rFonts w:ascii="Arial" w:hAnsi="Arial" w:cs="Arial"/>
          <w:sz w:val="20"/>
          <w:szCs w:val="20"/>
        </w:rPr>
      </w:pPr>
      <w:r w:rsidRPr="00630C5A">
        <w:rPr>
          <w:rFonts w:ascii="Arial" w:hAnsi="Arial" w:cs="Arial"/>
          <w:b/>
          <w:bCs/>
          <w:sz w:val="20"/>
          <w:szCs w:val="20"/>
        </w:rPr>
        <w:t xml:space="preserve">NIVEL: </w:t>
      </w:r>
      <w:r w:rsidRPr="00630C5A">
        <w:rPr>
          <w:rFonts w:ascii="Arial" w:hAnsi="Arial" w:cs="Arial"/>
          <w:b/>
          <w:sz w:val="20"/>
          <w:szCs w:val="20"/>
          <w:lang w:val="es-ES" w:eastAsia="es-ES"/>
        </w:rPr>
        <w:t>ESPECIALIZACIÓN EN DESIGUALDADES GLOBALES Y JUSTICIA SOCIAL EN AMÉRICA LATINA</w:t>
      </w:r>
    </w:p>
    <w:p w:rsidR="00352064" w:rsidRPr="00630C5A" w:rsidRDefault="00352064" w:rsidP="00A241E3">
      <w:pPr>
        <w:spacing w:after="0" w:line="240" w:lineRule="auto"/>
        <w:jc w:val="both"/>
        <w:rPr>
          <w:rFonts w:ascii="Arial" w:hAnsi="Arial" w:cs="Arial"/>
          <w:sz w:val="20"/>
          <w:szCs w:val="20"/>
        </w:rPr>
      </w:pPr>
    </w:p>
    <w:p w:rsidR="00352064" w:rsidRPr="00630C5A" w:rsidRDefault="00352064" w:rsidP="00352064">
      <w:pPr>
        <w:pStyle w:val="Prrafodelista"/>
        <w:numPr>
          <w:ilvl w:val="0"/>
          <w:numId w:val="35"/>
        </w:numPr>
        <w:autoSpaceDE w:val="0"/>
        <w:autoSpaceDN w:val="0"/>
        <w:adjustRightInd w:val="0"/>
        <w:spacing w:after="0" w:line="240" w:lineRule="auto"/>
        <w:ind w:left="851" w:hanging="425"/>
        <w:jc w:val="both"/>
        <w:rPr>
          <w:rFonts w:ascii="Arial" w:hAnsi="Arial" w:cs="Arial"/>
          <w:color w:val="000000"/>
          <w:sz w:val="20"/>
          <w:szCs w:val="20"/>
          <w:lang w:eastAsia="es-MX"/>
        </w:rPr>
      </w:pPr>
      <w:r w:rsidRPr="00630C5A">
        <w:rPr>
          <w:rFonts w:ascii="Arial" w:hAnsi="Arial" w:cs="Arial"/>
          <w:color w:val="000000"/>
          <w:sz w:val="20"/>
          <w:szCs w:val="20"/>
          <w:lang w:eastAsia="es-MX"/>
        </w:rPr>
        <w:t xml:space="preserve">Objetivo: formación de profesionales en la teoría sobre Desigualdades Sociales, así como en los métodos y estrategias para el logro de la justicia social </w:t>
      </w:r>
    </w:p>
    <w:p w:rsidR="00352064" w:rsidRPr="00630C5A" w:rsidRDefault="00352064" w:rsidP="00352064">
      <w:pPr>
        <w:pStyle w:val="Prrafodelista"/>
        <w:numPr>
          <w:ilvl w:val="0"/>
          <w:numId w:val="35"/>
        </w:numPr>
        <w:autoSpaceDE w:val="0"/>
        <w:autoSpaceDN w:val="0"/>
        <w:adjustRightInd w:val="0"/>
        <w:spacing w:after="0" w:line="240" w:lineRule="auto"/>
        <w:ind w:left="851" w:hanging="425"/>
        <w:jc w:val="both"/>
        <w:rPr>
          <w:rFonts w:ascii="Arial" w:hAnsi="Arial" w:cs="Arial"/>
          <w:color w:val="000000"/>
          <w:sz w:val="20"/>
          <w:szCs w:val="20"/>
          <w:lang w:eastAsia="es-MX"/>
        </w:rPr>
      </w:pPr>
      <w:r w:rsidRPr="00630C5A">
        <w:rPr>
          <w:rFonts w:ascii="Arial" w:hAnsi="Arial" w:cs="Arial"/>
          <w:color w:val="000000"/>
          <w:sz w:val="20"/>
          <w:szCs w:val="20"/>
          <w:lang w:eastAsia="es-MX"/>
        </w:rPr>
        <w:t xml:space="preserve">Créditos correspondientes a unidades de enseñanza-aprendizaje (UEA): 80 </w:t>
      </w:r>
    </w:p>
    <w:p w:rsidR="00352064" w:rsidRPr="00630C5A" w:rsidRDefault="00352064" w:rsidP="00352064">
      <w:pPr>
        <w:pStyle w:val="Prrafodelista"/>
        <w:numPr>
          <w:ilvl w:val="0"/>
          <w:numId w:val="35"/>
        </w:numPr>
        <w:spacing w:after="0" w:line="240" w:lineRule="auto"/>
        <w:ind w:left="851" w:hanging="425"/>
        <w:jc w:val="both"/>
        <w:rPr>
          <w:rFonts w:ascii="Arial" w:hAnsi="Arial" w:cs="Arial"/>
          <w:sz w:val="20"/>
          <w:szCs w:val="20"/>
        </w:rPr>
      </w:pPr>
      <w:r w:rsidRPr="00630C5A">
        <w:rPr>
          <w:rFonts w:ascii="Arial" w:hAnsi="Arial" w:cs="Arial"/>
          <w:color w:val="000000"/>
          <w:sz w:val="20"/>
          <w:szCs w:val="20"/>
          <w:lang w:eastAsia="es-MX"/>
        </w:rPr>
        <w:t>Unidades de enseñanza-aprendizaje:</w:t>
      </w:r>
    </w:p>
    <w:p w:rsidR="00352064" w:rsidRPr="00630C5A" w:rsidRDefault="00352064" w:rsidP="00352064">
      <w:pPr>
        <w:spacing w:after="0" w:line="240" w:lineRule="auto"/>
        <w:jc w:val="both"/>
        <w:rPr>
          <w:rFonts w:ascii="Arial" w:hAnsi="Arial" w:cs="Arial"/>
          <w:sz w:val="20"/>
          <w:szCs w:val="20"/>
        </w:rPr>
      </w:pPr>
    </w:p>
    <w:p w:rsidR="00352064" w:rsidRPr="00630C5A" w:rsidRDefault="00352064" w:rsidP="00352064">
      <w:pPr>
        <w:tabs>
          <w:tab w:val="left" w:pos="6521"/>
          <w:tab w:val="left" w:pos="7655"/>
        </w:tabs>
        <w:spacing w:after="0" w:line="240" w:lineRule="auto"/>
        <w:jc w:val="both"/>
        <w:rPr>
          <w:rFonts w:ascii="Arial" w:hAnsi="Arial" w:cs="Arial"/>
          <w:b/>
          <w:sz w:val="20"/>
          <w:szCs w:val="20"/>
        </w:rPr>
      </w:pPr>
      <w:r w:rsidRPr="00630C5A">
        <w:rPr>
          <w:rFonts w:ascii="Arial" w:hAnsi="Arial" w:cs="Arial"/>
          <w:b/>
          <w:sz w:val="20"/>
          <w:szCs w:val="20"/>
        </w:rPr>
        <w:tab/>
        <w:t>HORAS</w:t>
      </w:r>
      <w:r w:rsidRPr="00630C5A">
        <w:rPr>
          <w:rFonts w:ascii="Arial" w:hAnsi="Arial" w:cs="Arial"/>
          <w:b/>
          <w:sz w:val="20"/>
          <w:szCs w:val="20"/>
        </w:rPr>
        <w:tab/>
        <w:t>HORAS</w:t>
      </w:r>
    </w:p>
    <w:p w:rsidR="00352064" w:rsidRPr="00630C5A" w:rsidRDefault="00352064" w:rsidP="00352064">
      <w:pPr>
        <w:pStyle w:val="Default"/>
        <w:tabs>
          <w:tab w:val="left" w:pos="993"/>
          <w:tab w:val="left" w:pos="5387"/>
          <w:tab w:val="left" w:pos="6521"/>
          <w:tab w:val="left" w:pos="7513"/>
          <w:tab w:val="left" w:pos="8789"/>
          <w:tab w:val="left" w:pos="10206"/>
          <w:tab w:val="left" w:pos="11624"/>
        </w:tabs>
        <w:spacing w:before="20"/>
        <w:rPr>
          <w:b/>
          <w:sz w:val="20"/>
          <w:szCs w:val="20"/>
        </w:rPr>
      </w:pPr>
      <w:r w:rsidRPr="00630C5A">
        <w:rPr>
          <w:b/>
          <w:sz w:val="20"/>
          <w:szCs w:val="20"/>
        </w:rPr>
        <w:t>CLAVE</w:t>
      </w:r>
      <w:r w:rsidRPr="00630C5A">
        <w:rPr>
          <w:b/>
          <w:sz w:val="20"/>
          <w:szCs w:val="20"/>
        </w:rPr>
        <w:tab/>
        <w:t>NOMBRE</w:t>
      </w:r>
      <w:r w:rsidRPr="00630C5A">
        <w:rPr>
          <w:b/>
          <w:sz w:val="20"/>
          <w:szCs w:val="20"/>
        </w:rPr>
        <w:tab/>
        <w:t>OBL/OPT</w:t>
      </w:r>
      <w:r w:rsidRPr="00630C5A">
        <w:rPr>
          <w:b/>
          <w:sz w:val="20"/>
          <w:szCs w:val="20"/>
        </w:rPr>
        <w:tab/>
        <w:t>TEORÍA</w:t>
      </w:r>
      <w:r w:rsidRPr="00630C5A">
        <w:rPr>
          <w:b/>
          <w:sz w:val="20"/>
          <w:szCs w:val="20"/>
        </w:rPr>
        <w:tab/>
        <w:t>PRÁCTICA</w:t>
      </w:r>
      <w:r w:rsidRPr="00630C5A">
        <w:rPr>
          <w:b/>
          <w:sz w:val="20"/>
          <w:szCs w:val="20"/>
        </w:rPr>
        <w:tab/>
        <w:t>CRÉDITOS</w:t>
      </w:r>
      <w:r w:rsidRPr="00630C5A">
        <w:rPr>
          <w:b/>
          <w:sz w:val="20"/>
          <w:szCs w:val="20"/>
        </w:rPr>
        <w:tab/>
        <w:t>TRIMESTRE</w:t>
      </w:r>
      <w:r w:rsidRPr="00630C5A">
        <w:rPr>
          <w:b/>
          <w:sz w:val="20"/>
          <w:szCs w:val="20"/>
        </w:rPr>
        <w:tab/>
        <w:t>SERIACIÓN</w:t>
      </w:r>
    </w:p>
    <w:p w:rsidR="00352064" w:rsidRPr="00630C5A" w:rsidRDefault="00352064" w:rsidP="00352064">
      <w:pPr>
        <w:pStyle w:val="Default"/>
        <w:tabs>
          <w:tab w:val="left" w:pos="1512"/>
          <w:tab w:val="left" w:pos="4786"/>
          <w:tab w:val="left" w:pos="6204"/>
          <w:tab w:val="left" w:pos="7338"/>
          <w:tab w:val="left" w:pos="8755"/>
          <w:tab w:val="left" w:pos="10173"/>
          <w:tab w:val="left" w:pos="11732"/>
        </w:tabs>
        <w:rPr>
          <w:sz w:val="20"/>
          <w:szCs w:val="20"/>
        </w:rPr>
      </w:pPr>
    </w:p>
    <w:p w:rsidR="00352064" w:rsidRPr="00630C5A" w:rsidRDefault="00352064" w:rsidP="00352064">
      <w:pPr>
        <w:pStyle w:val="Default"/>
        <w:tabs>
          <w:tab w:val="left" w:pos="993"/>
          <w:tab w:val="left" w:pos="5670"/>
          <w:tab w:val="left" w:pos="6804"/>
          <w:tab w:val="left" w:pos="7938"/>
          <w:tab w:val="left" w:pos="9214"/>
          <w:tab w:val="left" w:pos="10632"/>
          <w:tab w:val="left" w:pos="11624"/>
        </w:tabs>
        <w:rPr>
          <w:sz w:val="20"/>
          <w:szCs w:val="20"/>
        </w:rPr>
      </w:pPr>
      <w:r w:rsidRPr="00630C5A">
        <w:rPr>
          <w:sz w:val="20"/>
          <w:szCs w:val="20"/>
        </w:rPr>
        <w:t>2226052</w:t>
      </w:r>
      <w:r w:rsidRPr="00630C5A">
        <w:rPr>
          <w:sz w:val="20"/>
          <w:szCs w:val="20"/>
        </w:rPr>
        <w:tab/>
        <w:t>Teoría de</w:t>
      </w:r>
      <w:r w:rsidR="003A4C44" w:rsidRPr="00630C5A">
        <w:rPr>
          <w:sz w:val="20"/>
          <w:szCs w:val="20"/>
        </w:rPr>
        <w:t xml:space="preserve"> </w:t>
      </w:r>
      <w:r w:rsidRPr="00630C5A">
        <w:rPr>
          <w:sz w:val="20"/>
          <w:szCs w:val="20"/>
        </w:rPr>
        <w:t>l</w:t>
      </w:r>
      <w:r w:rsidR="003A4C44" w:rsidRPr="00630C5A">
        <w:rPr>
          <w:sz w:val="20"/>
          <w:szCs w:val="20"/>
        </w:rPr>
        <w:t>a</w:t>
      </w:r>
      <w:r w:rsidRPr="00630C5A">
        <w:rPr>
          <w:sz w:val="20"/>
          <w:szCs w:val="20"/>
        </w:rPr>
        <w:t xml:space="preserve"> </w:t>
      </w:r>
      <w:r w:rsidR="003A4C44" w:rsidRPr="00630C5A">
        <w:rPr>
          <w:sz w:val="20"/>
          <w:szCs w:val="20"/>
        </w:rPr>
        <w:t>Desigualdad</w:t>
      </w:r>
      <w:r w:rsidRPr="00630C5A">
        <w:rPr>
          <w:sz w:val="20"/>
          <w:szCs w:val="20"/>
        </w:rPr>
        <w:tab/>
        <w:t>OBL.</w:t>
      </w:r>
      <w:r w:rsidRPr="00630C5A">
        <w:rPr>
          <w:sz w:val="20"/>
          <w:szCs w:val="20"/>
        </w:rPr>
        <w:tab/>
        <w:t>4</w:t>
      </w:r>
      <w:r w:rsidRPr="00630C5A">
        <w:rPr>
          <w:sz w:val="20"/>
          <w:szCs w:val="20"/>
        </w:rPr>
        <w:tab/>
      </w:r>
      <w:r w:rsidRPr="00630C5A">
        <w:rPr>
          <w:sz w:val="20"/>
          <w:szCs w:val="20"/>
        </w:rPr>
        <w:tab/>
        <w:t>8</w:t>
      </w:r>
      <w:r w:rsidRPr="00630C5A">
        <w:rPr>
          <w:sz w:val="20"/>
          <w:szCs w:val="20"/>
        </w:rPr>
        <w:tab/>
        <w:t>I</w:t>
      </w:r>
      <w:r w:rsidRPr="00630C5A">
        <w:rPr>
          <w:sz w:val="20"/>
          <w:szCs w:val="20"/>
        </w:rPr>
        <w:tab/>
      </w:r>
      <w:r w:rsidRPr="00630C5A">
        <w:rPr>
          <w:sz w:val="20"/>
          <w:szCs w:val="20"/>
        </w:rPr>
        <w:br/>
        <w:t>2226053</w:t>
      </w:r>
      <w:r w:rsidRPr="00630C5A">
        <w:rPr>
          <w:sz w:val="20"/>
          <w:szCs w:val="20"/>
        </w:rPr>
        <w:tab/>
      </w:r>
      <w:r w:rsidR="003A4C44" w:rsidRPr="00630C5A">
        <w:rPr>
          <w:sz w:val="20"/>
          <w:szCs w:val="20"/>
        </w:rPr>
        <w:t>Perspectivas de la Desigualdad en América Latina</w:t>
      </w:r>
      <w:r w:rsidRPr="00630C5A">
        <w:rPr>
          <w:sz w:val="20"/>
          <w:szCs w:val="20"/>
        </w:rPr>
        <w:tab/>
        <w:t>OBL.</w:t>
      </w:r>
      <w:r w:rsidRPr="00630C5A">
        <w:rPr>
          <w:sz w:val="20"/>
          <w:szCs w:val="20"/>
        </w:rPr>
        <w:tab/>
        <w:t>4</w:t>
      </w:r>
      <w:r w:rsidRPr="00630C5A">
        <w:rPr>
          <w:sz w:val="20"/>
          <w:szCs w:val="20"/>
        </w:rPr>
        <w:tab/>
      </w:r>
      <w:r w:rsidRPr="00630C5A">
        <w:rPr>
          <w:sz w:val="20"/>
          <w:szCs w:val="20"/>
        </w:rPr>
        <w:tab/>
        <w:t>8</w:t>
      </w:r>
      <w:r w:rsidRPr="00630C5A">
        <w:rPr>
          <w:sz w:val="20"/>
          <w:szCs w:val="20"/>
        </w:rPr>
        <w:tab/>
        <w:t>I</w:t>
      </w:r>
      <w:r w:rsidRPr="00630C5A">
        <w:rPr>
          <w:sz w:val="20"/>
          <w:szCs w:val="20"/>
        </w:rPr>
        <w:tab/>
      </w:r>
      <w:r w:rsidRPr="00630C5A">
        <w:rPr>
          <w:sz w:val="20"/>
          <w:szCs w:val="20"/>
        </w:rPr>
        <w:br/>
        <w:t>2226054</w:t>
      </w:r>
      <w:r w:rsidRPr="00630C5A">
        <w:rPr>
          <w:sz w:val="20"/>
          <w:szCs w:val="20"/>
        </w:rPr>
        <w:tab/>
      </w:r>
      <w:r w:rsidR="003A4C44" w:rsidRPr="00630C5A">
        <w:rPr>
          <w:sz w:val="20"/>
          <w:szCs w:val="20"/>
        </w:rPr>
        <w:t>Cultura, Políticas Públicas y Democracia</w:t>
      </w:r>
      <w:r w:rsidRPr="00630C5A">
        <w:rPr>
          <w:sz w:val="20"/>
          <w:szCs w:val="20"/>
        </w:rPr>
        <w:tab/>
        <w:t>OBL.</w:t>
      </w:r>
      <w:r w:rsidRPr="00630C5A">
        <w:rPr>
          <w:sz w:val="20"/>
          <w:szCs w:val="20"/>
        </w:rPr>
        <w:tab/>
        <w:t>4</w:t>
      </w:r>
      <w:r w:rsidRPr="00630C5A">
        <w:rPr>
          <w:sz w:val="20"/>
          <w:szCs w:val="20"/>
        </w:rPr>
        <w:tab/>
      </w:r>
      <w:r w:rsidRPr="00630C5A">
        <w:rPr>
          <w:sz w:val="20"/>
          <w:szCs w:val="20"/>
        </w:rPr>
        <w:tab/>
        <w:t>8</w:t>
      </w:r>
      <w:r w:rsidRPr="00630C5A">
        <w:rPr>
          <w:sz w:val="20"/>
          <w:szCs w:val="20"/>
        </w:rPr>
        <w:tab/>
        <w:t>I</w:t>
      </w:r>
      <w:r w:rsidRPr="00630C5A">
        <w:rPr>
          <w:sz w:val="20"/>
          <w:szCs w:val="20"/>
        </w:rPr>
        <w:tab/>
      </w:r>
      <w:r w:rsidRPr="00630C5A">
        <w:rPr>
          <w:sz w:val="20"/>
          <w:szCs w:val="20"/>
        </w:rPr>
        <w:br/>
        <w:t>2226055</w:t>
      </w:r>
      <w:r w:rsidRPr="00630C5A">
        <w:rPr>
          <w:sz w:val="20"/>
          <w:szCs w:val="20"/>
        </w:rPr>
        <w:tab/>
      </w:r>
      <w:r w:rsidR="003A4C44" w:rsidRPr="00630C5A">
        <w:rPr>
          <w:sz w:val="20"/>
          <w:szCs w:val="20"/>
        </w:rPr>
        <w:t>Sistemas de Justicia y Derechos Fundamentales</w:t>
      </w:r>
      <w:r w:rsidRPr="00630C5A">
        <w:rPr>
          <w:color w:val="auto"/>
          <w:sz w:val="20"/>
          <w:szCs w:val="20"/>
        </w:rPr>
        <w:tab/>
      </w:r>
      <w:r w:rsidRPr="00630C5A">
        <w:rPr>
          <w:sz w:val="20"/>
          <w:szCs w:val="20"/>
        </w:rPr>
        <w:t>OBL.</w:t>
      </w:r>
      <w:r w:rsidRPr="00630C5A">
        <w:rPr>
          <w:sz w:val="20"/>
          <w:szCs w:val="20"/>
        </w:rPr>
        <w:tab/>
        <w:t>4</w:t>
      </w:r>
      <w:r w:rsidRPr="00630C5A">
        <w:rPr>
          <w:sz w:val="20"/>
          <w:szCs w:val="20"/>
        </w:rPr>
        <w:tab/>
      </w:r>
      <w:r w:rsidRPr="00630C5A">
        <w:rPr>
          <w:sz w:val="20"/>
          <w:szCs w:val="20"/>
        </w:rPr>
        <w:tab/>
        <w:t>8</w:t>
      </w:r>
      <w:r w:rsidRPr="00630C5A">
        <w:rPr>
          <w:sz w:val="20"/>
          <w:szCs w:val="20"/>
        </w:rPr>
        <w:tab/>
      </w:r>
      <w:r w:rsidR="003A4C44" w:rsidRPr="00630C5A">
        <w:rPr>
          <w:sz w:val="20"/>
          <w:szCs w:val="20"/>
        </w:rPr>
        <w:t>I</w:t>
      </w:r>
      <w:r w:rsidRPr="00630C5A">
        <w:rPr>
          <w:sz w:val="20"/>
          <w:szCs w:val="20"/>
        </w:rPr>
        <w:t>I</w:t>
      </w:r>
      <w:r w:rsidRPr="00630C5A">
        <w:rPr>
          <w:sz w:val="20"/>
          <w:szCs w:val="20"/>
        </w:rPr>
        <w:tab/>
      </w:r>
      <w:r w:rsidRPr="00630C5A">
        <w:rPr>
          <w:sz w:val="20"/>
          <w:szCs w:val="20"/>
        </w:rPr>
        <w:br/>
        <w:t>2226056</w:t>
      </w:r>
      <w:r w:rsidRPr="00630C5A">
        <w:rPr>
          <w:sz w:val="20"/>
          <w:szCs w:val="20"/>
        </w:rPr>
        <w:tab/>
      </w:r>
      <w:r w:rsidR="003A4C44" w:rsidRPr="00630C5A">
        <w:rPr>
          <w:sz w:val="20"/>
          <w:szCs w:val="20"/>
        </w:rPr>
        <w:t>Territorios, Fronteras y Recursos Naturales</w:t>
      </w:r>
      <w:r w:rsidRPr="00630C5A">
        <w:rPr>
          <w:color w:val="auto"/>
          <w:sz w:val="20"/>
          <w:szCs w:val="20"/>
        </w:rPr>
        <w:tab/>
      </w:r>
      <w:r w:rsidRPr="00630C5A">
        <w:rPr>
          <w:sz w:val="20"/>
          <w:szCs w:val="20"/>
        </w:rPr>
        <w:t>OBL.</w:t>
      </w:r>
      <w:r w:rsidRPr="00630C5A">
        <w:rPr>
          <w:sz w:val="20"/>
          <w:szCs w:val="20"/>
        </w:rPr>
        <w:tab/>
        <w:t>4</w:t>
      </w:r>
      <w:r w:rsidRPr="00630C5A">
        <w:rPr>
          <w:sz w:val="20"/>
          <w:szCs w:val="20"/>
        </w:rPr>
        <w:tab/>
      </w:r>
      <w:r w:rsidRPr="00630C5A">
        <w:rPr>
          <w:sz w:val="20"/>
          <w:szCs w:val="20"/>
        </w:rPr>
        <w:tab/>
        <w:t>8</w:t>
      </w:r>
      <w:r w:rsidRPr="00630C5A">
        <w:rPr>
          <w:sz w:val="20"/>
          <w:szCs w:val="20"/>
        </w:rPr>
        <w:tab/>
        <w:t>II</w:t>
      </w:r>
      <w:r w:rsidRPr="00630C5A">
        <w:rPr>
          <w:sz w:val="20"/>
          <w:szCs w:val="20"/>
        </w:rPr>
        <w:tab/>
      </w:r>
      <w:r w:rsidRPr="00630C5A">
        <w:rPr>
          <w:sz w:val="20"/>
          <w:szCs w:val="20"/>
        </w:rPr>
        <w:br/>
        <w:t>2226057</w:t>
      </w:r>
      <w:r w:rsidRPr="00630C5A">
        <w:rPr>
          <w:sz w:val="20"/>
          <w:szCs w:val="20"/>
        </w:rPr>
        <w:tab/>
      </w:r>
      <w:r w:rsidR="003A4C44" w:rsidRPr="00630C5A">
        <w:rPr>
          <w:sz w:val="20"/>
          <w:szCs w:val="20"/>
        </w:rPr>
        <w:t>Sociedades, Medio Ambiente y Extractivismo</w:t>
      </w:r>
      <w:r w:rsidRPr="00630C5A">
        <w:rPr>
          <w:sz w:val="20"/>
          <w:szCs w:val="20"/>
        </w:rPr>
        <w:tab/>
        <w:t>OBL.</w:t>
      </w:r>
      <w:r w:rsidRPr="00630C5A">
        <w:rPr>
          <w:sz w:val="20"/>
          <w:szCs w:val="20"/>
        </w:rPr>
        <w:tab/>
        <w:t>4</w:t>
      </w:r>
      <w:r w:rsidRPr="00630C5A">
        <w:rPr>
          <w:sz w:val="20"/>
          <w:szCs w:val="20"/>
        </w:rPr>
        <w:tab/>
      </w:r>
      <w:r w:rsidRPr="00630C5A">
        <w:rPr>
          <w:sz w:val="20"/>
          <w:szCs w:val="20"/>
        </w:rPr>
        <w:tab/>
        <w:t>8</w:t>
      </w:r>
      <w:r w:rsidRPr="00630C5A">
        <w:rPr>
          <w:sz w:val="20"/>
          <w:szCs w:val="20"/>
        </w:rPr>
        <w:tab/>
        <w:t>II</w:t>
      </w:r>
      <w:r w:rsidRPr="00630C5A">
        <w:rPr>
          <w:sz w:val="20"/>
          <w:szCs w:val="20"/>
        </w:rPr>
        <w:tab/>
      </w:r>
      <w:r w:rsidRPr="00630C5A">
        <w:rPr>
          <w:sz w:val="20"/>
          <w:szCs w:val="20"/>
        </w:rPr>
        <w:br/>
        <w:t>2226058</w:t>
      </w:r>
      <w:r w:rsidRPr="00630C5A">
        <w:rPr>
          <w:sz w:val="20"/>
          <w:szCs w:val="20"/>
        </w:rPr>
        <w:tab/>
      </w:r>
      <w:r w:rsidR="003A4C44" w:rsidRPr="00630C5A">
        <w:rPr>
          <w:sz w:val="20"/>
          <w:szCs w:val="20"/>
        </w:rPr>
        <w:t>Desigualdades: Viejos y Nuevos Desafíos</w:t>
      </w:r>
      <w:r w:rsidRPr="00630C5A">
        <w:rPr>
          <w:sz w:val="20"/>
          <w:szCs w:val="20"/>
        </w:rPr>
        <w:tab/>
        <w:t>OBL.</w:t>
      </w:r>
      <w:r w:rsidRPr="00630C5A">
        <w:rPr>
          <w:sz w:val="20"/>
          <w:szCs w:val="20"/>
        </w:rPr>
        <w:tab/>
        <w:t>4</w:t>
      </w:r>
      <w:r w:rsidRPr="00630C5A">
        <w:rPr>
          <w:sz w:val="20"/>
          <w:szCs w:val="20"/>
        </w:rPr>
        <w:tab/>
      </w:r>
      <w:r w:rsidRPr="00630C5A">
        <w:rPr>
          <w:sz w:val="20"/>
          <w:szCs w:val="20"/>
        </w:rPr>
        <w:tab/>
        <w:t>8</w:t>
      </w:r>
      <w:r w:rsidRPr="00630C5A">
        <w:rPr>
          <w:sz w:val="20"/>
          <w:szCs w:val="20"/>
        </w:rPr>
        <w:tab/>
        <w:t>I</w:t>
      </w:r>
      <w:r w:rsidR="003A4C44" w:rsidRPr="00630C5A">
        <w:rPr>
          <w:sz w:val="20"/>
          <w:szCs w:val="20"/>
        </w:rPr>
        <w:t>I</w:t>
      </w:r>
      <w:r w:rsidRPr="00630C5A">
        <w:rPr>
          <w:sz w:val="20"/>
          <w:szCs w:val="20"/>
        </w:rPr>
        <w:t>I</w:t>
      </w:r>
      <w:r w:rsidRPr="00630C5A">
        <w:rPr>
          <w:sz w:val="20"/>
          <w:szCs w:val="20"/>
        </w:rPr>
        <w:tab/>
      </w:r>
      <w:r w:rsidRPr="00630C5A">
        <w:rPr>
          <w:sz w:val="20"/>
          <w:szCs w:val="20"/>
        </w:rPr>
        <w:br/>
        <w:t>2226059</w:t>
      </w:r>
      <w:r w:rsidRPr="00630C5A">
        <w:rPr>
          <w:sz w:val="20"/>
          <w:szCs w:val="20"/>
        </w:rPr>
        <w:tab/>
      </w:r>
      <w:r w:rsidR="003A4C44" w:rsidRPr="00630C5A">
        <w:rPr>
          <w:sz w:val="20"/>
          <w:szCs w:val="20"/>
        </w:rPr>
        <w:t>Interseccionalidad de las Desigualdades</w:t>
      </w:r>
      <w:r w:rsidRPr="00630C5A">
        <w:rPr>
          <w:sz w:val="20"/>
          <w:szCs w:val="20"/>
        </w:rPr>
        <w:tab/>
        <w:t>OBL.</w:t>
      </w:r>
      <w:r w:rsidRPr="00630C5A">
        <w:rPr>
          <w:sz w:val="20"/>
          <w:szCs w:val="20"/>
        </w:rPr>
        <w:tab/>
        <w:t>4</w:t>
      </w:r>
      <w:r w:rsidRPr="00630C5A">
        <w:rPr>
          <w:sz w:val="20"/>
          <w:szCs w:val="20"/>
        </w:rPr>
        <w:tab/>
      </w:r>
      <w:r w:rsidRPr="00630C5A">
        <w:rPr>
          <w:sz w:val="20"/>
          <w:szCs w:val="20"/>
        </w:rPr>
        <w:tab/>
        <w:t>8</w:t>
      </w:r>
      <w:r w:rsidRPr="00630C5A">
        <w:rPr>
          <w:sz w:val="20"/>
          <w:szCs w:val="20"/>
        </w:rPr>
        <w:tab/>
        <w:t>II</w:t>
      </w:r>
      <w:r w:rsidR="003A4C44" w:rsidRPr="00630C5A">
        <w:rPr>
          <w:sz w:val="20"/>
          <w:szCs w:val="20"/>
        </w:rPr>
        <w:t>I</w:t>
      </w:r>
      <w:r w:rsidRPr="00630C5A">
        <w:rPr>
          <w:sz w:val="20"/>
          <w:szCs w:val="20"/>
        </w:rPr>
        <w:tab/>
      </w:r>
      <w:r w:rsidRPr="00630C5A">
        <w:rPr>
          <w:sz w:val="20"/>
          <w:szCs w:val="20"/>
        </w:rPr>
        <w:br/>
        <w:t>2226060</w:t>
      </w:r>
      <w:r w:rsidRPr="00630C5A">
        <w:rPr>
          <w:sz w:val="20"/>
          <w:szCs w:val="20"/>
        </w:rPr>
        <w:tab/>
      </w:r>
      <w:r w:rsidR="003A4C44" w:rsidRPr="00630C5A">
        <w:rPr>
          <w:sz w:val="20"/>
          <w:szCs w:val="20"/>
        </w:rPr>
        <w:t xml:space="preserve">Temas Selectos </w:t>
      </w:r>
      <w:r w:rsidR="001F1699" w:rsidRPr="00630C5A">
        <w:rPr>
          <w:sz w:val="20"/>
          <w:szCs w:val="20"/>
        </w:rPr>
        <w:t>I</w:t>
      </w:r>
      <w:r w:rsidRPr="00630C5A">
        <w:rPr>
          <w:sz w:val="20"/>
          <w:szCs w:val="20"/>
        </w:rPr>
        <w:tab/>
        <w:t>OBL.</w:t>
      </w:r>
      <w:r w:rsidRPr="00630C5A">
        <w:rPr>
          <w:sz w:val="20"/>
          <w:szCs w:val="20"/>
        </w:rPr>
        <w:tab/>
        <w:t>4</w:t>
      </w:r>
      <w:r w:rsidRPr="00630C5A">
        <w:rPr>
          <w:sz w:val="20"/>
          <w:szCs w:val="20"/>
        </w:rPr>
        <w:tab/>
      </w:r>
      <w:r w:rsidRPr="00630C5A">
        <w:rPr>
          <w:sz w:val="20"/>
          <w:szCs w:val="20"/>
        </w:rPr>
        <w:tab/>
        <w:t>8</w:t>
      </w:r>
      <w:r w:rsidRPr="00630C5A">
        <w:rPr>
          <w:sz w:val="20"/>
          <w:szCs w:val="20"/>
        </w:rPr>
        <w:tab/>
        <w:t>III</w:t>
      </w:r>
      <w:r w:rsidRPr="00630C5A">
        <w:rPr>
          <w:sz w:val="20"/>
          <w:szCs w:val="20"/>
        </w:rPr>
        <w:tab/>
      </w:r>
      <w:r w:rsidRPr="00630C5A">
        <w:rPr>
          <w:sz w:val="20"/>
          <w:szCs w:val="20"/>
        </w:rPr>
        <w:br/>
        <w:t>2226061</w:t>
      </w:r>
      <w:r w:rsidRPr="00630C5A">
        <w:rPr>
          <w:sz w:val="20"/>
          <w:szCs w:val="20"/>
        </w:rPr>
        <w:tab/>
      </w:r>
      <w:r w:rsidR="003A4C44" w:rsidRPr="00630C5A">
        <w:rPr>
          <w:sz w:val="20"/>
          <w:szCs w:val="20"/>
        </w:rPr>
        <w:t xml:space="preserve">Temas Selectos </w:t>
      </w:r>
      <w:r w:rsidR="001F1699" w:rsidRPr="00630C5A">
        <w:rPr>
          <w:sz w:val="20"/>
          <w:szCs w:val="20"/>
        </w:rPr>
        <w:t>II</w:t>
      </w:r>
      <w:r w:rsidRPr="00630C5A">
        <w:rPr>
          <w:sz w:val="20"/>
          <w:szCs w:val="20"/>
        </w:rPr>
        <w:tab/>
        <w:t>OBL.</w:t>
      </w:r>
      <w:r w:rsidRPr="00630C5A">
        <w:rPr>
          <w:sz w:val="20"/>
          <w:szCs w:val="20"/>
        </w:rPr>
        <w:tab/>
        <w:t>4</w:t>
      </w:r>
      <w:r w:rsidRPr="00630C5A">
        <w:rPr>
          <w:sz w:val="20"/>
          <w:szCs w:val="20"/>
        </w:rPr>
        <w:tab/>
      </w:r>
      <w:r w:rsidRPr="00630C5A">
        <w:rPr>
          <w:sz w:val="20"/>
          <w:szCs w:val="20"/>
        </w:rPr>
        <w:tab/>
        <w:t>8</w:t>
      </w:r>
      <w:r w:rsidRPr="00630C5A">
        <w:rPr>
          <w:sz w:val="20"/>
          <w:szCs w:val="20"/>
        </w:rPr>
        <w:tab/>
        <w:t>III</w:t>
      </w:r>
      <w:r w:rsidRPr="00630C5A">
        <w:rPr>
          <w:sz w:val="20"/>
          <w:szCs w:val="20"/>
        </w:rPr>
        <w:tab/>
      </w:r>
    </w:p>
    <w:p w:rsidR="00352064" w:rsidRPr="00630C5A" w:rsidRDefault="00352064" w:rsidP="00352064">
      <w:pPr>
        <w:pStyle w:val="Default"/>
        <w:tabs>
          <w:tab w:val="left" w:pos="8931"/>
        </w:tabs>
        <w:rPr>
          <w:sz w:val="20"/>
          <w:szCs w:val="20"/>
        </w:rPr>
      </w:pPr>
      <w:r w:rsidRPr="00630C5A">
        <w:rPr>
          <w:sz w:val="20"/>
          <w:szCs w:val="20"/>
        </w:rPr>
        <w:tab/>
        <w:t>_____</w:t>
      </w:r>
    </w:p>
    <w:p w:rsidR="00352064" w:rsidRPr="00630C5A" w:rsidRDefault="00352064" w:rsidP="00352064">
      <w:pPr>
        <w:pStyle w:val="Default"/>
        <w:tabs>
          <w:tab w:val="left" w:pos="993"/>
          <w:tab w:val="left" w:pos="5670"/>
          <w:tab w:val="left" w:pos="6804"/>
          <w:tab w:val="left" w:pos="7938"/>
          <w:tab w:val="left" w:pos="9072"/>
          <w:tab w:val="left" w:pos="10632"/>
          <w:tab w:val="left" w:pos="11624"/>
        </w:tabs>
        <w:rPr>
          <w:sz w:val="20"/>
          <w:szCs w:val="20"/>
        </w:rPr>
      </w:pPr>
      <w:r w:rsidRPr="00630C5A">
        <w:rPr>
          <w:sz w:val="20"/>
          <w:szCs w:val="20"/>
        </w:rPr>
        <w:tab/>
      </w:r>
      <w:r w:rsidRPr="00630C5A">
        <w:rPr>
          <w:b/>
          <w:sz w:val="20"/>
          <w:szCs w:val="20"/>
        </w:rPr>
        <w:t>TOTAL</w:t>
      </w:r>
      <w:r w:rsidRPr="00630C5A">
        <w:rPr>
          <w:b/>
          <w:sz w:val="20"/>
          <w:szCs w:val="20"/>
        </w:rPr>
        <w:tab/>
      </w:r>
      <w:r w:rsidRPr="00630C5A">
        <w:rPr>
          <w:b/>
          <w:sz w:val="20"/>
          <w:szCs w:val="20"/>
        </w:rPr>
        <w:tab/>
      </w:r>
      <w:r w:rsidRPr="00630C5A">
        <w:rPr>
          <w:b/>
          <w:sz w:val="20"/>
          <w:szCs w:val="20"/>
        </w:rPr>
        <w:tab/>
      </w:r>
      <w:r w:rsidRPr="00630C5A">
        <w:rPr>
          <w:b/>
          <w:sz w:val="20"/>
          <w:szCs w:val="20"/>
        </w:rPr>
        <w:tab/>
        <w:t>80</w:t>
      </w:r>
    </w:p>
    <w:p w:rsidR="00352064" w:rsidRPr="00630C5A" w:rsidRDefault="00352064" w:rsidP="00352064">
      <w:pPr>
        <w:spacing w:after="0" w:line="240" w:lineRule="auto"/>
        <w:jc w:val="both"/>
        <w:rPr>
          <w:rFonts w:ascii="Arial" w:hAnsi="Arial" w:cs="Arial"/>
          <w:sz w:val="20"/>
          <w:szCs w:val="20"/>
        </w:rPr>
      </w:pPr>
    </w:p>
    <w:p w:rsidR="00517031" w:rsidRPr="00630C5A" w:rsidRDefault="00517031" w:rsidP="00517031">
      <w:pPr>
        <w:pStyle w:val="Prrafodelista"/>
        <w:numPr>
          <w:ilvl w:val="0"/>
          <w:numId w:val="35"/>
        </w:numPr>
        <w:autoSpaceDE w:val="0"/>
        <w:autoSpaceDN w:val="0"/>
        <w:adjustRightInd w:val="0"/>
        <w:spacing w:after="0" w:line="240" w:lineRule="auto"/>
        <w:ind w:left="851" w:hanging="425"/>
        <w:jc w:val="both"/>
        <w:rPr>
          <w:rFonts w:ascii="Arial" w:hAnsi="Arial" w:cs="Arial"/>
          <w:color w:val="000000"/>
          <w:sz w:val="20"/>
          <w:szCs w:val="20"/>
          <w:lang w:eastAsia="es-MX"/>
        </w:rPr>
      </w:pPr>
      <w:r w:rsidRPr="00630C5A">
        <w:rPr>
          <w:rFonts w:ascii="Arial" w:hAnsi="Arial" w:cs="Arial"/>
          <w:color w:val="000000"/>
          <w:sz w:val="20"/>
          <w:szCs w:val="20"/>
          <w:lang w:eastAsia="es-MX"/>
        </w:rPr>
        <w:lastRenderedPageBreak/>
        <w:t xml:space="preserve">Ensayo: durante el tercer trimestre el alumnado presentará un ensayo (de 20 a 30 cuartillas a espacio y medio). Una primera opción será la presentación de una reflexión teórica sobre las desigualdades globales y su expresión en sectores sociales o políticas públicas específicas. Una segunda opción será la elaboración de un ensayo que contenga una primera parte con una reflexión teórica sobre las desigualdades globales y la justicia social que servirá de justificación teórica a la segunda parte del ensayo. Ésta versará sobre la elaboración de diagnósticos o una evaluación de políticas públicas dirigidas a disminuir la desigualdad en un campo problemático específico, que será elegido a partir de alguno de los temas selectos ofrecidos en el programa. Dicho ensayo tendrá un valor de 20 créditos y será evaluado por la asesora o asesor del proyecto y hasta dos profesores(as) asignados por el Comité de la Especialización Desigualdades Globales y Justicias Sociales en América Latina. </w:t>
      </w:r>
    </w:p>
    <w:p w:rsidR="00517031" w:rsidRPr="00630C5A" w:rsidRDefault="00517031" w:rsidP="00517031">
      <w:pPr>
        <w:autoSpaceDE w:val="0"/>
        <w:autoSpaceDN w:val="0"/>
        <w:adjustRightInd w:val="0"/>
        <w:spacing w:after="0" w:line="240" w:lineRule="auto"/>
        <w:jc w:val="both"/>
        <w:rPr>
          <w:rFonts w:ascii="Arial" w:hAnsi="Arial" w:cs="Arial"/>
          <w:color w:val="000000"/>
          <w:sz w:val="20"/>
          <w:szCs w:val="20"/>
          <w:lang w:eastAsia="es-MX"/>
        </w:rPr>
      </w:pPr>
    </w:p>
    <w:p w:rsidR="00517031" w:rsidRPr="00630C5A" w:rsidRDefault="00517031" w:rsidP="00517031">
      <w:pPr>
        <w:pStyle w:val="Prrafodelista"/>
        <w:numPr>
          <w:ilvl w:val="0"/>
          <w:numId w:val="35"/>
        </w:numPr>
        <w:autoSpaceDE w:val="0"/>
        <w:autoSpaceDN w:val="0"/>
        <w:adjustRightInd w:val="0"/>
        <w:spacing w:after="0" w:line="240" w:lineRule="auto"/>
        <w:ind w:left="851" w:hanging="425"/>
        <w:jc w:val="both"/>
        <w:rPr>
          <w:rFonts w:ascii="Arial" w:hAnsi="Arial" w:cs="Arial"/>
          <w:color w:val="000000"/>
          <w:sz w:val="20"/>
          <w:szCs w:val="20"/>
          <w:lang w:eastAsia="es-MX"/>
        </w:rPr>
      </w:pPr>
      <w:r w:rsidRPr="00630C5A">
        <w:rPr>
          <w:rFonts w:ascii="Arial" w:hAnsi="Arial" w:cs="Arial"/>
          <w:color w:val="000000"/>
          <w:sz w:val="20"/>
          <w:szCs w:val="20"/>
          <w:lang w:eastAsia="es-MX"/>
        </w:rPr>
        <w:t xml:space="preserve">Desglose de créditos: </w:t>
      </w:r>
    </w:p>
    <w:p w:rsidR="00517031" w:rsidRPr="00630C5A" w:rsidRDefault="00517031" w:rsidP="00517031">
      <w:pPr>
        <w:autoSpaceDE w:val="0"/>
        <w:autoSpaceDN w:val="0"/>
        <w:adjustRightInd w:val="0"/>
        <w:spacing w:after="0" w:line="240" w:lineRule="auto"/>
        <w:jc w:val="both"/>
        <w:rPr>
          <w:rFonts w:ascii="Arial" w:hAnsi="Arial" w:cs="Arial"/>
          <w:color w:val="000000"/>
          <w:sz w:val="20"/>
          <w:szCs w:val="20"/>
          <w:lang w:eastAsia="es-MX"/>
        </w:rPr>
      </w:pPr>
    </w:p>
    <w:p w:rsidR="00517031" w:rsidRPr="00630C5A" w:rsidRDefault="00517031" w:rsidP="00517031">
      <w:pPr>
        <w:tabs>
          <w:tab w:val="left" w:pos="1134"/>
          <w:tab w:val="left" w:pos="4253"/>
        </w:tabs>
        <w:autoSpaceDE w:val="0"/>
        <w:autoSpaceDN w:val="0"/>
        <w:adjustRightInd w:val="0"/>
        <w:spacing w:after="0" w:line="240" w:lineRule="auto"/>
        <w:jc w:val="both"/>
        <w:rPr>
          <w:rFonts w:ascii="Arial" w:hAnsi="Arial" w:cs="Arial"/>
          <w:color w:val="000000"/>
          <w:sz w:val="20"/>
          <w:szCs w:val="20"/>
          <w:lang w:eastAsia="es-MX"/>
        </w:rPr>
      </w:pPr>
      <w:r w:rsidRPr="00630C5A">
        <w:rPr>
          <w:rFonts w:ascii="Arial" w:hAnsi="Arial" w:cs="Arial"/>
          <w:color w:val="000000"/>
          <w:sz w:val="20"/>
          <w:szCs w:val="20"/>
          <w:lang w:eastAsia="es-MX"/>
        </w:rPr>
        <w:tab/>
        <w:t>UEA (10)</w:t>
      </w:r>
      <w:r w:rsidRPr="00630C5A">
        <w:rPr>
          <w:rFonts w:ascii="Arial" w:hAnsi="Arial" w:cs="Arial"/>
          <w:color w:val="000000"/>
          <w:sz w:val="20"/>
          <w:szCs w:val="20"/>
          <w:lang w:eastAsia="es-MX"/>
        </w:rPr>
        <w:tab/>
        <w:t xml:space="preserve">80 </w:t>
      </w:r>
    </w:p>
    <w:p w:rsidR="00517031" w:rsidRPr="00630C5A" w:rsidRDefault="00517031" w:rsidP="00517031">
      <w:pPr>
        <w:tabs>
          <w:tab w:val="left" w:pos="1134"/>
          <w:tab w:val="left" w:pos="4253"/>
        </w:tabs>
        <w:autoSpaceDE w:val="0"/>
        <w:autoSpaceDN w:val="0"/>
        <w:adjustRightInd w:val="0"/>
        <w:spacing w:after="0" w:line="240" w:lineRule="auto"/>
        <w:jc w:val="both"/>
        <w:rPr>
          <w:rFonts w:ascii="Arial" w:hAnsi="Arial" w:cs="Arial"/>
          <w:color w:val="000000"/>
          <w:sz w:val="20"/>
          <w:szCs w:val="20"/>
          <w:lang w:eastAsia="es-MX"/>
        </w:rPr>
      </w:pPr>
      <w:r w:rsidRPr="00630C5A">
        <w:rPr>
          <w:rFonts w:ascii="Arial" w:hAnsi="Arial" w:cs="Arial"/>
          <w:color w:val="000000"/>
          <w:sz w:val="20"/>
          <w:szCs w:val="20"/>
          <w:lang w:eastAsia="es-MX"/>
        </w:rPr>
        <w:tab/>
        <w:t>Ensayo</w:t>
      </w:r>
      <w:r w:rsidRPr="00630C5A">
        <w:rPr>
          <w:rFonts w:ascii="Arial" w:hAnsi="Arial" w:cs="Arial"/>
          <w:color w:val="000000"/>
          <w:sz w:val="20"/>
          <w:szCs w:val="20"/>
          <w:lang w:eastAsia="es-MX"/>
        </w:rPr>
        <w:tab/>
        <w:t xml:space="preserve">20 </w:t>
      </w:r>
    </w:p>
    <w:p w:rsidR="00517031" w:rsidRPr="00630C5A" w:rsidRDefault="00517031" w:rsidP="00517031">
      <w:pPr>
        <w:tabs>
          <w:tab w:val="left" w:pos="4111"/>
        </w:tabs>
        <w:autoSpaceDE w:val="0"/>
        <w:autoSpaceDN w:val="0"/>
        <w:adjustRightInd w:val="0"/>
        <w:spacing w:after="0" w:line="240" w:lineRule="auto"/>
        <w:jc w:val="both"/>
        <w:rPr>
          <w:rFonts w:ascii="Arial" w:hAnsi="Arial" w:cs="Arial"/>
          <w:color w:val="000000"/>
          <w:sz w:val="20"/>
          <w:szCs w:val="20"/>
          <w:lang w:eastAsia="es-MX"/>
        </w:rPr>
      </w:pPr>
      <w:r w:rsidRPr="00630C5A">
        <w:rPr>
          <w:rFonts w:ascii="Arial" w:hAnsi="Arial" w:cs="Arial"/>
          <w:color w:val="000000"/>
          <w:sz w:val="20"/>
          <w:szCs w:val="20"/>
          <w:lang w:eastAsia="es-MX"/>
        </w:rPr>
        <w:tab/>
        <w:t xml:space="preserve">____ </w:t>
      </w:r>
    </w:p>
    <w:p w:rsidR="00517031" w:rsidRPr="00630C5A" w:rsidRDefault="00517031" w:rsidP="00DC604A">
      <w:pPr>
        <w:tabs>
          <w:tab w:val="left" w:pos="1134"/>
          <w:tab w:val="left" w:pos="4158"/>
        </w:tabs>
        <w:autoSpaceDE w:val="0"/>
        <w:autoSpaceDN w:val="0"/>
        <w:adjustRightInd w:val="0"/>
        <w:spacing w:after="0" w:line="240" w:lineRule="auto"/>
        <w:jc w:val="both"/>
        <w:rPr>
          <w:rFonts w:ascii="Arial" w:hAnsi="Arial" w:cs="Arial"/>
          <w:color w:val="000000"/>
          <w:sz w:val="20"/>
          <w:szCs w:val="20"/>
          <w:lang w:eastAsia="es-MX"/>
        </w:rPr>
      </w:pPr>
      <w:r w:rsidRPr="00630C5A">
        <w:rPr>
          <w:rFonts w:ascii="Arial" w:hAnsi="Arial" w:cs="Arial"/>
          <w:b/>
          <w:bCs/>
          <w:color w:val="000000"/>
          <w:sz w:val="20"/>
          <w:szCs w:val="20"/>
          <w:lang w:eastAsia="es-MX"/>
        </w:rPr>
        <w:tab/>
        <w:t>TOT</w:t>
      </w:r>
      <w:bookmarkStart w:id="0" w:name="_GoBack"/>
      <w:bookmarkEnd w:id="0"/>
      <w:r w:rsidRPr="00630C5A">
        <w:rPr>
          <w:rFonts w:ascii="Arial" w:hAnsi="Arial" w:cs="Arial"/>
          <w:b/>
          <w:bCs/>
          <w:color w:val="000000"/>
          <w:sz w:val="20"/>
          <w:szCs w:val="20"/>
          <w:lang w:eastAsia="es-MX"/>
        </w:rPr>
        <w:t>AL DE CRÉDITOS</w:t>
      </w:r>
      <w:r w:rsidRPr="00630C5A">
        <w:rPr>
          <w:rFonts w:ascii="Arial" w:hAnsi="Arial" w:cs="Arial"/>
          <w:b/>
          <w:bCs/>
          <w:color w:val="000000"/>
          <w:sz w:val="20"/>
          <w:szCs w:val="20"/>
          <w:lang w:eastAsia="es-MX"/>
        </w:rPr>
        <w:tab/>
        <w:t xml:space="preserve">100 </w:t>
      </w:r>
    </w:p>
    <w:p w:rsidR="00517031" w:rsidRPr="00630C5A" w:rsidRDefault="00517031" w:rsidP="00517031">
      <w:pPr>
        <w:spacing w:after="0" w:line="240" w:lineRule="auto"/>
        <w:jc w:val="both"/>
        <w:rPr>
          <w:rFonts w:ascii="Arial" w:hAnsi="Arial" w:cs="Arial"/>
          <w:color w:val="000000"/>
          <w:sz w:val="20"/>
          <w:szCs w:val="20"/>
          <w:lang w:eastAsia="es-MX"/>
        </w:rPr>
      </w:pPr>
    </w:p>
    <w:p w:rsidR="00352064" w:rsidRPr="00630C5A" w:rsidRDefault="00517031" w:rsidP="00517031">
      <w:pPr>
        <w:spacing w:after="0" w:line="240" w:lineRule="auto"/>
        <w:ind w:left="426"/>
        <w:jc w:val="both"/>
        <w:rPr>
          <w:rFonts w:ascii="Arial" w:hAnsi="Arial" w:cs="Arial"/>
          <w:sz w:val="20"/>
          <w:szCs w:val="20"/>
        </w:rPr>
      </w:pPr>
      <w:r w:rsidRPr="00630C5A">
        <w:rPr>
          <w:rFonts w:ascii="Arial" w:hAnsi="Arial" w:cs="Arial"/>
          <w:color w:val="000000"/>
          <w:sz w:val="20"/>
          <w:szCs w:val="20"/>
          <w:lang w:eastAsia="es-MX"/>
        </w:rPr>
        <w:t>Diploma: Especialización en Desigualdades Globales y Justicia Social en América Latina.</w:t>
      </w:r>
    </w:p>
    <w:p w:rsidR="006369BC" w:rsidRPr="00630C5A" w:rsidRDefault="006369BC" w:rsidP="00A241E3">
      <w:pPr>
        <w:spacing w:after="0" w:line="240" w:lineRule="auto"/>
        <w:jc w:val="both"/>
        <w:rPr>
          <w:rFonts w:ascii="Arial" w:hAnsi="Arial" w:cs="Arial"/>
          <w:sz w:val="20"/>
          <w:szCs w:val="20"/>
        </w:rPr>
      </w:pPr>
    </w:p>
    <w:p w:rsidR="00A241E3" w:rsidRPr="00630C5A" w:rsidRDefault="00A241E3" w:rsidP="00A241E3">
      <w:pPr>
        <w:pStyle w:val="Default"/>
        <w:ind w:left="426"/>
        <w:jc w:val="both"/>
        <w:rPr>
          <w:sz w:val="20"/>
          <w:szCs w:val="20"/>
        </w:rPr>
      </w:pPr>
      <w:r w:rsidRPr="00630C5A">
        <w:rPr>
          <w:b/>
          <w:bCs/>
          <w:sz w:val="20"/>
          <w:szCs w:val="20"/>
        </w:rPr>
        <w:t>NIVEL: MAESTRÍA EN CIENCIAS ANTROPOLÓGICAS</w:t>
      </w:r>
    </w:p>
    <w:p w:rsidR="00A241E3" w:rsidRPr="00630C5A" w:rsidRDefault="00A241E3" w:rsidP="00A241E3">
      <w:pPr>
        <w:pStyle w:val="Default"/>
        <w:jc w:val="both"/>
        <w:rPr>
          <w:sz w:val="20"/>
          <w:szCs w:val="20"/>
        </w:rPr>
      </w:pPr>
    </w:p>
    <w:p w:rsidR="00A241E3" w:rsidRPr="00630C5A" w:rsidRDefault="00A241E3" w:rsidP="00A241E3">
      <w:pPr>
        <w:pStyle w:val="Default"/>
        <w:numPr>
          <w:ilvl w:val="0"/>
          <w:numId w:val="9"/>
        </w:numPr>
        <w:ind w:left="851" w:hanging="425"/>
        <w:jc w:val="both"/>
        <w:rPr>
          <w:sz w:val="20"/>
          <w:szCs w:val="20"/>
        </w:rPr>
      </w:pPr>
      <w:r w:rsidRPr="00630C5A">
        <w:rPr>
          <w:sz w:val="20"/>
          <w:szCs w:val="20"/>
        </w:rPr>
        <w:t>Objetivos: capacitar al alumn</w:t>
      </w:r>
      <w:r w:rsidR="00221177" w:rsidRPr="00630C5A">
        <w:rPr>
          <w:sz w:val="20"/>
          <w:szCs w:val="20"/>
        </w:rPr>
        <w:t>ad</w:t>
      </w:r>
      <w:r w:rsidRPr="00630C5A">
        <w:rPr>
          <w:sz w:val="20"/>
          <w:szCs w:val="20"/>
        </w:rPr>
        <w:t xml:space="preserve">o en el ejercicio de actividades de investigación orientadas a la generación de conocimientos originales en antropología; adquirir o completar los conocimientos teóricos y etnográficos pertinentes para la investigación que se pretende realizar. </w:t>
      </w:r>
    </w:p>
    <w:p w:rsidR="00A241E3" w:rsidRPr="00630C5A" w:rsidRDefault="00A241E3" w:rsidP="00A241E3">
      <w:pPr>
        <w:pStyle w:val="Default"/>
        <w:jc w:val="both"/>
        <w:rPr>
          <w:sz w:val="20"/>
          <w:szCs w:val="20"/>
        </w:rPr>
      </w:pPr>
    </w:p>
    <w:p w:rsidR="00A241E3" w:rsidRPr="00630C5A" w:rsidRDefault="00A241E3" w:rsidP="00A241E3">
      <w:pPr>
        <w:pStyle w:val="Default"/>
        <w:numPr>
          <w:ilvl w:val="0"/>
          <w:numId w:val="9"/>
        </w:numPr>
        <w:ind w:left="851" w:hanging="425"/>
        <w:jc w:val="both"/>
        <w:rPr>
          <w:sz w:val="20"/>
          <w:szCs w:val="20"/>
        </w:rPr>
      </w:pPr>
      <w:r w:rsidRPr="00630C5A">
        <w:rPr>
          <w:sz w:val="20"/>
          <w:szCs w:val="20"/>
        </w:rPr>
        <w:t>Créditos correspondientes a unidades de enseñanza-aprendizaje (UEA): 6</w:t>
      </w:r>
      <w:r w:rsidR="008E39D7" w:rsidRPr="00630C5A">
        <w:rPr>
          <w:sz w:val="20"/>
          <w:szCs w:val="20"/>
        </w:rPr>
        <w:t>0</w:t>
      </w:r>
      <w:r w:rsidRPr="00630C5A">
        <w:rPr>
          <w:sz w:val="20"/>
          <w:szCs w:val="20"/>
        </w:rPr>
        <w:t xml:space="preserve"> </w:t>
      </w:r>
    </w:p>
    <w:p w:rsidR="00A241E3" w:rsidRPr="00630C5A" w:rsidRDefault="00A241E3" w:rsidP="00A241E3">
      <w:pPr>
        <w:pStyle w:val="Default"/>
        <w:jc w:val="both"/>
        <w:rPr>
          <w:sz w:val="20"/>
          <w:szCs w:val="20"/>
        </w:rPr>
      </w:pPr>
    </w:p>
    <w:p w:rsidR="00A241E3" w:rsidRPr="00630C5A" w:rsidRDefault="00A241E3" w:rsidP="00A241E3">
      <w:pPr>
        <w:pStyle w:val="Default"/>
        <w:numPr>
          <w:ilvl w:val="0"/>
          <w:numId w:val="9"/>
        </w:numPr>
        <w:ind w:left="851" w:hanging="425"/>
        <w:jc w:val="both"/>
        <w:rPr>
          <w:sz w:val="20"/>
          <w:szCs w:val="20"/>
        </w:rPr>
      </w:pPr>
      <w:r w:rsidRPr="00630C5A">
        <w:rPr>
          <w:sz w:val="20"/>
          <w:szCs w:val="20"/>
        </w:rPr>
        <w:t xml:space="preserve">Unidades de enseñanza-aprendizaje: </w:t>
      </w:r>
    </w:p>
    <w:p w:rsidR="00A241E3" w:rsidRPr="00630C5A" w:rsidRDefault="00A241E3" w:rsidP="00A241E3">
      <w:pPr>
        <w:pStyle w:val="Default"/>
        <w:tabs>
          <w:tab w:val="left" w:pos="5103"/>
          <w:tab w:val="left" w:pos="6521"/>
        </w:tabs>
        <w:jc w:val="both"/>
        <w:rPr>
          <w:sz w:val="20"/>
          <w:szCs w:val="20"/>
        </w:rPr>
      </w:pPr>
    </w:p>
    <w:p w:rsidR="00A241E3" w:rsidRPr="00630C5A" w:rsidRDefault="00A241E3" w:rsidP="00A241E3">
      <w:pPr>
        <w:tabs>
          <w:tab w:val="left" w:pos="6521"/>
          <w:tab w:val="left" w:pos="7655"/>
        </w:tabs>
        <w:spacing w:after="0" w:line="240" w:lineRule="auto"/>
        <w:jc w:val="both"/>
        <w:rPr>
          <w:rFonts w:ascii="Arial" w:hAnsi="Arial" w:cs="Arial"/>
          <w:b/>
          <w:sz w:val="20"/>
          <w:szCs w:val="20"/>
        </w:rPr>
      </w:pPr>
      <w:r w:rsidRPr="00630C5A">
        <w:rPr>
          <w:rFonts w:ascii="Arial" w:hAnsi="Arial" w:cs="Arial"/>
          <w:sz w:val="20"/>
          <w:szCs w:val="20"/>
        </w:rPr>
        <w:tab/>
      </w:r>
      <w:r w:rsidRPr="00630C5A">
        <w:rPr>
          <w:rFonts w:ascii="Arial" w:hAnsi="Arial" w:cs="Arial"/>
          <w:b/>
          <w:sz w:val="20"/>
          <w:szCs w:val="20"/>
        </w:rPr>
        <w:t>HORAS</w:t>
      </w:r>
      <w:r w:rsidRPr="00630C5A">
        <w:rPr>
          <w:rFonts w:ascii="Arial" w:hAnsi="Arial" w:cs="Arial"/>
          <w:b/>
          <w:sz w:val="20"/>
          <w:szCs w:val="20"/>
        </w:rPr>
        <w:tab/>
        <w:t>HORAS</w:t>
      </w:r>
    </w:p>
    <w:p w:rsidR="00A241E3" w:rsidRPr="00630C5A" w:rsidRDefault="00A241E3" w:rsidP="00292A6A">
      <w:pPr>
        <w:pStyle w:val="Default"/>
        <w:tabs>
          <w:tab w:val="left" w:pos="993"/>
          <w:tab w:val="left" w:pos="5387"/>
          <w:tab w:val="left" w:pos="6521"/>
          <w:tab w:val="left" w:pos="7513"/>
          <w:tab w:val="left" w:pos="8789"/>
          <w:tab w:val="left" w:pos="10065"/>
          <w:tab w:val="left" w:pos="11482"/>
        </w:tabs>
        <w:spacing w:before="20"/>
        <w:rPr>
          <w:b/>
          <w:sz w:val="20"/>
          <w:szCs w:val="20"/>
        </w:rPr>
      </w:pPr>
      <w:r w:rsidRPr="00630C5A">
        <w:rPr>
          <w:b/>
          <w:sz w:val="20"/>
          <w:szCs w:val="20"/>
        </w:rPr>
        <w:t>CLAVE</w:t>
      </w:r>
      <w:r w:rsidRPr="00630C5A">
        <w:rPr>
          <w:b/>
          <w:sz w:val="20"/>
          <w:szCs w:val="20"/>
        </w:rPr>
        <w:tab/>
        <w:t>NOMBRE</w:t>
      </w:r>
      <w:r w:rsidRPr="00630C5A">
        <w:rPr>
          <w:b/>
          <w:sz w:val="20"/>
          <w:szCs w:val="20"/>
        </w:rPr>
        <w:tab/>
        <w:t>OBL/OPT</w:t>
      </w:r>
      <w:r w:rsidRPr="00630C5A">
        <w:rPr>
          <w:b/>
          <w:sz w:val="20"/>
          <w:szCs w:val="20"/>
        </w:rPr>
        <w:tab/>
        <w:t>TEORÍA</w:t>
      </w:r>
      <w:r w:rsidRPr="00630C5A">
        <w:rPr>
          <w:b/>
          <w:sz w:val="20"/>
          <w:szCs w:val="20"/>
        </w:rPr>
        <w:tab/>
        <w:t>PRÁCTICA</w:t>
      </w:r>
      <w:r w:rsidRPr="00630C5A">
        <w:rPr>
          <w:b/>
          <w:sz w:val="20"/>
          <w:szCs w:val="20"/>
        </w:rPr>
        <w:tab/>
        <w:t>CRÉDITOS</w:t>
      </w:r>
      <w:r w:rsidRPr="00630C5A">
        <w:rPr>
          <w:b/>
          <w:sz w:val="20"/>
          <w:szCs w:val="20"/>
        </w:rPr>
        <w:tab/>
        <w:t>TRIMESTRE</w:t>
      </w:r>
      <w:r w:rsidRPr="00630C5A">
        <w:rPr>
          <w:b/>
          <w:sz w:val="20"/>
          <w:szCs w:val="20"/>
        </w:rPr>
        <w:tab/>
        <w:t>SERIACIÓN</w:t>
      </w:r>
    </w:p>
    <w:p w:rsidR="00A241E3" w:rsidRPr="00630C5A" w:rsidRDefault="00A241E3" w:rsidP="00A241E3">
      <w:pPr>
        <w:pStyle w:val="Default"/>
        <w:tabs>
          <w:tab w:val="left" w:pos="1494"/>
          <w:tab w:val="left" w:pos="2988"/>
          <w:tab w:val="left" w:pos="4482"/>
          <w:tab w:val="left" w:pos="5976"/>
          <w:tab w:val="left" w:pos="7470"/>
          <w:tab w:val="left" w:pos="8964"/>
          <w:tab w:val="left" w:pos="10458"/>
        </w:tabs>
        <w:rPr>
          <w:sz w:val="20"/>
          <w:szCs w:val="20"/>
        </w:rPr>
      </w:pPr>
    </w:p>
    <w:p w:rsidR="00A241E3" w:rsidRPr="00630C5A" w:rsidRDefault="00A241E3" w:rsidP="00292A6A">
      <w:pPr>
        <w:pStyle w:val="Default"/>
        <w:tabs>
          <w:tab w:val="left" w:pos="993"/>
          <w:tab w:val="left" w:pos="5670"/>
          <w:tab w:val="left" w:pos="6804"/>
          <w:tab w:val="right" w:pos="8080"/>
          <w:tab w:val="right" w:pos="9356"/>
          <w:tab w:val="left" w:pos="10490"/>
          <w:tab w:val="left" w:pos="11482"/>
        </w:tabs>
        <w:rPr>
          <w:sz w:val="20"/>
          <w:szCs w:val="20"/>
        </w:rPr>
      </w:pPr>
      <w:r w:rsidRPr="00630C5A">
        <w:rPr>
          <w:sz w:val="20"/>
          <w:szCs w:val="20"/>
        </w:rPr>
        <w:t>2226040</w:t>
      </w:r>
      <w:r w:rsidRPr="00630C5A">
        <w:rPr>
          <w:sz w:val="20"/>
          <w:szCs w:val="20"/>
        </w:rPr>
        <w:tab/>
        <w:t>Trabajo de Campo</w:t>
      </w:r>
      <w:r w:rsidRPr="00630C5A">
        <w:rPr>
          <w:sz w:val="20"/>
          <w:szCs w:val="20"/>
        </w:rPr>
        <w:tab/>
        <w:t>OBL.</w:t>
      </w:r>
      <w:r w:rsidRPr="00630C5A">
        <w:rPr>
          <w:sz w:val="20"/>
          <w:szCs w:val="20"/>
        </w:rPr>
        <w:tab/>
        <w:t>4</w:t>
      </w:r>
      <w:r w:rsidRPr="00630C5A">
        <w:rPr>
          <w:sz w:val="20"/>
          <w:szCs w:val="20"/>
        </w:rPr>
        <w:tab/>
        <w:t>12</w:t>
      </w:r>
      <w:r w:rsidRPr="00630C5A">
        <w:rPr>
          <w:sz w:val="20"/>
          <w:szCs w:val="20"/>
        </w:rPr>
        <w:tab/>
        <w:t>20</w:t>
      </w:r>
      <w:r w:rsidRPr="00630C5A">
        <w:rPr>
          <w:sz w:val="20"/>
          <w:szCs w:val="20"/>
        </w:rPr>
        <w:tab/>
        <w:t>I</w:t>
      </w:r>
      <w:r w:rsidRPr="00630C5A">
        <w:rPr>
          <w:sz w:val="20"/>
          <w:szCs w:val="20"/>
        </w:rPr>
        <w:tab/>
        <w:t>Autorización</w:t>
      </w:r>
      <w:r w:rsidRPr="00630C5A">
        <w:rPr>
          <w:sz w:val="20"/>
          <w:szCs w:val="20"/>
        </w:rPr>
        <w:br/>
        <w:t>2226042</w:t>
      </w:r>
      <w:r w:rsidRPr="00630C5A">
        <w:rPr>
          <w:sz w:val="20"/>
          <w:szCs w:val="20"/>
        </w:rPr>
        <w:tab/>
        <w:t>Seminario Investigación 1</w:t>
      </w:r>
      <w:r w:rsidRPr="00630C5A">
        <w:rPr>
          <w:sz w:val="20"/>
          <w:szCs w:val="20"/>
        </w:rPr>
        <w:tab/>
        <w:t>OBL.</w:t>
      </w:r>
      <w:r w:rsidRPr="00630C5A">
        <w:rPr>
          <w:sz w:val="20"/>
          <w:szCs w:val="20"/>
        </w:rPr>
        <w:tab/>
        <w:t>8</w:t>
      </w:r>
      <w:r w:rsidRPr="00630C5A">
        <w:rPr>
          <w:sz w:val="20"/>
          <w:szCs w:val="20"/>
        </w:rPr>
        <w:tab/>
        <w:t>4</w:t>
      </w:r>
      <w:r w:rsidRPr="00630C5A">
        <w:rPr>
          <w:sz w:val="20"/>
          <w:szCs w:val="20"/>
        </w:rPr>
        <w:tab/>
        <w:t>20</w:t>
      </w:r>
      <w:r w:rsidRPr="00630C5A">
        <w:rPr>
          <w:sz w:val="20"/>
          <w:szCs w:val="20"/>
        </w:rPr>
        <w:tab/>
        <w:t>I</w:t>
      </w:r>
      <w:r w:rsidRPr="00630C5A">
        <w:rPr>
          <w:sz w:val="20"/>
          <w:szCs w:val="20"/>
        </w:rPr>
        <w:tab/>
        <w:t>Autorización</w:t>
      </w:r>
      <w:r w:rsidRPr="00630C5A">
        <w:rPr>
          <w:sz w:val="20"/>
          <w:szCs w:val="20"/>
        </w:rPr>
        <w:br/>
        <w:t>2226043</w:t>
      </w:r>
      <w:r w:rsidRPr="00630C5A">
        <w:rPr>
          <w:sz w:val="20"/>
          <w:szCs w:val="20"/>
        </w:rPr>
        <w:tab/>
        <w:t>Seminario Investigación 2</w:t>
      </w:r>
      <w:r w:rsidRPr="00630C5A">
        <w:rPr>
          <w:sz w:val="20"/>
          <w:szCs w:val="20"/>
        </w:rPr>
        <w:tab/>
        <w:t>OBL.</w:t>
      </w:r>
      <w:r w:rsidRPr="00630C5A">
        <w:rPr>
          <w:sz w:val="20"/>
          <w:szCs w:val="20"/>
        </w:rPr>
        <w:tab/>
        <w:t>8</w:t>
      </w:r>
      <w:r w:rsidRPr="00630C5A">
        <w:rPr>
          <w:sz w:val="20"/>
          <w:szCs w:val="20"/>
        </w:rPr>
        <w:tab/>
        <w:t>4</w:t>
      </w:r>
      <w:r w:rsidRPr="00630C5A">
        <w:rPr>
          <w:sz w:val="20"/>
          <w:szCs w:val="20"/>
        </w:rPr>
        <w:tab/>
        <w:t>20</w:t>
      </w:r>
      <w:r w:rsidRPr="00630C5A">
        <w:rPr>
          <w:sz w:val="20"/>
          <w:szCs w:val="20"/>
        </w:rPr>
        <w:tab/>
        <w:t>II</w:t>
      </w:r>
      <w:r w:rsidRPr="00630C5A">
        <w:rPr>
          <w:sz w:val="20"/>
          <w:szCs w:val="20"/>
        </w:rPr>
        <w:tab/>
        <w:t>2226040 y 2226042</w:t>
      </w:r>
      <w:r w:rsidR="00292A6A" w:rsidRPr="00630C5A">
        <w:rPr>
          <w:sz w:val="20"/>
          <w:szCs w:val="20"/>
        </w:rPr>
        <w:br/>
      </w:r>
      <w:r w:rsidR="00292A6A" w:rsidRPr="00630C5A">
        <w:rPr>
          <w:sz w:val="20"/>
          <w:szCs w:val="20"/>
        </w:rPr>
        <w:tab/>
        <w:t>Idónea Comunicación de Resultados y</w:t>
      </w:r>
      <w:r w:rsidR="00292A6A" w:rsidRPr="00630C5A">
        <w:rPr>
          <w:sz w:val="20"/>
          <w:szCs w:val="20"/>
        </w:rPr>
        <w:br/>
      </w:r>
      <w:r w:rsidR="00292A6A" w:rsidRPr="00630C5A">
        <w:rPr>
          <w:sz w:val="20"/>
          <w:szCs w:val="20"/>
        </w:rPr>
        <w:tab/>
        <w:t>Examen de Grado</w:t>
      </w:r>
      <w:r w:rsidR="00292A6A" w:rsidRPr="00630C5A">
        <w:rPr>
          <w:sz w:val="20"/>
          <w:szCs w:val="20"/>
        </w:rPr>
        <w:tab/>
      </w:r>
      <w:r w:rsidR="00292A6A" w:rsidRPr="00630C5A">
        <w:rPr>
          <w:sz w:val="20"/>
          <w:szCs w:val="20"/>
        </w:rPr>
        <w:tab/>
      </w:r>
      <w:r w:rsidR="00292A6A" w:rsidRPr="00630C5A">
        <w:rPr>
          <w:sz w:val="20"/>
          <w:szCs w:val="20"/>
        </w:rPr>
        <w:tab/>
      </w:r>
      <w:r w:rsidR="00292A6A" w:rsidRPr="00630C5A">
        <w:rPr>
          <w:sz w:val="20"/>
          <w:szCs w:val="20"/>
        </w:rPr>
        <w:tab/>
        <w:t>100</w:t>
      </w:r>
    </w:p>
    <w:p w:rsidR="00A241E3" w:rsidRPr="00630C5A" w:rsidRDefault="00A241E3" w:rsidP="00292A6A">
      <w:pPr>
        <w:tabs>
          <w:tab w:val="left" w:pos="8931"/>
        </w:tabs>
        <w:spacing w:after="0" w:line="240" w:lineRule="auto"/>
        <w:jc w:val="both"/>
        <w:rPr>
          <w:rFonts w:ascii="Arial" w:hAnsi="Arial" w:cs="Arial"/>
          <w:b/>
          <w:sz w:val="20"/>
          <w:szCs w:val="20"/>
        </w:rPr>
      </w:pPr>
      <w:r w:rsidRPr="00630C5A">
        <w:rPr>
          <w:rFonts w:ascii="Arial" w:hAnsi="Arial" w:cs="Arial"/>
          <w:sz w:val="20"/>
          <w:szCs w:val="20"/>
        </w:rPr>
        <w:tab/>
      </w:r>
      <w:r w:rsidRPr="00630C5A">
        <w:rPr>
          <w:rFonts w:ascii="Arial" w:hAnsi="Arial" w:cs="Arial"/>
          <w:b/>
          <w:sz w:val="20"/>
          <w:szCs w:val="20"/>
        </w:rPr>
        <w:t>___</w:t>
      </w:r>
      <w:r w:rsidR="00292A6A" w:rsidRPr="00630C5A">
        <w:rPr>
          <w:rFonts w:ascii="Arial" w:hAnsi="Arial" w:cs="Arial"/>
          <w:b/>
          <w:sz w:val="20"/>
          <w:szCs w:val="20"/>
        </w:rPr>
        <w:t>_</w:t>
      </w:r>
      <w:r w:rsidRPr="00630C5A">
        <w:rPr>
          <w:rFonts w:ascii="Arial" w:hAnsi="Arial" w:cs="Arial"/>
          <w:b/>
          <w:sz w:val="20"/>
          <w:szCs w:val="20"/>
        </w:rPr>
        <w:t>_</w:t>
      </w:r>
    </w:p>
    <w:p w:rsidR="00A241E3" w:rsidRPr="00630C5A" w:rsidRDefault="00A241E3" w:rsidP="00A241E3">
      <w:pPr>
        <w:tabs>
          <w:tab w:val="left" w:pos="993"/>
          <w:tab w:val="right" w:pos="9356"/>
        </w:tabs>
        <w:spacing w:after="0" w:line="240" w:lineRule="auto"/>
        <w:jc w:val="both"/>
        <w:rPr>
          <w:rFonts w:ascii="Arial" w:hAnsi="Arial" w:cs="Arial"/>
          <w:b/>
          <w:sz w:val="20"/>
          <w:szCs w:val="20"/>
        </w:rPr>
      </w:pPr>
      <w:r w:rsidRPr="00630C5A">
        <w:rPr>
          <w:rFonts w:ascii="Arial" w:hAnsi="Arial" w:cs="Arial"/>
          <w:b/>
          <w:sz w:val="20"/>
          <w:szCs w:val="20"/>
        </w:rPr>
        <w:tab/>
        <w:t>TOTAL</w:t>
      </w:r>
      <w:r w:rsidRPr="00630C5A">
        <w:rPr>
          <w:rFonts w:ascii="Arial" w:hAnsi="Arial" w:cs="Arial"/>
          <w:b/>
          <w:sz w:val="20"/>
          <w:szCs w:val="20"/>
        </w:rPr>
        <w:tab/>
      </w:r>
      <w:r w:rsidR="00292A6A" w:rsidRPr="00630C5A">
        <w:rPr>
          <w:rFonts w:ascii="Arial" w:hAnsi="Arial" w:cs="Arial"/>
          <w:b/>
          <w:sz w:val="20"/>
          <w:szCs w:val="20"/>
        </w:rPr>
        <w:t>1</w:t>
      </w:r>
      <w:r w:rsidRPr="00630C5A">
        <w:rPr>
          <w:rFonts w:ascii="Arial" w:hAnsi="Arial" w:cs="Arial"/>
          <w:b/>
          <w:sz w:val="20"/>
          <w:szCs w:val="20"/>
        </w:rPr>
        <w:t>6</w:t>
      </w:r>
      <w:r w:rsidR="00292A6A" w:rsidRPr="00630C5A">
        <w:rPr>
          <w:rFonts w:ascii="Arial" w:hAnsi="Arial" w:cs="Arial"/>
          <w:b/>
          <w:sz w:val="20"/>
          <w:szCs w:val="20"/>
        </w:rPr>
        <w:t>0</w:t>
      </w:r>
    </w:p>
    <w:p w:rsidR="00A241E3" w:rsidRPr="00630C5A" w:rsidRDefault="00A241E3" w:rsidP="00A241E3">
      <w:pPr>
        <w:pStyle w:val="Default"/>
        <w:rPr>
          <w:sz w:val="20"/>
          <w:szCs w:val="20"/>
        </w:rPr>
      </w:pPr>
    </w:p>
    <w:p w:rsidR="00A241E3" w:rsidRPr="00630C5A" w:rsidRDefault="00A241E3" w:rsidP="00A241E3">
      <w:pPr>
        <w:pStyle w:val="Default"/>
        <w:ind w:left="426"/>
        <w:rPr>
          <w:sz w:val="20"/>
          <w:szCs w:val="20"/>
        </w:rPr>
      </w:pPr>
      <w:r w:rsidRPr="00630C5A">
        <w:rPr>
          <w:sz w:val="20"/>
          <w:szCs w:val="20"/>
        </w:rPr>
        <w:lastRenderedPageBreak/>
        <w:t xml:space="preserve">Desarrollo: </w:t>
      </w:r>
    </w:p>
    <w:p w:rsidR="00A241E3" w:rsidRPr="00630C5A" w:rsidRDefault="00A241E3" w:rsidP="00A241E3">
      <w:pPr>
        <w:pStyle w:val="Default"/>
        <w:jc w:val="both"/>
        <w:rPr>
          <w:sz w:val="20"/>
          <w:szCs w:val="20"/>
        </w:rPr>
      </w:pPr>
    </w:p>
    <w:p w:rsidR="00A241E3" w:rsidRPr="00630C5A" w:rsidRDefault="00A241E3" w:rsidP="00A241E3">
      <w:pPr>
        <w:pStyle w:val="Default"/>
        <w:numPr>
          <w:ilvl w:val="0"/>
          <w:numId w:val="9"/>
        </w:numPr>
        <w:ind w:left="851" w:hanging="425"/>
        <w:jc w:val="both"/>
        <w:rPr>
          <w:sz w:val="20"/>
          <w:szCs w:val="20"/>
        </w:rPr>
      </w:pPr>
      <w:r w:rsidRPr="00630C5A">
        <w:rPr>
          <w:sz w:val="20"/>
          <w:szCs w:val="20"/>
        </w:rPr>
        <w:t>L</w:t>
      </w:r>
      <w:r w:rsidR="00292A6A" w:rsidRPr="00630C5A">
        <w:rPr>
          <w:sz w:val="20"/>
          <w:szCs w:val="20"/>
        </w:rPr>
        <w:t>os trimestres segundo y tercero estarán íntegramente dedicados a la escritura, conclusión de la redacción final, corrección y en su caso aprobación por parte del Comité de Posgrado de la Idónea Comunicación de Resultados.</w:t>
      </w:r>
      <w:r w:rsidRPr="00630C5A">
        <w:rPr>
          <w:sz w:val="20"/>
          <w:szCs w:val="20"/>
        </w:rPr>
        <w:t xml:space="preserve"> </w:t>
      </w:r>
    </w:p>
    <w:p w:rsidR="00A241E3" w:rsidRPr="00630C5A" w:rsidRDefault="00A241E3" w:rsidP="00A241E3">
      <w:pPr>
        <w:spacing w:after="0" w:line="240" w:lineRule="auto"/>
        <w:jc w:val="both"/>
        <w:rPr>
          <w:rFonts w:ascii="Arial" w:hAnsi="Arial" w:cs="Arial"/>
          <w:sz w:val="20"/>
          <w:szCs w:val="20"/>
        </w:rPr>
      </w:pPr>
    </w:p>
    <w:p w:rsidR="00A241E3" w:rsidRPr="00630C5A" w:rsidRDefault="00A241E3" w:rsidP="00A241E3">
      <w:pPr>
        <w:pStyle w:val="Default"/>
        <w:numPr>
          <w:ilvl w:val="0"/>
          <w:numId w:val="9"/>
        </w:numPr>
        <w:ind w:left="851" w:hanging="425"/>
        <w:jc w:val="both"/>
        <w:rPr>
          <w:sz w:val="20"/>
          <w:szCs w:val="20"/>
        </w:rPr>
      </w:pPr>
      <w:r w:rsidRPr="00630C5A">
        <w:rPr>
          <w:sz w:val="20"/>
          <w:szCs w:val="20"/>
        </w:rPr>
        <w:t>La Idónea Comunicación de Resultados se compone de por lo menos tres partes: planteamiento del problema, presentación de materiales y discusión.</w:t>
      </w:r>
    </w:p>
    <w:p w:rsidR="00A241E3" w:rsidRPr="00630C5A" w:rsidRDefault="00A241E3" w:rsidP="00A241E3">
      <w:pPr>
        <w:pStyle w:val="Default"/>
        <w:jc w:val="both"/>
        <w:rPr>
          <w:sz w:val="20"/>
          <w:szCs w:val="20"/>
        </w:rPr>
      </w:pPr>
    </w:p>
    <w:p w:rsidR="00A241E3" w:rsidRPr="00630C5A" w:rsidRDefault="00A241E3" w:rsidP="00A241E3">
      <w:pPr>
        <w:pStyle w:val="Default"/>
        <w:ind w:left="851"/>
        <w:jc w:val="both"/>
        <w:rPr>
          <w:sz w:val="20"/>
          <w:szCs w:val="20"/>
        </w:rPr>
      </w:pPr>
      <w:r w:rsidRPr="00630C5A">
        <w:rPr>
          <w:sz w:val="20"/>
          <w:szCs w:val="20"/>
        </w:rPr>
        <w:t>Podrá presentarse en cualquiera de las siguientes modalidades:</w:t>
      </w:r>
    </w:p>
    <w:p w:rsidR="00A241E3" w:rsidRPr="00630C5A" w:rsidRDefault="00A241E3" w:rsidP="00A241E3">
      <w:pPr>
        <w:pStyle w:val="Default"/>
        <w:jc w:val="both"/>
        <w:rPr>
          <w:sz w:val="20"/>
          <w:szCs w:val="20"/>
        </w:rPr>
      </w:pPr>
    </w:p>
    <w:p w:rsidR="00A241E3" w:rsidRPr="00630C5A" w:rsidRDefault="00A241E3" w:rsidP="00A241E3">
      <w:pPr>
        <w:pStyle w:val="Sangra2detindependiente"/>
        <w:numPr>
          <w:ilvl w:val="0"/>
          <w:numId w:val="23"/>
        </w:numPr>
        <w:ind w:left="1276" w:hanging="412"/>
        <w:rPr>
          <w:rFonts w:ascii="Arial" w:hAnsi="Arial" w:cs="Arial"/>
          <w:sz w:val="20"/>
        </w:rPr>
      </w:pPr>
      <w:r w:rsidRPr="00630C5A">
        <w:rPr>
          <w:rFonts w:ascii="Arial" w:hAnsi="Arial" w:cs="Arial"/>
          <w:sz w:val="20"/>
        </w:rPr>
        <w:t xml:space="preserve">Análisis crítico de un problema teórico. Este formato implica la formulación de hipótesis en torno a la problemática elegida, la revisión sistemática de uno o más acervos bibliográficos, la discusión crítica de las hipótesis y la formulación de un problema de investigación novedoso. </w:t>
      </w:r>
    </w:p>
    <w:p w:rsidR="00A241E3" w:rsidRPr="00630C5A" w:rsidRDefault="00A241E3" w:rsidP="00A241E3">
      <w:pPr>
        <w:pStyle w:val="Sangra2detindependiente"/>
        <w:rPr>
          <w:rFonts w:ascii="Arial" w:hAnsi="Arial" w:cs="Arial"/>
          <w:sz w:val="20"/>
        </w:rPr>
      </w:pPr>
    </w:p>
    <w:p w:rsidR="00A241E3" w:rsidRPr="00630C5A" w:rsidRDefault="00A241E3" w:rsidP="00A241E3">
      <w:pPr>
        <w:pStyle w:val="Sangra2detindependiente"/>
        <w:numPr>
          <w:ilvl w:val="0"/>
          <w:numId w:val="23"/>
        </w:numPr>
        <w:ind w:left="1276" w:hanging="412"/>
        <w:rPr>
          <w:rFonts w:ascii="Arial" w:hAnsi="Arial" w:cs="Arial"/>
          <w:sz w:val="20"/>
        </w:rPr>
      </w:pPr>
      <w:r w:rsidRPr="00630C5A">
        <w:rPr>
          <w:rFonts w:ascii="Arial" w:hAnsi="Arial" w:cs="Arial"/>
          <w:sz w:val="20"/>
        </w:rPr>
        <w:t>Análisis crítico de un primer conjunto de materiales empíricos. Esto implica la presentación y discusión de materiales empíricos exploratorios a partir de una hipótesis preliminar y debidamente articulados.</w:t>
      </w:r>
    </w:p>
    <w:p w:rsidR="00D35120" w:rsidRPr="00630C5A" w:rsidRDefault="00D35120" w:rsidP="00D35120">
      <w:pPr>
        <w:pStyle w:val="Sangra2detindependiente"/>
        <w:rPr>
          <w:rFonts w:ascii="Arial" w:hAnsi="Arial" w:cs="Arial"/>
          <w:sz w:val="20"/>
        </w:rPr>
      </w:pPr>
    </w:p>
    <w:p w:rsidR="00A241E3" w:rsidRPr="00630C5A" w:rsidRDefault="00A241E3" w:rsidP="00A241E3">
      <w:pPr>
        <w:pStyle w:val="Sangra2detindependiente"/>
        <w:numPr>
          <w:ilvl w:val="0"/>
          <w:numId w:val="23"/>
        </w:numPr>
        <w:ind w:left="1276" w:hanging="412"/>
        <w:rPr>
          <w:rFonts w:ascii="Arial" w:hAnsi="Arial" w:cs="Arial"/>
          <w:sz w:val="20"/>
        </w:rPr>
      </w:pPr>
      <w:r w:rsidRPr="00630C5A">
        <w:rPr>
          <w:rFonts w:ascii="Arial" w:hAnsi="Arial" w:cs="Arial"/>
          <w:sz w:val="20"/>
        </w:rPr>
        <w:t xml:space="preserve">Una combinación de las anteriores. El trabajo se concibe como una revisión de materiales teóricos y literatura especializada que se relacione con materiales empíricos inéditos. </w:t>
      </w:r>
    </w:p>
    <w:p w:rsidR="00A241E3" w:rsidRPr="00630C5A" w:rsidRDefault="00A241E3" w:rsidP="00A241E3">
      <w:pPr>
        <w:pStyle w:val="Default"/>
        <w:jc w:val="both"/>
        <w:rPr>
          <w:sz w:val="20"/>
          <w:szCs w:val="20"/>
        </w:rPr>
      </w:pPr>
    </w:p>
    <w:p w:rsidR="00A241E3" w:rsidRPr="00630C5A" w:rsidRDefault="00A241E3" w:rsidP="00A241E3">
      <w:pPr>
        <w:pStyle w:val="Default"/>
        <w:ind w:left="851"/>
        <w:jc w:val="both"/>
        <w:rPr>
          <w:sz w:val="20"/>
          <w:szCs w:val="20"/>
        </w:rPr>
      </w:pPr>
      <w:r w:rsidRPr="00630C5A">
        <w:rPr>
          <w:sz w:val="20"/>
          <w:szCs w:val="20"/>
        </w:rPr>
        <w:t>Se recomienda que la extensión de la Idónea Comunicación de Resultados sea entre 60 y 150 páginas a espacio y medio.</w:t>
      </w:r>
    </w:p>
    <w:p w:rsidR="00A241E3" w:rsidRPr="00630C5A" w:rsidRDefault="00A241E3" w:rsidP="00A241E3">
      <w:pPr>
        <w:pStyle w:val="Default"/>
        <w:jc w:val="both"/>
        <w:rPr>
          <w:sz w:val="20"/>
          <w:szCs w:val="20"/>
        </w:rPr>
      </w:pPr>
    </w:p>
    <w:p w:rsidR="00A241E3" w:rsidRPr="00630C5A" w:rsidRDefault="00A241E3" w:rsidP="00A241E3">
      <w:pPr>
        <w:pStyle w:val="Default"/>
        <w:numPr>
          <w:ilvl w:val="0"/>
          <w:numId w:val="9"/>
        </w:numPr>
        <w:ind w:left="851" w:hanging="425"/>
        <w:jc w:val="both"/>
        <w:rPr>
          <w:sz w:val="20"/>
          <w:szCs w:val="20"/>
        </w:rPr>
      </w:pPr>
      <w:r w:rsidRPr="00630C5A">
        <w:rPr>
          <w:sz w:val="20"/>
          <w:szCs w:val="20"/>
        </w:rPr>
        <w:t xml:space="preserve">La Idónea Comunicación de Resultados será evaluada por los tres integrantes del Comité de Idónea Comunicación de Resultados, uno de los cuales será </w:t>
      </w:r>
      <w:r w:rsidR="00221177" w:rsidRPr="00630C5A">
        <w:rPr>
          <w:sz w:val="20"/>
          <w:szCs w:val="20"/>
        </w:rPr>
        <w:t xml:space="preserve">la directora o </w:t>
      </w:r>
      <w:r w:rsidRPr="00630C5A">
        <w:rPr>
          <w:sz w:val="20"/>
          <w:szCs w:val="20"/>
        </w:rPr>
        <w:t xml:space="preserve">el director de la misma. De los miembros del Comité de Idónea Comunicación de Resultados uno será externo al Departamento de Antropología de la Universidad Autónoma Metropolitana. </w:t>
      </w:r>
    </w:p>
    <w:p w:rsidR="00A241E3" w:rsidRPr="00630C5A" w:rsidRDefault="00A241E3" w:rsidP="00A241E3">
      <w:pPr>
        <w:pStyle w:val="Default"/>
        <w:jc w:val="both"/>
        <w:rPr>
          <w:sz w:val="20"/>
          <w:szCs w:val="20"/>
        </w:rPr>
      </w:pPr>
    </w:p>
    <w:p w:rsidR="00A241E3" w:rsidRPr="00630C5A" w:rsidRDefault="00A241E3" w:rsidP="00A241E3">
      <w:pPr>
        <w:pStyle w:val="Default"/>
        <w:numPr>
          <w:ilvl w:val="0"/>
          <w:numId w:val="9"/>
        </w:numPr>
        <w:ind w:left="851" w:hanging="425"/>
        <w:jc w:val="both"/>
        <w:rPr>
          <w:sz w:val="20"/>
          <w:szCs w:val="20"/>
        </w:rPr>
      </w:pPr>
      <w:r w:rsidRPr="00630C5A">
        <w:rPr>
          <w:sz w:val="20"/>
          <w:szCs w:val="20"/>
        </w:rPr>
        <w:t>El alumn</w:t>
      </w:r>
      <w:r w:rsidR="00221177" w:rsidRPr="00630C5A">
        <w:rPr>
          <w:sz w:val="20"/>
          <w:szCs w:val="20"/>
        </w:rPr>
        <w:t>ad</w:t>
      </w:r>
      <w:r w:rsidRPr="00630C5A">
        <w:rPr>
          <w:sz w:val="20"/>
          <w:szCs w:val="20"/>
        </w:rPr>
        <w:t>o presentará el examen de grado ante un jurado de tres sinodales, quienes examinarán al alumno</w:t>
      </w:r>
      <w:r w:rsidR="00221177" w:rsidRPr="00630C5A">
        <w:rPr>
          <w:sz w:val="20"/>
          <w:szCs w:val="20"/>
        </w:rPr>
        <w:t>(a)</w:t>
      </w:r>
      <w:r w:rsidRPr="00630C5A">
        <w:rPr>
          <w:sz w:val="20"/>
          <w:szCs w:val="20"/>
        </w:rPr>
        <w:t xml:space="preserve"> sobre la Idónea Comunicación de Resultados. De preferencia los sinodales serán los mismos integrantes del Comité de Idónea Comunicación de Resultados. En casos de ausencia de alguno</w:t>
      </w:r>
      <w:r w:rsidR="00221177" w:rsidRPr="00630C5A">
        <w:rPr>
          <w:sz w:val="20"/>
          <w:szCs w:val="20"/>
        </w:rPr>
        <w:t>(a)</w:t>
      </w:r>
      <w:r w:rsidRPr="00630C5A">
        <w:rPr>
          <w:sz w:val="20"/>
          <w:szCs w:val="20"/>
        </w:rPr>
        <w:t xml:space="preserve"> de los sinodales, el Comité de Posgrado podrá nombrar un</w:t>
      </w:r>
      <w:r w:rsidR="00221177" w:rsidRPr="00630C5A">
        <w:rPr>
          <w:sz w:val="20"/>
          <w:szCs w:val="20"/>
        </w:rPr>
        <w:t>(a)</w:t>
      </w:r>
      <w:r w:rsidRPr="00630C5A">
        <w:rPr>
          <w:sz w:val="20"/>
          <w:szCs w:val="20"/>
        </w:rPr>
        <w:t xml:space="preserve"> suplente. La aprobación del examen de grado tendrá un valor de 100 créditos. </w:t>
      </w:r>
    </w:p>
    <w:p w:rsidR="00A241E3" w:rsidRPr="00630C5A" w:rsidRDefault="00A241E3" w:rsidP="00A241E3">
      <w:pPr>
        <w:spacing w:after="0" w:line="240" w:lineRule="auto"/>
        <w:jc w:val="both"/>
        <w:rPr>
          <w:rFonts w:ascii="Arial" w:hAnsi="Arial" w:cs="Arial"/>
          <w:bCs/>
          <w:sz w:val="20"/>
          <w:szCs w:val="20"/>
        </w:rPr>
      </w:pPr>
    </w:p>
    <w:p w:rsidR="00A241E3" w:rsidRPr="00630C5A" w:rsidRDefault="00A241E3" w:rsidP="00A241E3">
      <w:pPr>
        <w:pStyle w:val="Default"/>
        <w:numPr>
          <w:ilvl w:val="0"/>
          <w:numId w:val="9"/>
        </w:numPr>
        <w:tabs>
          <w:tab w:val="left" w:pos="1134"/>
        </w:tabs>
        <w:ind w:left="851" w:hanging="425"/>
        <w:jc w:val="both"/>
        <w:rPr>
          <w:sz w:val="20"/>
          <w:szCs w:val="20"/>
        </w:rPr>
      </w:pPr>
      <w:r w:rsidRPr="00630C5A">
        <w:rPr>
          <w:sz w:val="20"/>
          <w:szCs w:val="20"/>
        </w:rPr>
        <w:t>Desglose de créditos:</w:t>
      </w:r>
    </w:p>
    <w:p w:rsidR="00A241E3" w:rsidRPr="00630C5A" w:rsidRDefault="00A241E3" w:rsidP="00A241E3">
      <w:pPr>
        <w:pStyle w:val="Default"/>
        <w:tabs>
          <w:tab w:val="left" w:pos="1134"/>
        </w:tabs>
        <w:jc w:val="both"/>
        <w:rPr>
          <w:sz w:val="20"/>
          <w:szCs w:val="20"/>
        </w:rPr>
      </w:pPr>
    </w:p>
    <w:p w:rsidR="00A241E3" w:rsidRPr="00630C5A" w:rsidRDefault="00A241E3" w:rsidP="00A241E3">
      <w:pPr>
        <w:pStyle w:val="Default"/>
        <w:tabs>
          <w:tab w:val="left" w:pos="1134"/>
          <w:tab w:val="right" w:pos="7938"/>
        </w:tabs>
        <w:jc w:val="both"/>
        <w:rPr>
          <w:sz w:val="20"/>
          <w:szCs w:val="20"/>
        </w:rPr>
      </w:pPr>
      <w:r w:rsidRPr="00630C5A">
        <w:rPr>
          <w:sz w:val="20"/>
          <w:szCs w:val="20"/>
        </w:rPr>
        <w:tab/>
        <w:t>UEA (</w:t>
      </w:r>
      <w:r w:rsidR="00292A6A" w:rsidRPr="00630C5A">
        <w:rPr>
          <w:sz w:val="20"/>
          <w:szCs w:val="20"/>
        </w:rPr>
        <w:t>3</w:t>
      </w:r>
      <w:r w:rsidRPr="00630C5A">
        <w:rPr>
          <w:sz w:val="20"/>
          <w:szCs w:val="20"/>
        </w:rPr>
        <w:t>)</w:t>
      </w:r>
      <w:r w:rsidRPr="00630C5A">
        <w:rPr>
          <w:sz w:val="20"/>
          <w:szCs w:val="20"/>
        </w:rPr>
        <w:tab/>
        <w:t>6</w:t>
      </w:r>
      <w:r w:rsidR="00292A6A" w:rsidRPr="00630C5A">
        <w:rPr>
          <w:sz w:val="20"/>
          <w:szCs w:val="20"/>
        </w:rPr>
        <w:t>0</w:t>
      </w:r>
    </w:p>
    <w:p w:rsidR="00A241E3" w:rsidRPr="00630C5A" w:rsidRDefault="00A241E3" w:rsidP="00A241E3">
      <w:pPr>
        <w:pStyle w:val="Default"/>
        <w:tabs>
          <w:tab w:val="left" w:pos="1134"/>
          <w:tab w:val="right" w:pos="7938"/>
        </w:tabs>
        <w:jc w:val="both"/>
        <w:rPr>
          <w:sz w:val="20"/>
          <w:szCs w:val="20"/>
        </w:rPr>
      </w:pPr>
      <w:r w:rsidRPr="00630C5A">
        <w:rPr>
          <w:sz w:val="20"/>
          <w:szCs w:val="20"/>
        </w:rPr>
        <w:tab/>
        <w:t>Idónea Comunicación de Resultados y Examen de Grado</w:t>
      </w:r>
      <w:r w:rsidRPr="00630C5A">
        <w:rPr>
          <w:sz w:val="20"/>
          <w:szCs w:val="20"/>
        </w:rPr>
        <w:tab/>
        <w:t>100</w:t>
      </w:r>
    </w:p>
    <w:p w:rsidR="00A241E3" w:rsidRPr="00630C5A" w:rsidRDefault="00A241E3" w:rsidP="00A241E3">
      <w:pPr>
        <w:pStyle w:val="Default"/>
        <w:tabs>
          <w:tab w:val="left" w:pos="7513"/>
          <w:tab w:val="right" w:pos="7938"/>
        </w:tabs>
        <w:jc w:val="both"/>
        <w:rPr>
          <w:sz w:val="20"/>
          <w:szCs w:val="20"/>
        </w:rPr>
      </w:pPr>
      <w:r w:rsidRPr="00630C5A">
        <w:rPr>
          <w:sz w:val="20"/>
          <w:szCs w:val="20"/>
        </w:rPr>
        <w:tab/>
        <w:t>_____</w:t>
      </w:r>
    </w:p>
    <w:p w:rsidR="00A241E3" w:rsidRPr="00630C5A" w:rsidRDefault="00A241E3" w:rsidP="00A241E3">
      <w:pPr>
        <w:pStyle w:val="Default"/>
        <w:tabs>
          <w:tab w:val="left" w:pos="1134"/>
          <w:tab w:val="right" w:pos="7938"/>
        </w:tabs>
        <w:jc w:val="both"/>
        <w:rPr>
          <w:b/>
          <w:sz w:val="20"/>
          <w:szCs w:val="20"/>
        </w:rPr>
      </w:pPr>
      <w:r w:rsidRPr="00630C5A">
        <w:rPr>
          <w:b/>
          <w:sz w:val="20"/>
          <w:szCs w:val="20"/>
        </w:rPr>
        <w:tab/>
        <w:t>TOTAL DE CRÉDITOS</w:t>
      </w:r>
      <w:r w:rsidRPr="00630C5A">
        <w:rPr>
          <w:b/>
          <w:sz w:val="20"/>
          <w:szCs w:val="20"/>
        </w:rPr>
        <w:tab/>
        <w:t>16</w:t>
      </w:r>
      <w:r w:rsidR="00292A6A" w:rsidRPr="00630C5A">
        <w:rPr>
          <w:b/>
          <w:sz w:val="20"/>
          <w:szCs w:val="20"/>
        </w:rPr>
        <w:t>0</w:t>
      </w:r>
    </w:p>
    <w:p w:rsidR="00A241E3" w:rsidRPr="00630C5A" w:rsidRDefault="00A241E3" w:rsidP="00A241E3">
      <w:pPr>
        <w:spacing w:after="0" w:line="240" w:lineRule="auto"/>
        <w:jc w:val="both"/>
        <w:rPr>
          <w:rFonts w:ascii="Arial" w:hAnsi="Arial" w:cs="Arial"/>
          <w:bCs/>
          <w:sz w:val="20"/>
          <w:szCs w:val="20"/>
        </w:rPr>
      </w:pPr>
    </w:p>
    <w:p w:rsidR="00A241E3" w:rsidRPr="00630C5A" w:rsidRDefault="00A241E3" w:rsidP="00A241E3">
      <w:pPr>
        <w:spacing w:after="0" w:line="240" w:lineRule="auto"/>
        <w:ind w:left="426"/>
        <w:jc w:val="both"/>
        <w:rPr>
          <w:rFonts w:ascii="Arial" w:hAnsi="Arial" w:cs="Arial"/>
          <w:bCs/>
          <w:sz w:val="20"/>
          <w:szCs w:val="20"/>
        </w:rPr>
      </w:pPr>
      <w:r w:rsidRPr="00630C5A">
        <w:rPr>
          <w:rFonts w:ascii="Arial" w:hAnsi="Arial" w:cs="Arial"/>
          <w:bCs/>
          <w:sz w:val="20"/>
          <w:szCs w:val="20"/>
        </w:rPr>
        <w:lastRenderedPageBreak/>
        <w:t>Grado: Maestro o Maestra en Ciencias Antropológicas.</w:t>
      </w:r>
    </w:p>
    <w:p w:rsidR="00A241E3" w:rsidRPr="00630C5A" w:rsidRDefault="00A241E3" w:rsidP="00A241E3">
      <w:pPr>
        <w:spacing w:after="0" w:line="240" w:lineRule="auto"/>
        <w:jc w:val="both"/>
        <w:rPr>
          <w:rFonts w:ascii="Arial" w:hAnsi="Arial" w:cs="Arial"/>
          <w:b/>
          <w:bCs/>
          <w:sz w:val="20"/>
          <w:szCs w:val="20"/>
        </w:rPr>
      </w:pPr>
    </w:p>
    <w:p w:rsidR="00A241E3" w:rsidRPr="00630C5A" w:rsidRDefault="00A241E3" w:rsidP="00A241E3">
      <w:pPr>
        <w:pStyle w:val="Default"/>
        <w:ind w:left="426"/>
        <w:jc w:val="both"/>
        <w:rPr>
          <w:sz w:val="20"/>
          <w:szCs w:val="20"/>
        </w:rPr>
      </w:pPr>
      <w:r w:rsidRPr="00630C5A">
        <w:rPr>
          <w:sz w:val="20"/>
          <w:szCs w:val="20"/>
        </w:rPr>
        <w:t>El grado de Maestro o Maestra en Ciencias Antropológicas se otorgará al alumn</w:t>
      </w:r>
      <w:r w:rsidR="00221177" w:rsidRPr="00630C5A">
        <w:rPr>
          <w:sz w:val="20"/>
          <w:szCs w:val="20"/>
        </w:rPr>
        <w:t>ad</w:t>
      </w:r>
      <w:r w:rsidRPr="00630C5A">
        <w:rPr>
          <w:sz w:val="20"/>
          <w:szCs w:val="20"/>
        </w:rPr>
        <w:t xml:space="preserve">o que hayan cumplido con todos los requisitos del nivel de Maestría, incluyendo el examen de grado. </w:t>
      </w:r>
    </w:p>
    <w:p w:rsidR="006369BC" w:rsidRPr="00630C5A" w:rsidRDefault="006369BC" w:rsidP="00292A6A">
      <w:pPr>
        <w:pStyle w:val="Default"/>
        <w:jc w:val="both"/>
        <w:rPr>
          <w:sz w:val="20"/>
          <w:szCs w:val="20"/>
        </w:rPr>
      </w:pPr>
    </w:p>
    <w:p w:rsidR="00A241E3" w:rsidRPr="00630C5A" w:rsidRDefault="00A241E3" w:rsidP="00A241E3">
      <w:pPr>
        <w:pStyle w:val="Default"/>
        <w:ind w:left="426"/>
        <w:jc w:val="both"/>
        <w:rPr>
          <w:sz w:val="20"/>
          <w:szCs w:val="20"/>
        </w:rPr>
      </w:pPr>
      <w:r w:rsidRPr="00630C5A">
        <w:rPr>
          <w:b/>
          <w:bCs/>
          <w:sz w:val="20"/>
          <w:szCs w:val="20"/>
        </w:rPr>
        <w:t xml:space="preserve">NIVEL: DOCTORADO </w:t>
      </w:r>
    </w:p>
    <w:p w:rsidR="00A241E3" w:rsidRPr="00630C5A" w:rsidRDefault="00A241E3" w:rsidP="00A241E3">
      <w:pPr>
        <w:pStyle w:val="Default"/>
        <w:jc w:val="both"/>
        <w:rPr>
          <w:sz w:val="20"/>
          <w:szCs w:val="20"/>
        </w:rPr>
      </w:pPr>
    </w:p>
    <w:p w:rsidR="00A241E3" w:rsidRPr="00630C5A" w:rsidRDefault="00A241E3" w:rsidP="00A241E3">
      <w:pPr>
        <w:pStyle w:val="Default"/>
        <w:numPr>
          <w:ilvl w:val="0"/>
          <w:numId w:val="10"/>
        </w:numPr>
        <w:ind w:left="851" w:hanging="425"/>
        <w:jc w:val="both"/>
        <w:rPr>
          <w:sz w:val="20"/>
          <w:szCs w:val="20"/>
        </w:rPr>
      </w:pPr>
      <w:r w:rsidRPr="00630C5A">
        <w:rPr>
          <w:sz w:val="20"/>
          <w:szCs w:val="20"/>
        </w:rPr>
        <w:t xml:space="preserve">Objetivo: formar investigadores </w:t>
      </w:r>
      <w:r w:rsidR="00221177" w:rsidRPr="00630C5A">
        <w:rPr>
          <w:sz w:val="20"/>
          <w:szCs w:val="20"/>
        </w:rPr>
        <w:t xml:space="preserve">e investigadoras </w:t>
      </w:r>
      <w:r w:rsidRPr="00630C5A">
        <w:rPr>
          <w:sz w:val="20"/>
          <w:szCs w:val="20"/>
        </w:rPr>
        <w:t xml:space="preserve">capaces de realizar investigación original e independiente en antropología. </w:t>
      </w:r>
    </w:p>
    <w:p w:rsidR="00A241E3" w:rsidRPr="00630C5A" w:rsidRDefault="00A241E3" w:rsidP="00A241E3">
      <w:pPr>
        <w:pStyle w:val="Default"/>
        <w:jc w:val="both"/>
        <w:rPr>
          <w:sz w:val="20"/>
          <w:szCs w:val="20"/>
        </w:rPr>
      </w:pPr>
    </w:p>
    <w:p w:rsidR="00A241E3" w:rsidRPr="00630C5A" w:rsidRDefault="00A241E3" w:rsidP="00A241E3">
      <w:pPr>
        <w:pStyle w:val="Default"/>
        <w:numPr>
          <w:ilvl w:val="0"/>
          <w:numId w:val="10"/>
        </w:numPr>
        <w:ind w:left="851" w:hanging="425"/>
        <w:jc w:val="both"/>
        <w:rPr>
          <w:sz w:val="20"/>
          <w:szCs w:val="20"/>
        </w:rPr>
      </w:pPr>
      <w:r w:rsidRPr="00630C5A">
        <w:rPr>
          <w:sz w:val="20"/>
          <w:szCs w:val="20"/>
        </w:rPr>
        <w:t xml:space="preserve">Créditos correspondientes a unidades de enseñanza-aprendizaje (UEA): 180 mínimo, 240 máximo. </w:t>
      </w:r>
    </w:p>
    <w:p w:rsidR="00A241E3" w:rsidRPr="00630C5A" w:rsidRDefault="00A241E3" w:rsidP="00A241E3">
      <w:pPr>
        <w:pStyle w:val="Default"/>
        <w:jc w:val="both"/>
        <w:rPr>
          <w:sz w:val="20"/>
          <w:szCs w:val="20"/>
        </w:rPr>
      </w:pPr>
    </w:p>
    <w:p w:rsidR="00A241E3" w:rsidRPr="00630C5A" w:rsidRDefault="00A241E3" w:rsidP="00A241E3">
      <w:pPr>
        <w:pStyle w:val="Default"/>
        <w:numPr>
          <w:ilvl w:val="0"/>
          <w:numId w:val="10"/>
        </w:numPr>
        <w:ind w:left="851" w:hanging="425"/>
        <w:jc w:val="both"/>
        <w:rPr>
          <w:sz w:val="20"/>
          <w:szCs w:val="20"/>
        </w:rPr>
      </w:pPr>
      <w:r w:rsidRPr="00630C5A">
        <w:rPr>
          <w:sz w:val="20"/>
          <w:szCs w:val="20"/>
        </w:rPr>
        <w:t xml:space="preserve">Unidades de enseñanza-aprendizaje: </w:t>
      </w:r>
    </w:p>
    <w:p w:rsidR="00A241E3" w:rsidRPr="00630C5A" w:rsidRDefault="00A241E3" w:rsidP="00A241E3">
      <w:pPr>
        <w:pStyle w:val="Default"/>
        <w:jc w:val="both"/>
        <w:rPr>
          <w:b/>
          <w:sz w:val="20"/>
          <w:szCs w:val="20"/>
        </w:rPr>
      </w:pPr>
    </w:p>
    <w:p w:rsidR="00A241E3" w:rsidRPr="00630C5A" w:rsidRDefault="00A241E3" w:rsidP="00A241E3">
      <w:pPr>
        <w:tabs>
          <w:tab w:val="left" w:pos="5954"/>
          <w:tab w:val="left" w:pos="7230"/>
        </w:tabs>
        <w:spacing w:after="0" w:line="240" w:lineRule="auto"/>
        <w:jc w:val="both"/>
        <w:rPr>
          <w:rFonts w:ascii="Arial" w:hAnsi="Arial" w:cs="Arial"/>
          <w:b/>
          <w:sz w:val="20"/>
          <w:szCs w:val="20"/>
        </w:rPr>
      </w:pPr>
      <w:r w:rsidRPr="00630C5A">
        <w:rPr>
          <w:rFonts w:ascii="Arial" w:hAnsi="Arial" w:cs="Arial"/>
          <w:b/>
          <w:sz w:val="20"/>
          <w:szCs w:val="20"/>
        </w:rPr>
        <w:tab/>
        <w:t>HORAS</w:t>
      </w:r>
      <w:r w:rsidRPr="00630C5A">
        <w:rPr>
          <w:rFonts w:ascii="Arial" w:hAnsi="Arial" w:cs="Arial"/>
          <w:b/>
          <w:sz w:val="20"/>
          <w:szCs w:val="20"/>
        </w:rPr>
        <w:tab/>
        <w:t>HORAS</w:t>
      </w:r>
    </w:p>
    <w:p w:rsidR="00A241E3" w:rsidRPr="00630C5A" w:rsidRDefault="00A241E3" w:rsidP="00292A6A">
      <w:pPr>
        <w:pStyle w:val="Default"/>
        <w:tabs>
          <w:tab w:val="left" w:pos="993"/>
          <w:tab w:val="left" w:pos="4678"/>
          <w:tab w:val="left" w:pos="5954"/>
          <w:tab w:val="left" w:pos="7088"/>
          <w:tab w:val="left" w:pos="8505"/>
          <w:tab w:val="left" w:pos="9781"/>
          <w:tab w:val="left" w:pos="11199"/>
        </w:tabs>
        <w:spacing w:before="20"/>
        <w:rPr>
          <w:b/>
          <w:sz w:val="20"/>
          <w:szCs w:val="20"/>
        </w:rPr>
      </w:pPr>
      <w:r w:rsidRPr="00630C5A">
        <w:rPr>
          <w:b/>
          <w:sz w:val="20"/>
          <w:szCs w:val="20"/>
        </w:rPr>
        <w:t>CLAVE</w:t>
      </w:r>
      <w:r w:rsidRPr="00630C5A">
        <w:rPr>
          <w:b/>
          <w:sz w:val="20"/>
          <w:szCs w:val="20"/>
        </w:rPr>
        <w:tab/>
        <w:t>NOMBRE</w:t>
      </w:r>
      <w:r w:rsidRPr="00630C5A">
        <w:rPr>
          <w:b/>
          <w:sz w:val="20"/>
          <w:szCs w:val="20"/>
        </w:rPr>
        <w:tab/>
        <w:t>OBL/OPT</w:t>
      </w:r>
      <w:r w:rsidRPr="00630C5A">
        <w:rPr>
          <w:b/>
          <w:sz w:val="20"/>
          <w:szCs w:val="20"/>
        </w:rPr>
        <w:tab/>
        <w:t>TEORÍA</w:t>
      </w:r>
      <w:r w:rsidRPr="00630C5A">
        <w:rPr>
          <w:b/>
          <w:sz w:val="20"/>
          <w:szCs w:val="20"/>
        </w:rPr>
        <w:tab/>
        <w:t xml:space="preserve">PRÁCTICA </w:t>
      </w:r>
      <w:r w:rsidRPr="00630C5A">
        <w:rPr>
          <w:b/>
          <w:sz w:val="20"/>
          <w:szCs w:val="20"/>
        </w:rPr>
        <w:tab/>
        <w:t xml:space="preserve">CRÉDITOS </w:t>
      </w:r>
      <w:r w:rsidRPr="00630C5A">
        <w:rPr>
          <w:b/>
          <w:sz w:val="20"/>
          <w:szCs w:val="20"/>
        </w:rPr>
        <w:tab/>
        <w:t xml:space="preserve">TRIMESTRE </w:t>
      </w:r>
      <w:r w:rsidRPr="00630C5A">
        <w:rPr>
          <w:b/>
          <w:sz w:val="20"/>
          <w:szCs w:val="20"/>
        </w:rPr>
        <w:tab/>
        <w:t xml:space="preserve">SERIACIÓN </w:t>
      </w:r>
    </w:p>
    <w:p w:rsidR="00A241E3" w:rsidRPr="00630C5A" w:rsidRDefault="00A241E3" w:rsidP="00A241E3">
      <w:pPr>
        <w:pStyle w:val="Default"/>
        <w:tabs>
          <w:tab w:val="left" w:pos="1134"/>
          <w:tab w:val="left" w:pos="4536"/>
          <w:tab w:val="left" w:pos="5954"/>
          <w:tab w:val="left" w:pos="7088"/>
          <w:tab w:val="left" w:pos="8647"/>
          <w:tab w:val="left" w:pos="10206"/>
          <w:tab w:val="left" w:pos="11340"/>
        </w:tabs>
        <w:rPr>
          <w:sz w:val="20"/>
          <w:szCs w:val="20"/>
        </w:rPr>
      </w:pPr>
    </w:p>
    <w:p w:rsidR="00A241E3" w:rsidRPr="00630C5A" w:rsidRDefault="00A241E3" w:rsidP="00292A6A">
      <w:pPr>
        <w:pStyle w:val="Default"/>
        <w:tabs>
          <w:tab w:val="left" w:pos="993"/>
          <w:tab w:val="left" w:pos="4962"/>
          <w:tab w:val="left" w:pos="6237"/>
          <w:tab w:val="left" w:pos="7513"/>
          <w:tab w:val="left" w:pos="8931"/>
          <w:tab w:val="left" w:pos="10206"/>
          <w:tab w:val="left" w:pos="11199"/>
        </w:tabs>
        <w:rPr>
          <w:sz w:val="20"/>
          <w:szCs w:val="20"/>
        </w:rPr>
      </w:pPr>
      <w:r w:rsidRPr="00630C5A">
        <w:rPr>
          <w:sz w:val="20"/>
          <w:szCs w:val="20"/>
        </w:rPr>
        <w:t>2227004</w:t>
      </w:r>
      <w:r w:rsidRPr="00630C5A">
        <w:rPr>
          <w:sz w:val="20"/>
          <w:szCs w:val="20"/>
        </w:rPr>
        <w:tab/>
        <w:t>Seminario Investigación 3</w:t>
      </w:r>
      <w:r w:rsidRPr="00630C5A">
        <w:rPr>
          <w:sz w:val="20"/>
          <w:szCs w:val="20"/>
        </w:rPr>
        <w:tab/>
        <w:t>OBL.</w:t>
      </w:r>
      <w:r w:rsidRPr="00630C5A">
        <w:rPr>
          <w:sz w:val="20"/>
          <w:szCs w:val="20"/>
        </w:rPr>
        <w:tab/>
        <w:t>4</w:t>
      </w:r>
      <w:r w:rsidRPr="00630C5A">
        <w:rPr>
          <w:sz w:val="20"/>
          <w:szCs w:val="20"/>
        </w:rPr>
        <w:tab/>
        <w:t>12</w:t>
      </w:r>
      <w:r w:rsidRPr="00630C5A">
        <w:rPr>
          <w:sz w:val="20"/>
          <w:szCs w:val="20"/>
        </w:rPr>
        <w:tab/>
        <w:t>20</w:t>
      </w:r>
      <w:r w:rsidRPr="00630C5A">
        <w:rPr>
          <w:sz w:val="20"/>
          <w:szCs w:val="20"/>
        </w:rPr>
        <w:tab/>
        <w:t>I</w:t>
      </w:r>
      <w:r w:rsidRPr="00630C5A">
        <w:rPr>
          <w:sz w:val="20"/>
          <w:szCs w:val="20"/>
        </w:rPr>
        <w:tab/>
        <w:t>Autorización</w:t>
      </w:r>
      <w:r w:rsidRPr="00630C5A">
        <w:rPr>
          <w:sz w:val="20"/>
          <w:szCs w:val="20"/>
        </w:rPr>
        <w:br/>
        <w:t>2227010</w:t>
      </w:r>
      <w:r w:rsidRPr="00630C5A">
        <w:rPr>
          <w:sz w:val="20"/>
          <w:szCs w:val="20"/>
        </w:rPr>
        <w:tab/>
        <w:t>Seminario Investigación 4</w:t>
      </w:r>
      <w:r w:rsidRPr="00630C5A">
        <w:rPr>
          <w:sz w:val="20"/>
          <w:szCs w:val="20"/>
        </w:rPr>
        <w:tab/>
        <w:t>OBL.</w:t>
      </w:r>
      <w:r w:rsidRPr="00630C5A">
        <w:rPr>
          <w:sz w:val="20"/>
          <w:szCs w:val="20"/>
        </w:rPr>
        <w:tab/>
        <w:t>4</w:t>
      </w:r>
      <w:r w:rsidRPr="00630C5A">
        <w:rPr>
          <w:sz w:val="20"/>
          <w:szCs w:val="20"/>
        </w:rPr>
        <w:tab/>
        <w:t>12</w:t>
      </w:r>
      <w:r w:rsidRPr="00630C5A">
        <w:rPr>
          <w:sz w:val="20"/>
          <w:szCs w:val="20"/>
        </w:rPr>
        <w:tab/>
        <w:t>20</w:t>
      </w:r>
      <w:r w:rsidRPr="00630C5A">
        <w:rPr>
          <w:sz w:val="20"/>
          <w:szCs w:val="20"/>
        </w:rPr>
        <w:tab/>
        <w:t>II</w:t>
      </w:r>
      <w:r w:rsidRPr="00630C5A">
        <w:rPr>
          <w:sz w:val="20"/>
          <w:szCs w:val="20"/>
        </w:rPr>
        <w:tab/>
        <w:t>2227004</w:t>
      </w:r>
      <w:r w:rsidRPr="00630C5A">
        <w:rPr>
          <w:sz w:val="20"/>
          <w:szCs w:val="20"/>
        </w:rPr>
        <w:br/>
        <w:t>2227011</w:t>
      </w:r>
      <w:r w:rsidRPr="00630C5A">
        <w:rPr>
          <w:sz w:val="20"/>
          <w:szCs w:val="20"/>
        </w:rPr>
        <w:tab/>
        <w:t>Seminario Investigación 5</w:t>
      </w:r>
      <w:r w:rsidRPr="00630C5A">
        <w:rPr>
          <w:sz w:val="20"/>
          <w:szCs w:val="20"/>
        </w:rPr>
        <w:tab/>
        <w:t>OBL.</w:t>
      </w:r>
      <w:r w:rsidRPr="00630C5A">
        <w:rPr>
          <w:sz w:val="20"/>
          <w:szCs w:val="20"/>
        </w:rPr>
        <w:tab/>
        <w:t>4</w:t>
      </w:r>
      <w:r w:rsidRPr="00630C5A">
        <w:rPr>
          <w:sz w:val="20"/>
          <w:szCs w:val="20"/>
        </w:rPr>
        <w:tab/>
        <w:t>12</w:t>
      </w:r>
      <w:r w:rsidRPr="00630C5A">
        <w:rPr>
          <w:sz w:val="20"/>
          <w:szCs w:val="20"/>
        </w:rPr>
        <w:tab/>
        <w:t>20</w:t>
      </w:r>
      <w:r w:rsidRPr="00630C5A">
        <w:rPr>
          <w:sz w:val="20"/>
          <w:szCs w:val="20"/>
        </w:rPr>
        <w:tab/>
        <w:t>III</w:t>
      </w:r>
      <w:r w:rsidRPr="00630C5A">
        <w:rPr>
          <w:sz w:val="20"/>
          <w:szCs w:val="20"/>
        </w:rPr>
        <w:tab/>
        <w:t>2227010</w:t>
      </w:r>
      <w:r w:rsidRPr="00630C5A">
        <w:rPr>
          <w:sz w:val="20"/>
          <w:szCs w:val="20"/>
        </w:rPr>
        <w:br/>
        <w:t>2227012</w:t>
      </w:r>
      <w:r w:rsidRPr="00630C5A">
        <w:rPr>
          <w:sz w:val="20"/>
          <w:szCs w:val="20"/>
        </w:rPr>
        <w:tab/>
        <w:t>Seminario Investigación 6</w:t>
      </w:r>
      <w:r w:rsidRPr="00630C5A">
        <w:rPr>
          <w:sz w:val="20"/>
          <w:szCs w:val="20"/>
        </w:rPr>
        <w:tab/>
        <w:t>OBL.</w:t>
      </w:r>
      <w:r w:rsidRPr="00630C5A">
        <w:rPr>
          <w:sz w:val="20"/>
          <w:szCs w:val="20"/>
        </w:rPr>
        <w:tab/>
        <w:t>4</w:t>
      </w:r>
      <w:r w:rsidRPr="00630C5A">
        <w:rPr>
          <w:sz w:val="20"/>
          <w:szCs w:val="20"/>
        </w:rPr>
        <w:tab/>
        <w:t>12</w:t>
      </w:r>
      <w:r w:rsidRPr="00630C5A">
        <w:rPr>
          <w:sz w:val="20"/>
          <w:szCs w:val="20"/>
        </w:rPr>
        <w:tab/>
        <w:t>20</w:t>
      </w:r>
      <w:r w:rsidRPr="00630C5A">
        <w:rPr>
          <w:sz w:val="20"/>
          <w:szCs w:val="20"/>
        </w:rPr>
        <w:tab/>
        <w:t>IV</w:t>
      </w:r>
      <w:r w:rsidRPr="00630C5A">
        <w:rPr>
          <w:sz w:val="20"/>
          <w:szCs w:val="20"/>
        </w:rPr>
        <w:tab/>
        <w:t>2227011</w:t>
      </w:r>
      <w:r w:rsidRPr="00630C5A">
        <w:rPr>
          <w:sz w:val="20"/>
          <w:szCs w:val="20"/>
        </w:rPr>
        <w:br/>
        <w:t>2227013</w:t>
      </w:r>
      <w:r w:rsidRPr="00630C5A">
        <w:rPr>
          <w:sz w:val="20"/>
          <w:szCs w:val="20"/>
        </w:rPr>
        <w:tab/>
        <w:t>Seminario Investigación 7</w:t>
      </w:r>
      <w:r w:rsidRPr="00630C5A">
        <w:rPr>
          <w:sz w:val="20"/>
          <w:szCs w:val="20"/>
        </w:rPr>
        <w:tab/>
        <w:t>OBL.</w:t>
      </w:r>
      <w:r w:rsidRPr="00630C5A">
        <w:rPr>
          <w:sz w:val="20"/>
          <w:szCs w:val="20"/>
        </w:rPr>
        <w:tab/>
        <w:t>4</w:t>
      </w:r>
      <w:r w:rsidRPr="00630C5A">
        <w:rPr>
          <w:sz w:val="20"/>
          <w:szCs w:val="20"/>
        </w:rPr>
        <w:tab/>
        <w:t>12</w:t>
      </w:r>
      <w:r w:rsidRPr="00630C5A">
        <w:rPr>
          <w:sz w:val="20"/>
          <w:szCs w:val="20"/>
        </w:rPr>
        <w:tab/>
        <w:t>20</w:t>
      </w:r>
      <w:r w:rsidRPr="00630C5A">
        <w:rPr>
          <w:sz w:val="20"/>
          <w:szCs w:val="20"/>
        </w:rPr>
        <w:tab/>
        <w:t>V</w:t>
      </w:r>
      <w:r w:rsidRPr="00630C5A">
        <w:rPr>
          <w:sz w:val="20"/>
          <w:szCs w:val="20"/>
        </w:rPr>
        <w:tab/>
        <w:t>2227012</w:t>
      </w:r>
      <w:r w:rsidRPr="00630C5A">
        <w:rPr>
          <w:sz w:val="20"/>
          <w:szCs w:val="20"/>
        </w:rPr>
        <w:br/>
        <w:t>2227014</w:t>
      </w:r>
      <w:r w:rsidRPr="00630C5A">
        <w:rPr>
          <w:sz w:val="20"/>
          <w:szCs w:val="20"/>
        </w:rPr>
        <w:tab/>
        <w:t>Seminario Investigación 8</w:t>
      </w:r>
      <w:r w:rsidRPr="00630C5A">
        <w:rPr>
          <w:sz w:val="20"/>
          <w:szCs w:val="20"/>
        </w:rPr>
        <w:tab/>
        <w:t>OBL.</w:t>
      </w:r>
      <w:r w:rsidRPr="00630C5A">
        <w:rPr>
          <w:sz w:val="20"/>
          <w:szCs w:val="20"/>
        </w:rPr>
        <w:tab/>
        <w:t>4</w:t>
      </w:r>
      <w:r w:rsidRPr="00630C5A">
        <w:rPr>
          <w:sz w:val="20"/>
          <w:szCs w:val="20"/>
        </w:rPr>
        <w:tab/>
        <w:t>12</w:t>
      </w:r>
      <w:r w:rsidRPr="00630C5A">
        <w:rPr>
          <w:sz w:val="20"/>
          <w:szCs w:val="20"/>
        </w:rPr>
        <w:tab/>
        <w:t>20</w:t>
      </w:r>
      <w:r w:rsidRPr="00630C5A">
        <w:rPr>
          <w:sz w:val="20"/>
          <w:szCs w:val="20"/>
        </w:rPr>
        <w:tab/>
        <w:t>VI</w:t>
      </w:r>
      <w:r w:rsidRPr="00630C5A">
        <w:rPr>
          <w:sz w:val="20"/>
          <w:szCs w:val="20"/>
        </w:rPr>
        <w:tab/>
        <w:t>2227013</w:t>
      </w:r>
      <w:r w:rsidRPr="00630C5A">
        <w:rPr>
          <w:sz w:val="20"/>
          <w:szCs w:val="20"/>
        </w:rPr>
        <w:br/>
        <w:t>2227015</w:t>
      </w:r>
      <w:r w:rsidRPr="00630C5A">
        <w:rPr>
          <w:sz w:val="20"/>
          <w:szCs w:val="20"/>
        </w:rPr>
        <w:tab/>
        <w:t>Seminario Investigación 9</w:t>
      </w:r>
      <w:r w:rsidRPr="00630C5A">
        <w:rPr>
          <w:sz w:val="20"/>
          <w:szCs w:val="20"/>
        </w:rPr>
        <w:tab/>
        <w:t>OBL.</w:t>
      </w:r>
      <w:r w:rsidRPr="00630C5A">
        <w:rPr>
          <w:sz w:val="20"/>
          <w:szCs w:val="20"/>
        </w:rPr>
        <w:tab/>
        <w:t>4</w:t>
      </w:r>
      <w:r w:rsidRPr="00630C5A">
        <w:rPr>
          <w:sz w:val="20"/>
          <w:szCs w:val="20"/>
        </w:rPr>
        <w:tab/>
        <w:t>12</w:t>
      </w:r>
      <w:r w:rsidRPr="00630C5A">
        <w:rPr>
          <w:sz w:val="20"/>
          <w:szCs w:val="20"/>
        </w:rPr>
        <w:tab/>
        <w:t>20</w:t>
      </w:r>
      <w:r w:rsidRPr="00630C5A">
        <w:rPr>
          <w:sz w:val="20"/>
          <w:szCs w:val="20"/>
        </w:rPr>
        <w:tab/>
        <w:t>VII</w:t>
      </w:r>
      <w:r w:rsidRPr="00630C5A">
        <w:rPr>
          <w:sz w:val="20"/>
          <w:szCs w:val="20"/>
        </w:rPr>
        <w:tab/>
        <w:t>2227014</w:t>
      </w:r>
      <w:r w:rsidRPr="00630C5A">
        <w:rPr>
          <w:sz w:val="20"/>
          <w:szCs w:val="20"/>
        </w:rPr>
        <w:br/>
        <w:t>2227016</w:t>
      </w:r>
      <w:r w:rsidRPr="00630C5A">
        <w:rPr>
          <w:sz w:val="20"/>
          <w:szCs w:val="20"/>
        </w:rPr>
        <w:tab/>
        <w:t>Seminario Investigación 10</w:t>
      </w:r>
      <w:r w:rsidRPr="00630C5A">
        <w:rPr>
          <w:sz w:val="20"/>
          <w:szCs w:val="20"/>
        </w:rPr>
        <w:tab/>
        <w:t>OBL.</w:t>
      </w:r>
      <w:r w:rsidRPr="00630C5A">
        <w:rPr>
          <w:sz w:val="20"/>
          <w:szCs w:val="20"/>
        </w:rPr>
        <w:tab/>
        <w:t>4</w:t>
      </w:r>
      <w:r w:rsidRPr="00630C5A">
        <w:rPr>
          <w:sz w:val="20"/>
          <w:szCs w:val="20"/>
        </w:rPr>
        <w:tab/>
        <w:t>12</w:t>
      </w:r>
      <w:r w:rsidRPr="00630C5A">
        <w:rPr>
          <w:sz w:val="20"/>
          <w:szCs w:val="20"/>
        </w:rPr>
        <w:tab/>
        <w:t>20</w:t>
      </w:r>
      <w:r w:rsidRPr="00630C5A">
        <w:rPr>
          <w:sz w:val="20"/>
          <w:szCs w:val="20"/>
        </w:rPr>
        <w:tab/>
        <w:t>VIII</w:t>
      </w:r>
      <w:r w:rsidRPr="00630C5A">
        <w:rPr>
          <w:sz w:val="20"/>
          <w:szCs w:val="20"/>
        </w:rPr>
        <w:tab/>
        <w:t>2227015</w:t>
      </w:r>
      <w:r w:rsidRPr="00630C5A">
        <w:rPr>
          <w:sz w:val="20"/>
          <w:szCs w:val="20"/>
        </w:rPr>
        <w:br/>
        <w:t>2227017</w:t>
      </w:r>
      <w:r w:rsidRPr="00630C5A">
        <w:rPr>
          <w:sz w:val="20"/>
          <w:szCs w:val="20"/>
        </w:rPr>
        <w:tab/>
        <w:t>Seminario Investigación 11</w:t>
      </w:r>
      <w:r w:rsidRPr="00630C5A">
        <w:rPr>
          <w:sz w:val="20"/>
          <w:szCs w:val="20"/>
        </w:rPr>
        <w:tab/>
        <w:t>OBL.</w:t>
      </w:r>
      <w:r w:rsidRPr="00630C5A">
        <w:rPr>
          <w:sz w:val="20"/>
          <w:szCs w:val="20"/>
        </w:rPr>
        <w:tab/>
        <w:t>4</w:t>
      </w:r>
      <w:r w:rsidRPr="00630C5A">
        <w:rPr>
          <w:sz w:val="20"/>
          <w:szCs w:val="20"/>
        </w:rPr>
        <w:tab/>
        <w:t>12</w:t>
      </w:r>
      <w:r w:rsidRPr="00630C5A">
        <w:rPr>
          <w:sz w:val="20"/>
          <w:szCs w:val="20"/>
        </w:rPr>
        <w:tab/>
        <w:t>20</w:t>
      </w:r>
      <w:r w:rsidRPr="00630C5A">
        <w:rPr>
          <w:sz w:val="20"/>
          <w:szCs w:val="20"/>
        </w:rPr>
        <w:tab/>
        <w:t>IX</w:t>
      </w:r>
      <w:r w:rsidRPr="00630C5A">
        <w:rPr>
          <w:sz w:val="20"/>
          <w:szCs w:val="20"/>
        </w:rPr>
        <w:tab/>
        <w:t>2227016</w:t>
      </w:r>
      <w:r w:rsidRPr="00630C5A">
        <w:rPr>
          <w:sz w:val="20"/>
          <w:szCs w:val="20"/>
        </w:rPr>
        <w:br/>
        <w:t>2227018</w:t>
      </w:r>
      <w:r w:rsidRPr="00630C5A">
        <w:rPr>
          <w:sz w:val="20"/>
          <w:szCs w:val="20"/>
        </w:rPr>
        <w:tab/>
        <w:t>Seminario de Tesis 1</w:t>
      </w:r>
      <w:r w:rsidRPr="00630C5A">
        <w:rPr>
          <w:sz w:val="20"/>
          <w:szCs w:val="20"/>
        </w:rPr>
        <w:tab/>
        <w:t>OBL.</w:t>
      </w:r>
      <w:r w:rsidRPr="00630C5A">
        <w:rPr>
          <w:sz w:val="20"/>
          <w:szCs w:val="20"/>
        </w:rPr>
        <w:tab/>
        <w:t>4</w:t>
      </w:r>
      <w:r w:rsidRPr="00630C5A">
        <w:rPr>
          <w:sz w:val="20"/>
          <w:szCs w:val="20"/>
        </w:rPr>
        <w:tab/>
        <w:t>12</w:t>
      </w:r>
      <w:r w:rsidRPr="00630C5A">
        <w:rPr>
          <w:sz w:val="20"/>
          <w:szCs w:val="20"/>
        </w:rPr>
        <w:tab/>
        <w:t>20</w:t>
      </w:r>
      <w:r w:rsidRPr="00630C5A">
        <w:rPr>
          <w:sz w:val="20"/>
          <w:szCs w:val="20"/>
        </w:rPr>
        <w:tab/>
        <w:t>X</w:t>
      </w:r>
      <w:r w:rsidRPr="00630C5A">
        <w:rPr>
          <w:sz w:val="20"/>
          <w:szCs w:val="20"/>
        </w:rPr>
        <w:tab/>
        <w:t>2227017 y Autorización</w:t>
      </w:r>
      <w:r w:rsidRPr="00630C5A">
        <w:rPr>
          <w:sz w:val="20"/>
          <w:szCs w:val="20"/>
        </w:rPr>
        <w:br/>
        <w:t>2227019</w:t>
      </w:r>
      <w:r w:rsidRPr="00630C5A">
        <w:rPr>
          <w:sz w:val="20"/>
          <w:szCs w:val="20"/>
        </w:rPr>
        <w:tab/>
        <w:t>Seminario de Tesis 2</w:t>
      </w:r>
      <w:r w:rsidRPr="00630C5A">
        <w:rPr>
          <w:sz w:val="20"/>
          <w:szCs w:val="20"/>
        </w:rPr>
        <w:tab/>
        <w:t>OBL.</w:t>
      </w:r>
      <w:r w:rsidRPr="00630C5A">
        <w:rPr>
          <w:sz w:val="20"/>
          <w:szCs w:val="20"/>
        </w:rPr>
        <w:tab/>
        <w:t>4</w:t>
      </w:r>
      <w:r w:rsidRPr="00630C5A">
        <w:rPr>
          <w:sz w:val="20"/>
          <w:szCs w:val="20"/>
        </w:rPr>
        <w:tab/>
        <w:t>12</w:t>
      </w:r>
      <w:r w:rsidRPr="00630C5A">
        <w:rPr>
          <w:sz w:val="20"/>
          <w:szCs w:val="20"/>
        </w:rPr>
        <w:tab/>
        <w:t>20</w:t>
      </w:r>
      <w:r w:rsidRPr="00630C5A">
        <w:rPr>
          <w:sz w:val="20"/>
          <w:szCs w:val="20"/>
        </w:rPr>
        <w:tab/>
        <w:t>XI</w:t>
      </w:r>
      <w:r w:rsidRPr="00630C5A">
        <w:rPr>
          <w:sz w:val="20"/>
          <w:szCs w:val="20"/>
        </w:rPr>
        <w:tab/>
        <w:t>2227018 y Autorización</w:t>
      </w:r>
      <w:r w:rsidRPr="00630C5A">
        <w:rPr>
          <w:sz w:val="20"/>
          <w:szCs w:val="20"/>
        </w:rPr>
        <w:br/>
        <w:t>2227020</w:t>
      </w:r>
      <w:r w:rsidRPr="00630C5A">
        <w:rPr>
          <w:sz w:val="20"/>
          <w:szCs w:val="20"/>
        </w:rPr>
        <w:tab/>
        <w:t>Seminario de Tesis 3</w:t>
      </w:r>
      <w:r w:rsidRPr="00630C5A">
        <w:rPr>
          <w:sz w:val="20"/>
          <w:szCs w:val="20"/>
        </w:rPr>
        <w:tab/>
        <w:t>OBL.</w:t>
      </w:r>
      <w:r w:rsidRPr="00630C5A">
        <w:rPr>
          <w:sz w:val="20"/>
          <w:szCs w:val="20"/>
        </w:rPr>
        <w:tab/>
        <w:t>4</w:t>
      </w:r>
      <w:r w:rsidRPr="00630C5A">
        <w:rPr>
          <w:sz w:val="20"/>
          <w:szCs w:val="20"/>
        </w:rPr>
        <w:tab/>
        <w:t>12</w:t>
      </w:r>
      <w:r w:rsidRPr="00630C5A">
        <w:rPr>
          <w:sz w:val="20"/>
          <w:szCs w:val="20"/>
        </w:rPr>
        <w:tab/>
        <w:t>20</w:t>
      </w:r>
      <w:r w:rsidRPr="00630C5A">
        <w:rPr>
          <w:sz w:val="20"/>
          <w:szCs w:val="20"/>
        </w:rPr>
        <w:tab/>
        <w:t>XII</w:t>
      </w:r>
      <w:r w:rsidRPr="00630C5A">
        <w:rPr>
          <w:sz w:val="20"/>
          <w:szCs w:val="20"/>
        </w:rPr>
        <w:tab/>
        <w:t xml:space="preserve">2227019 y Autorización </w:t>
      </w:r>
    </w:p>
    <w:p w:rsidR="00A241E3" w:rsidRPr="00630C5A" w:rsidRDefault="00A241E3" w:rsidP="00A241E3">
      <w:pPr>
        <w:pStyle w:val="Default"/>
        <w:tabs>
          <w:tab w:val="left" w:pos="1134"/>
          <w:tab w:val="left" w:pos="4962"/>
          <w:tab w:val="left" w:pos="6237"/>
          <w:tab w:val="left" w:pos="7513"/>
          <w:tab w:val="left" w:pos="8931"/>
          <w:tab w:val="left" w:pos="10206"/>
          <w:tab w:val="left" w:pos="11199"/>
        </w:tabs>
        <w:rPr>
          <w:sz w:val="20"/>
          <w:szCs w:val="20"/>
        </w:rPr>
      </w:pPr>
    </w:p>
    <w:p w:rsidR="00A241E3" w:rsidRPr="00630C5A" w:rsidRDefault="00A241E3" w:rsidP="00A241E3">
      <w:pPr>
        <w:pStyle w:val="Prrafodelista"/>
        <w:numPr>
          <w:ilvl w:val="0"/>
          <w:numId w:val="10"/>
        </w:numPr>
        <w:autoSpaceDE w:val="0"/>
        <w:autoSpaceDN w:val="0"/>
        <w:adjustRightInd w:val="0"/>
        <w:spacing w:after="0" w:line="240" w:lineRule="auto"/>
        <w:ind w:left="851" w:hanging="491"/>
        <w:jc w:val="both"/>
        <w:rPr>
          <w:rFonts w:ascii="Arial" w:eastAsiaTheme="minorHAnsi" w:hAnsi="Arial" w:cs="Arial"/>
          <w:sz w:val="20"/>
          <w:szCs w:val="20"/>
        </w:rPr>
      </w:pPr>
      <w:r w:rsidRPr="00630C5A">
        <w:rPr>
          <w:rFonts w:ascii="Arial" w:eastAsiaTheme="minorHAnsi" w:hAnsi="Arial" w:cs="Arial"/>
          <w:sz w:val="20"/>
          <w:szCs w:val="20"/>
        </w:rPr>
        <w:t>La definición del problema de investigación, delimitación del objeto de estudio, elaboración del modelo teórico y diseño metodológico se realizarán al cursar las UEA Seminario Investigación 3, Seminario Investigación 4 y Seminario Investigación 5. El trabajo de investigación directo (trabajo de campo, revisión de archivos o equivalentes) será de un mínimo de tres trimestres y formará parte del contenido de las UEA Seminario Investigación 6, Seminario Investigación 7 y Seminario Investigación 8. Las UEA Seminario Investigación 9, Seminario Investigación 10 y Seminario Investigación 11 se destinarán a la sistematización y análisis de la información recabada. Las UEA Seminario de Tesis 1, Seminario de Tesis 2 y Seminario de Tesis 3 se destinarán a la redacción de Tesis.</w:t>
      </w:r>
    </w:p>
    <w:p w:rsidR="00A241E3" w:rsidRPr="00630C5A" w:rsidRDefault="00A241E3" w:rsidP="00A241E3">
      <w:pPr>
        <w:pStyle w:val="Default"/>
        <w:jc w:val="both"/>
        <w:rPr>
          <w:sz w:val="20"/>
          <w:szCs w:val="20"/>
        </w:rPr>
      </w:pPr>
    </w:p>
    <w:p w:rsidR="00A241E3" w:rsidRPr="00630C5A" w:rsidRDefault="00A241E3" w:rsidP="00A241E3">
      <w:pPr>
        <w:autoSpaceDE w:val="0"/>
        <w:autoSpaceDN w:val="0"/>
        <w:adjustRightInd w:val="0"/>
        <w:spacing w:after="0" w:line="240" w:lineRule="auto"/>
        <w:ind w:left="851"/>
        <w:jc w:val="both"/>
        <w:rPr>
          <w:rFonts w:ascii="Arial" w:eastAsiaTheme="minorHAnsi" w:hAnsi="Arial" w:cs="Arial"/>
          <w:sz w:val="20"/>
          <w:szCs w:val="20"/>
        </w:rPr>
      </w:pPr>
      <w:r w:rsidRPr="00630C5A">
        <w:rPr>
          <w:rFonts w:ascii="Arial" w:eastAsiaTheme="minorHAnsi" w:hAnsi="Arial" w:cs="Arial"/>
          <w:sz w:val="20"/>
          <w:szCs w:val="20"/>
        </w:rPr>
        <w:t>Los alumnos</w:t>
      </w:r>
      <w:r w:rsidR="00221177" w:rsidRPr="00630C5A">
        <w:rPr>
          <w:rFonts w:ascii="Arial" w:eastAsiaTheme="minorHAnsi" w:hAnsi="Arial" w:cs="Arial"/>
          <w:sz w:val="20"/>
          <w:szCs w:val="20"/>
        </w:rPr>
        <w:t xml:space="preserve"> y alumnas</w:t>
      </w:r>
      <w:r w:rsidRPr="00630C5A">
        <w:rPr>
          <w:rFonts w:ascii="Arial" w:eastAsiaTheme="minorHAnsi" w:hAnsi="Arial" w:cs="Arial"/>
          <w:sz w:val="20"/>
          <w:szCs w:val="20"/>
        </w:rPr>
        <w:t xml:space="preserve"> que hayan aprobado el Seminario Investigación 11, presentado el borrador de Tesis y obtenido los votos aprobatorios de su Comité de Tesis y del Comité de Posgrado, podrán dejar de cursar los Seminario de Tesis 1, 2 y 3, según sea el caso.</w:t>
      </w:r>
    </w:p>
    <w:p w:rsidR="00292A6A" w:rsidRPr="00630C5A" w:rsidRDefault="00292A6A" w:rsidP="00292A6A">
      <w:pPr>
        <w:pStyle w:val="Prrafodelista"/>
        <w:numPr>
          <w:ilvl w:val="0"/>
          <w:numId w:val="10"/>
        </w:numPr>
        <w:autoSpaceDE w:val="0"/>
        <w:autoSpaceDN w:val="0"/>
        <w:adjustRightInd w:val="0"/>
        <w:spacing w:after="0" w:line="240" w:lineRule="auto"/>
        <w:ind w:left="851" w:hanging="425"/>
        <w:jc w:val="both"/>
        <w:rPr>
          <w:rFonts w:ascii="Arial" w:hAnsi="Arial" w:cs="Arial"/>
          <w:color w:val="000000"/>
          <w:sz w:val="20"/>
          <w:szCs w:val="20"/>
          <w:lang w:eastAsia="es-MX"/>
        </w:rPr>
      </w:pPr>
      <w:r w:rsidRPr="00630C5A">
        <w:rPr>
          <w:rFonts w:ascii="Arial" w:hAnsi="Arial" w:cs="Arial"/>
          <w:color w:val="000000"/>
          <w:sz w:val="20"/>
          <w:szCs w:val="20"/>
          <w:lang w:eastAsia="es-MX"/>
        </w:rPr>
        <w:lastRenderedPageBreak/>
        <w:t>Realización de la Evaluación de Candidatura. Deberá presentarse al finalizar el Seminario Investigación 11, en el trimestre IX del plan de estudios. El resultado de dicha evaluación constituirá la calificación de la UEA. Será evaluada por el Comité de Tesis del alumn</w:t>
      </w:r>
      <w:r w:rsidR="00221177" w:rsidRPr="00630C5A">
        <w:rPr>
          <w:rFonts w:ascii="Arial" w:hAnsi="Arial" w:cs="Arial"/>
          <w:color w:val="000000"/>
          <w:sz w:val="20"/>
          <w:szCs w:val="20"/>
          <w:lang w:eastAsia="es-MX"/>
        </w:rPr>
        <w:t>ad</w:t>
      </w:r>
      <w:r w:rsidRPr="00630C5A">
        <w:rPr>
          <w:rFonts w:ascii="Arial" w:hAnsi="Arial" w:cs="Arial"/>
          <w:color w:val="000000"/>
          <w:sz w:val="20"/>
          <w:szCs w:val="20"/>
          <w:lang w:eastAsia="es-MX"/>
        </w:rPr>
        <w:t xml:space="preserve">o, así como por al menos dos miembros del Comité de Posgrado, todos los cuales constituyen el Jurado de la Evaluación de Candidatura. En una reunión colegiada, el </w:t>
      </w:r>
      <w:r w:rsidR="00221177" w:rsidRPr="00630C5A">
        <w:rPr>
          <w:rFonts w:ascii="Arial" w:hAnsi="Arial" w:cs="Arial"/>
          <w:color w:val="000000"/>
          <w:sz w:val="20"/>
          <w:szCs w:val="20"/>
          <w:lang w:eastAsia="es-MX"/>
        </w:rPr>
        <w:t xml:space="preserve">o la </w:t>
      </w:r>
      <w:r w:rsidRPr="00630C5A">
        <w:rPr>
          <w:rFonts w:ascii="Arial" w:hAnsi="Arial" w:cs="Arial"/>
          <w:color w:val="000000"/>
          <w:sz w:val="20"/>
          <w:szCs w:val="20"/>
          <w:lang w:eastAsia="es-MX"/>
        </w:rPr>
        <w:t>alumno</w:t>
      </w:r>
      <w:r w:rsidR="00221177" w:rsidRPr="00630C5A">
        <w:rPr>
          <w:rFonts w:ascii="Arial" w:hAnsi="Arial" w:cs="Arial"/>
          <w:color w:val="000000"/>
          <w:sz w:val="20"/>
          <w:szCs w:val="20"/>
          <w:lang w:eastAsia="es-MX"/>
        </w:rPr>
        <w:t>(a)</w:t>
      </w:r>
      <w:r w:rsidRPr="00630C5A">
        <w:rPr>
          <w:rFonts w:ascii="Arial" w:hAnsi="Arial" w:cs="Arial"/>
          <w:color w:val="000000"/>
          <w:sz w:val="20"/>
          <w:szCs w:val="20"/>
          <w:lang w:eastAsia="es-MX"/>
        </w:rPr>
        <w:t xml:space="preserve"> deberá entregar avances etnográficos, teóricos y material escrito suficiente que demuestren que puede concluir la tesis en el año siguiente posterior. Al finalizar la evaluación, el Jurado deberá anotar la calificación obtenida de la UEA Seminario Investigación 11. </w:t>
      </w:r>
    </w:p>
    <w:p w:rsidR="00292A6A" w:rsidRPr="00630C5A" w:rsidRDefault="00292A6A" w:rsidP="00292A6A">
      <w:pPr>
        <w:autoSpaceDE w:val="0"/>
        <w:autoSpaceDN w:val="0"/>
        <w:adjustRightInd w:val="0"/>
        <w:spacing w:after="0" w:line="240" w:lineRule="auto"/>
        <w:jc w:val="both"/>
        <w:rPr>
          <w:rFonts w:ascii="Arial" w:hAnsi="Arial" w:cs="Arial"/>
          <w:color w:val="000000"/>
          <w:sz w:val="20"/>
          <w:szCs w:val="20"/>
          <w:lang w:eastAsia="es-MX"/>
        </w:rPr>
      </w:pPr>
    </w:p>
    <w:p w:rsidR="00292A6A" w:rsidRPr="00630C5A" w:rsidRDefault="00292A6A" w:rsidP="00292A6A">
      <w:pPr>
        <w:autoSpaceDE w:val="0"/>
        <w:autoSpaceDN w:val="0"/>
        <w:adjustRightInd w:val="0"/>
        <w:spacing w:after="0" w:line="240" w:lineRule="auto"/>
        <w:ind w:left="851"/>
        <w:jc w:val="both"/>
        <w:rPr>
          <w:rFonts w:ascii="Arial" w:eastAsiaTheme="minorHAnsi" w:hAnsi="Arial" w:cs="Arial"/>
          <w:sz w:val="20"/>
          <w:szCs w:val="20"/>
        </w:rPr>
      </w:pPr>
      <w:r w:rsidRPr="00630C5A">
        <w:rPr>
          <w:rFonts w:ascii="Arial" w:hAnsi="Arial" w:cs="Arial"/>
          <w:color w:val="000000"/>
          <w:sz w:val="20"/>
          <w:szCs w:val="20"/>
          <w:lang w:eastAsia="es-MX"/>
        </w:rPr>
        <w:t>L</w:t>
      </w:r>
      <w:r w:rsidR="00221177" w:rsidRPr="00630C5A">
        <w:rPr>
          <w:rFonts w:ascii="Arial" w:hAnsi="Arial" w:cs="Arial"/>
          <w:color w:val="000000"/>
          <w:sz w:val="20"/>
          <w:szCs w:val="20"/>
          <w:lang w:eastAsia="es-MX"/>
        </w:rPr>
        <w:t>as y l</w:t>
      </w:r>
      <w:r w:rsidRPr="00630C5A">
        <w:rPr>
          <w:rFonts w:ascii="Arial" w:hAnsi="Arial" w:cs="Arial"/>
          <w:color w:val="000000"/>
          <w:sz w:val="20"/>
          <w:szCs w:val="20"/>
          <w:lang w:eastAsia="es-MX"/>
        </w:rPr>
        <w:t>os alumnos que hayan aprobado el Seminario Investigación 10, presentado el borrador de Tesis y obtenido los votos aprobatorios de su Comité de Tesis y del Comité de Posgrado a su tesis, podrán no presentar la Evaluación de Candidatura y dejar de cursar los Seminario Investigación de Tesis 1, 2 y 3, según sea el caso.</w:t>
      </w:r>
    </w:p>
    <w:p w:rsidR="00292A6A" w:rsidRPr="00630C5A" w:rsidRDefault="00292A6A" w:rsidP="00292A6A">
      <w:pPr>
        <w:autoSpaceDE w:val="0"/>
        <w:autoSpaceDN w:val="0"/>
        <w:adjustRightInd w:val="0"/>
        <w:spacing w:after="0" w:line="240" w:lineRule="auto"/>
        <w:jc w:val="both"/>
        <w:rPr>
          <w:rFonts w:ascii="Arial" w:eastAsiaTheme="minorHAnsi" w:hAnsi="Arial" w:cs="Arial"/>
          <w:sz w:val="20"/>
          <w:szCs w:val="20"/>
        </w:rPr>
      </w:pPr>
    </w:p>
    <w:p w:rsidR="00292A6A" w:rsidRPr="00630C5A" w:rsidRDefault="00292A6A" w:rsidP="00292A6A">
      <w:pPr>
        <w:pStyle w:val="Prrafodelista"/>
        <w:numPr>
          <w:ilvl w:val="0"/>
          <w:numId w:val="10"/>
        </w:numPr>
        <w:autoSpaceDE w:val="0"/>
        <w:autoSpaceDN w:val="0"/>
        <w:adjustRightInd w:val="0"/>
        <w:spacing w:after="0" w:line="240" w:lineRule="auto"/>
        <w:ind w:left="851" w:hanging="425"/>
        <w:jc w:val="both"/>
        <w:rPr>
          <w:rFonts w:ascii="Arial" w:eastAsiaTheme="minorHAnsi" w:hAnsi="Arial" w:cs="Arial"/>
          <w:sz w:val="20"/>
          <w:szCs w:val="20"/>
        </w:rPr>
      </w:pPr>
      <w:r w:rsidRPr="00630C5A">
        <w:rPr>
          <w:rFonts w:ascii="Arial" w:eastAsiaTheme="minorHAnsi" w:hAnsi="Arial" w:cs="Arial"/>
          <w:sz w:val="20"/>
          <w:szCs w:val="20"/>
        </w:rPr>
        <w:t>La Tesis deberá cumplir con los siguientes requisitos:</w:t>
      </w:r>
    </w:p>
    <w:p w:rsidR="00A241E3" w:rsidRPr="00630C5A" w:rsidRDefault="00A241E3" w:rsidP="00A241E3">
      <w:pPr>
        <w:autoSpaceDE w:val="0"/>
        <w:autoSpaceDN w:val="0"/>
        <w:adjustRightInd w:val="0"/>
        <w:spacing w:after="0" w:line="240" w:lineRule="auto"/>
        <w:jc w:val="both"/>
        <w:rPr>
          <w:rFonts w:ascii="Arial" w:eastAsiaTheme="minorHAnsi" w:hAnsi="Arial" w:cs="Arial"/>
          <w:sz w:val="20"/>
          <w:szCs w:val="20"/>
        </w:rPr>
      </w:pPr>
    </w:p>
    <w:p w:rsidR="00A241E3" w:rsidRPr="00630C5A" w:rsidRDefault="00A241E3" w:rsidP="00A241E3">
      <w:pPr>
        <w:pStyle w:val="Prrafodelista"/>
        <w:numPr>
          <w:ilvl w:val="0"/>
          <w:numId w:val="25"/>
        </w:numPr>
        <w:autoSpaceDE w:val="0"/>
        <w:autoSpaceDN w:val="0"/>
        <w:adjustRightInd w:val="0"/>
        <w:spacing w:after="0" w:line="240" w:lineRule="auto"/>
        <w:ind w:left="1276" w:hanging="425"/>
        <w:jc w:val="both"/>
        <w:rPr>
          <w:rFonts w:ascii="Arial" w:eastAsiaTheme="minorHAnsi" w:hAnsi="Arial" w:cs="Arial"/>
          <w:sz w:val="20"/>
          <w:szCs w:val="20"/>
        </w:rPr>
      </w:pPr>
      <w:r w:rsidRPr="00630C5A">
        <w:rPr>
          <w:rFonts w:ascii="Arial" w:eastAsiaTheme="minorHAnsi" w:hAnsi="Arial" w:cs="Arial"/>
          <w:sz w:val="20"/>
          <w:szCs w:val="20"/>
        </w:rPr>
        <w:t>Ser el producto de una investigación profunda, de largo alcance, con propuestas originales ya sea por el tema que se aborda o por la propuesta teórica y/o metodológica con la cual se construye.</w:t>
      </w:r>
    </w:p>
    <w:p w:rsidR="00D35120" w:rsidRPr="00630C5A" w:rsidRDefault="00D35120" w:rsidP="00D35120">
      <w:pPr>
        <w:autoSpaceDE w:val="0"/>
        <w:autoSpaceDN w:val="0"/>
        <w:adjustRightInd w:val="0"/>
        <w:spacing w:after="0" w:line="240" w:lineRule="auto"/>
        <w:jc w:val="both"/>
        <w:rPr>
          <w:rFonts w:ascii="Arial" w:eastAsiaTheme="minorHAnsi" w:hAnsi="Arial" w:cs="Arial"/>
          <w:sz w:val="20"/>
          <w:szCs w:val="20"/>
        </w:rPr>
      </w:pPr>
    </w:p>
    <w:p w:rsidR="00A241E3" w:rsidRPr="00630C5A" w:rsidRDefault="00A241E3" w:rsidP="00A241E3">
      <w:pPr>
        <w:pStyle w:val="Prrafodelista"/>
        <w:numPr>
          <w:ilvl w:val="0"/>
          <w:numId w:val="25"/>
        </w:numPr>
        <w:autoSpaceDE w:val="0"/>
        <w:autoSpaceDN w:val="0"/>
        <w:adjustRightInd w:val="0"/>
        <w:spacing w:after="0" w:line="240" w:lineRule="auto"/>
        <w:ind w:left="1276" w:hanging="425"/>
        <w:jc w:val="both"/>
        <w:rPr>
          <w:rFonts w:ascii="Arial" w:eastAsiaTheme="minorHAnsi" w:hAnsi="Arial" w:cs="Arial"/>
          <w:sz w:val="20"/>
          <w:szCs w:val="20"/>
        </w:rPr>
      </w:pPr>
      <w:r w:rsidRPr="00630C5A">
        <w:rPr>
          <w:rFonts w:ascii="Arial" w:eastAsiaTheme="minorHAnsi" w:hAnsi="Arial" w:cs="Arial"/>
          <w:sz w:val="20"/>
          <w:szCs w:val="20"/>
        </w:rPr>
        <w:t>Contener una contribución teórica, metodológica o informativa, novedosa y relevante para el campo de estudio.</w:t>
      </w:r>
    </w:p>
    <w:p w:rsidR="00A241E3" w:rsidRPr="00630C5A" w:rsidRDefault="00A241E3" w:rsidP="00A241E3">
      <w:pPr>
        <w:autoSpaceDE w:val="0"/>
        <w:autoSpaceDN w:val="0"/>
        <w:adjustRightInd w:val="0"/>
        <w:spacing w:after="0" w:line="240" w:lineRule="auto"/>
        <w:jc w:val="both"/>
        <w:rPr>
          <w:rFonts w:ascii="Arial" w:eastAsiaTheme="minorHAnsi" w:hAnsi="Arial" w:cs="Arial"/>
          <w:sz w:val="20"/>
          <w:szCs w:val="20"/>
        </w:rPr>
      </w:pPr>
    </w:p>
    <w:p w:rsidR="00A241E3" w:rsidRPr="00630C5A" w:rsidRDefault="00A241E3" w:rsidP="00A241E3">
      <w:pPr>
        <w:pStyle w:val="Prrafodelista"/>
        <w:numPr>
          <w:ilvl w:val="0"/>
          <w:numId w:val="25"/>
        </w:numPr>
        <w:autoSpaceDE w:val="0"/>
        <w:autoSpaceDN w:val="0"/>
        <w:adjustRightInd w:val="0"/>
        <w:spacing w:after="0" w:line="240" w:lineRule="auto"/>
        <w:ind w:left="1276" w:hanging="425"/>
        <w:jc w:val="both"/>
        <w:rPr>
          <w:rFonts w:ascii="Arial" w:eastAsiaTheme="minorHAnsi" w:hAnsi="Arial" w:cs="Arial"/>
          <w:sz w:val="20"/>
          <w:szCs w:val="20"/>
        </w:rPr>
      </w:pPr>
      <w:r w:rsidRPr="00630C5A">
        <w:rPr>
          <w:rFonts w:ascii="Arial" w:eastAsiaTheme="minorHAnsi" w:hAnsi="Arial" w:cs="Arial"/>
          <w:sz w:val="20"/>
          <w:szCs w:val="20"/>
        </w:rPr>
        <w:t>Tener preferentemente una extensión entre 300 y 450 páginas a espacio y medio.</w:t>
      </w:r>
    </w:p>
    <w:p w:rsidR="00A241E3" w:rsidRPr="00630C5A" w:rsidRDefault="00A241E3" w:rsidP="00A241E3">
      <w:pPr>
        <w:autoSpaceDE w:val="0"/>
        <w:autoSpaceDN w:val="0"/>
        <w:adjustRightInd w:val="0"/>
        <w:spacing w:after="0" w:line="240" w:lineRule="auto"/>
        <w:jc w:val="both"/>
        <w:rPr>
          <w:rFonts w:ascii="Arial" w:eastAsiaTheme="minorHAnsi" w:hAnsi="Arial" w:cs="Arial"/>
          <w:sz w:val="20"/>
          <w:szCs w:val="20"/>
        </w:rPr>
      </w:pPr>
    </w:p>
    <w:p w:rsidR="00A241E3" w:rsidRPr="00630C5A" w:rsidRDefault="00A241E3" w:rsidP="00A241E3">
      <w:pPr>
        <w:pStyle w:val="Prrafodelista"/>
        <w:numPr>
          <w:ilvl w:val="0"/>
          <w:numId w:val="10"/>
        </w:numPr>
        <w:autoSpaceDE w:val="0"/>
        <w:autoSpaceDN w:val="0"/>
        <w:adjustRightInd w:val="0"/>
        <w:spacing w:after="0" w:line="240" w:lineRule="auto"/>
        <w:ind w:left="851" w:hanging="425"/>
        <w:jc w:val="both"/>
        <w:rPr>
          <w:rFonts w:ascii="Arial" w:eastAsiaTheme="minorHAnsi" w:hAnsi="Arial" w:cs="Arial"/>
          <w:sz w:val="20"/>
          <w:szCs w:val="20"/>
        </w:rPr>
      </w:pPr>
      <w:r w:rsidRPr="00630C5A">
        <w:rPr>
          <w:rFonts w:ascii="Arial" w:eastAsiaTheme="minorHAnsi" w:hAnsi="Arial" w:cs="Arial"/>
          <w:sz w:val="20"/>
          <w:szCs w:val="20"/>
        </w:rPr>
        <w:t>Cuando el alumno</w:t>
      </w:r>
      <w:r w:rsidR="00221177" w:rsidRPr="00630C5A">
        <w:rPr>
          <w:rFonts w:ascii="Arial" w:eastAsiaTheme="minorHAnsi" w:hAnsi="Arial" w:cs="Arial"/>
          <w:sz w:val="20"/>
          <w:szCs w:val="20"/>
        </w:rPr>
        <w:t xml:space="preserve"> o alumna</w:t>
      </w:r>
      <w:r w:rsidRPr="00630C5A">
        <w:rPr>
          <w:rFonts w:ascii="Arial" w:eastAsiaTheme="minorHAnsi" w:hAnsi="Arial" w:cs="Arial"/>
          <w:sz w:val="20"/>
          <w:szCs w:val="20"/>
        </w:rPr>
        <w:t xml:space="preserve"> haya ingresado desde el nivel de Maestría del mismo Posgrado, el Comité de Tesis podrá ser el mismo que el de la Idónea Comunicación de Resultados considerando la opinión de</w:t>
      </w:r>
      <w:r w:rsidR="00221177" w:rsidRPr="00630C5A">
        <w:rPr>
          <w:rFonts w:ascii="Arial" w:eastAsiaTheme="minorHAnsi" w:hAnsi="Arial" w:cs="Arial"/>
          <w:sz w:val="20"/>
          <w:szCs w:val="20"/>
        </w:rPr>
        <w:t xml:space="preserve"> </w:t>
      </w:r>
      <w:r w:rsidRPr="00630C5A">
        <w:rPr>
          <w:rFonts w:ascii="Arial" w:eastAsiaTheme="minorHAnsi" w:hAnsi="Arial" w:cs="Arial"/>
          <w:sz w:val="20"/>
          <w:szCs w:val="20"/>
        </w:rPr>
        <w:t>l</w:t>
      </w:r>
      <w:r w:rsidR="00221177" w:rsidRPr="00630C5A">
        <w:rPr>
          <w:rFonts w:ascii="Arial" w:eastAsiaTheme="minorHAnsi" w:hAnsi="Arial" w:cs="Arial"/>
          <w:sz w:val="20"/>
          <w:szCs w:val="20"/>
        </w:rPr>
        <w:t>a</w:t>
      </w:r>
      <w:r w:rsidRPr="00630C5A">
        <w:rPr>
          <w:rFonts w:ascii="Arial" w:eastAsiaTheme="minorHAnsi" w:hAnsi="Arial" w:cs="Arial"/>
          <w:sz w:val="20"/>
          <w:szCs w:val="20"/>
        </w:rPr>
        <w:t xml:space="preserve"> alumn</w:t>
      </w:r>
      <w:r w:rsidR="00221177" w:rsidRPr="00630C5A">
        <w:rPr>
          <w:rFonts w:ascii="Arial" w:eastAsiaTheme="minorHAnsi" w:hAnsi="Arial" w:cs="Arial"/>
          <w:sz w:val="20"/>
          <w:szCs w:val="20"/>
        </w:rPr>
        <w:t>a o alumno</w:t>
      </w:r>
      <w:r w:rsidRPr="00630C5A">
        <w:rPr>
          <w:rFonts w:ascii="Arial" w:eastAsiaTheme="minorHAnsi" w:hAnsi="Arial" w:cs="Arial"/>
          <w:sz w:val="20"/>
          <w:szCs w:val="20"/>
        </w:rPr>
        <w:t xml:space="preserve"> y los contenidos de la misma podrán formar parte de la Tesis.</w:t>
      </w:r>
    </w:p>
    <w:p w:rsidR="00A241E3" w:rsidRPr="00630C5A" w:rsidRDefault="00A241E3" w:rsidP="00A241E3">
      <w:pPr>
        <w:autoSpaceDE w:val="0"/>
        <w:autoSpaceDN w:val="0"/>
        <w:adjustRightInd w:val="0"/>
        <w:spacing w:after="0" w:line="240" w:lineRule="auto"/>
        <w:jc w:val="both"/>
        <w:rPr>
          <w:rFonts w:ascii="Arial" w:eastAsiaTheme="minorHAnsi" w:hAnsi="Arial" w:cs="Arial"/>
          <w:sz w:val="20"/>
          <w:szCs w:val="20"/>
        </w:rPr>
      </w:pPr>
    </w:p>
    <w:p w:rsidR="00A241E3" w:rsidRPr="00630C5A" w:rsidRDefault="00A241E3" w:rsidP="00A241E3">
      <w:pPr>
        <w:pStyle w:val="Prrafodelista"/>
        <w:numPr>
          <w:ilvl w:val="0"/>
          <w:numId w:val="10"/>
        </w:numPr>
        <w:autoSpaceDE w:val="0"/>
        <w:autoSpaceDN w:val="0"/>
        <w:adjustRightInd w:val="0"/>
        <w:spacing w:after="0" w:line="240" w:lineRule="auto"/>
        <w:ind w:left="851" w:hanging="425"/>
        <w:jc w:val="both"/>
        <w:rPr>
          <w:rFonts w:ascii="Arial" w:eastAsiaTheme="minorHAnsi" w:hAnsi="Arial" w:cs="Arial"/>
          <w:sz w:val="20"/>
          <w:szCs w:val="20"/>
        </w:rPr>
      </w:pPr>
      <w:r w:rsidRPr="00630C5A">
        <w:rPr>
          <w:rFonts w:ascii="Arial" w:eastAsiaTheme="minorHAnsi" w:hAnsi="Arial" w:cs="Arial"/>
          <w:sz w:val="20"/>
          <w:szCs w:val="20"/>
        </w:rPr>
        <w:t>La Tesis deberá ser aprobada, en primera instancia y de manera unánime, por el Comité de Tesis respectivo, mismo que la someterá a la autorización definitiva del Comité de Posgrado el cual deberá aprobar, por la mayoría de sus miembros, si la Tesis reúne los requisitos académicos para ser sustentada en Disertación Pública.</w:t>
      </w:r>
    </w:p>
    <w:p w:rsidR="00A241E3" w:rsidRPr="00630C5A" w:rsidRDefault="00A241E3" w:rsidP="00A241E3">
      <w:pPr>
        <w:autoSpaceDE w:val="0"/>
        <w:autoSpaceDN w:val="0"/>
        <w:adjustRightInd w:val="0"/>
        <w:spacing w:after="0" w:line="240" w:lineRule="auto"/>
        <w:jc w:val="both"/>
        <w:rPr>
          <w:rFonts w:ascii="Arial" w:eastAsiaTheme="minorHAnsi" w:hAnsi="Arial" w:cs="Arial"/>
          <w:sz w:val="20"/>
          <w:szCs w:val="20"/>
        </w:rPr>
      </w:pPr>
    </w:p>
    <w:p w:rsidR="00A241E3" w:rsidRPr="00630C5A" w:rsidRDefault="00A241E3" w:rsidP="00A241E3">
      <w:pPr>
        <w:pStyle w:val="Prrafodelista"/>
        <w:numPr>
          <w:ilvl w:val="0"/>
          <w:numId w:val="10"/>
        </w:numPr>
        <w:autoSpaceDE w:val="0"/>
        <w:autoSpaceDN w:val="0"/>
        <w:adjustRightInd w:val="0"/>
        <w:spacing w:after="0" w:line="240" w:lineRule="auto"/>
        <w:ind w:left="851" w:hanging="425"/>
        <w:jc w:val="both"/>
        <w:rPr>
          <w:rFonts w:ascii="Arial" w:eastAsiaTheme="minorHAnsi" w:hAnsi="Arial" w:cs="Arial"/>
          <w:sz w:val="20"/>
          <w:szCs w:val="20"/>
        </w:rPr>
      </w:pPr>
      <w:r w:rsidRPr="00630C5A">
        <w:rPr>
          <w:rFonts w:ascii="Arial" w:eastAsiaTheme="minorHAnsi" w:hAnsi="Arial" w:cs="Arial"/>
          <w:sz w:val="20"/>
          <w:szCs w:val="20"/>
        </w:rPr>
        <w:t xml:space="preserve">El jurado de la Disertación Pública estará constituido por cinco sinodales nombrados por el Comité de Posgrado, el cual considerará, de preferencia, a </w:t>
      </w:r>
      <w:r w:rsidR="00221177" w:rsidRPr="00630C5A">
        <w:rPr>
          <w:rFonts w:ascii="Arial" w:eastAsiaTheme="minorHAnsi" w:hAnsi="Arial" w:cs="Arial"/>
          <w:sz w:val="20"/>
          <w:szCs w:val="20"/>
        </w:rPr>
        <w:t xml:space="preserve">las y </w:t>
      </w:r>
      <w:r w:rsidRPr="00630C5A">
        <w:rPr>
          <w:rFonts w:ascii="Arial" w:eastAsiaTheme="minorHAnsi" w:hAnsi="Arial" w:cs="Arial"/>
          <w:sz w:val="20"/>
          <w:szCs w:val="20"/>
        </w:rPr>
        <w:t>los integrantes del Comité de Tesis respectivo. Al menos uno de los sinodales deberá ser externo al Departamento de Antropología. En casos de ausencia de un sinodal por razones de fuerza mayor, el Comité de Posgrado podrá nombrar un</w:t>
      </w:r>
      <w:r w:rsidR="00221177" w:rsidRPr="00630C5A">
        <w:rPr>
          <w:rFonts w:ascii="Arial" w:eastAsiaTheme="minorHAnsi" w:hAnsi="Arial" w:cs="Arial"/>
          <w:sz w:val="20"/>
          <w:szCs w:val="20"/>
        </w:rPr>
        <w:t>(a)</w:t>
      </w:r>
      <w:r w:rsidRPr="00630C5A">
        <w:rPr>
          <w:rFonts w:ascii="Arial" w:eastAsiaTheme="minorHAnsi" w:hAnsi="Arial" w:cs="Arial"/>
          <w:sz w:val="20"/>
          <w:szCs w:val="20"/>
        </w:rPr>
        <w:t xml:space="preserve"> suplente. La aprobación de la Disertación Pública tendrá un valor de 180 créditos.</w:t>
      </w:r>
    </w:p>
    <w:p w:rsidR="00E024C0" w:rsidRPr="00630C5A" w:rsidRDefault="00E024C0" w:rsidP="00A241E3">
      <w:pPr>
        <w:pStyle w:val="Default"/>
        <w:jc w:val="both"/>
        <w:rPr>
          <w:sz w:val="20"/>
          <w:szCs w:val="20"/>
        </w:rPr>
      </w:pPr>
    </w:p>
    <w:p w:rsidR="00221177" w:rsidRPr="00630C5A" w:rsidRDefault="00221177" w:rsidP="00A241E3">
      <w:pPr>
        <w:pStyle w:val="Default"/>
        <w:jc w:val="both"/>
        <w:rPr>
          <w:sz w:val="20"/>
          <w:szCs w:val="20"/>
        </w:rPr>
      </w:pPr>
    </w:p>
    <w:p w:rsidR="00221177" w:rsidRPr="00630C5A" w:rsidRDefault="00221177" w:rsidP="00A241E3">
      <w:pPr>
        <w:pStyle w:val="Default"/>
        <w:jc w:val="both"/>
        <w:rPr>
          <w:sz w:val="20"/>
          <w:szCs w:val="20"/>
        </w:rPr>
      </w:pPr>
    </w:p>
    <w:p w:rsidR="00221177" w:rsidRPr="00630C5A" w:rsidRDefault="00221177" w:rsidP="00A241E3">
      <w:pPr>
        <w:pStyle w:val="Default"/>
        <w:jc w:val="both"/>
        <w:rPr>
          <w:sz w:val="20"/>
          <w:szCs w:val="20"/>
        </w:rPr>
      </w:pPr>
    </w:p>
    <w:p w:rsidR="00221177" w:rsidRPr="00630C5A" w:rsidRDefault="00221177" w:rsidP="00A241E3">
      <w:pPr>
        <w:pStyle w:val="Default"/>
        <w:jc w:val="both"/>
        <w:rPr>
          <w:sz w:val="20"/>
          <w:szCs w:val="20"/>
        </w:rPr>
      </w:pPr>
    </w:p>
    <w:p w:rsidR="00221177" w:rsidRPr="00630C5A" w:rsidRDefault="00221177" w:rsidP="00A241E3">
      <w:pPr>
        <w:pStyle w:val="Default"/>
        <w:jc w:val="both"/>
        <w:rPr>
          <w:sz w:val="20"/>
          <w:szCs w:val="20"/>
        </w:rPr>
      </w:pPr>
    </w:p>
    <w:p w:rsidR="00A241E3" w:rsidRPr="00630C5A" w:rsidRDefault="002750F4" w:rsidP="00A241E3">
      <w:pPr>
        <w:pStyle w:val="Default"/>
        <w:numPr>
          <w:ilvl w:val="0"/>
          <w:numId w:val="10"/>
        </w:numPr>
        <w:tabs>
          <w:tab w:val="left" w:pos="1134"/>
        </w:tabs>
        <w:ind w:left="851" w:hanging="425"/>
        <w:jc w:val="both"/>
        <w:rPr>
          <w:sz w:val="20"/>
          <w:szCs w:val="20"/>
        </w:rPr>
      </w:pPr>
      <w:r w:rsidRPr="00630C5A">
        <w:rPr>
          <w:sz w:val="20"/>
          <w:szCs w:val="20"/>
        </w:rPr>
        <w:lastRenderedPageBreak/>
        <w:t>Desglose de créditos:</w:t>
      </w:r>
    </w:p>
    <w:p w:rsidR="00A241E3" w:rsidRPr="00630C5A" w:rsidRDefault="00A241E3" w:rsidP="00A241E3">
      <w:pPr>
        <w:pStyle w:val="Default"/>
        <w:jc w:val="both"/>
        <w:rPr>
          <w:sz w:val="20"/>
          <w:szCs w:val="20"/>
        </w:rPr>
      </w:pPr>
    </w:p>
    <w:p w:rsidR="00A241E3" w:rsidRPr="00630C5A" w:rsidRDefault="00A241E3" w:rsidP="00A241E3">
      <w:pPr>
        <w:pStyle w:val="Default"/>
        <w:tabs>
          <w:tab w:val="left" w:pos="1134"/>
          <w:tab w:val="left" w:pos="4678"/>
        </w:tabs>
        <w:jc w:val="both"/>
        <w:rPr>
          <w:sz w:val="20"/>
          <w:szCs w:val="20"/>
        </w:rPr>
      </w:pPr>
      <w:r w:rsidRPr="00630C5A">
        <w:rPr>
          <w:sz w:val="20"/>
          <w:szCs w:val="20"/>
        </w:rPr>
        <w:tab/>
        <w:t>UEA (9 mín., 12 máx.)</w:t>
      </w:r>
      <w:r w:rsidRPr="00630C5A">
        <w:rPr>
          <w:sz w:val="20"/>
          <w:szCs w:val="20"/>
        </w:rPr>
        <w:tab/>
        <w:t>180 mín., 240 máx.</w:t>
      </w:r>
    </w:p>
    <w:p w:rsidR="00A241E3" w:rsidRPr="00630C5A" w:rsidRDefault="00A241E3" w:rsidP="00A241E3">
      <w:pPr>
        <w:pStyle w:val="Default"/>
        <w:tabs>
          <w:tab w:val="left" w:pos="1134"/>
          <w:tab w:val="left" w:pos="4678"/>
        </w:tabs>
        <w:jc w:val="both"/>
        <w:rPr>
          <w:sz w:val="20"/>
          <w:szCs w:val="20"/>
        </w:rPr>
      </w:pPr>
      <w:r w:rsidRPr="00630C5A">
        <w:rPr>
          <w:sz w:val="20"/>
          <w:szCs w:val="20"/>
        </w:rPr>
        <w:tab/>
        <w:t xml:space="preserve">Tesis y Disertación Pública </w:t>
      </w:r>
      <w:r w:rsidRPr="00630C5A">
        <w:rPr>
          <w:sz w:val="20"/>
          <w:szCs w:val="20"/>
        </w:rPr>
        <w:tab/>
        <w:t>180</w:t>
      </w:r>
    </w:p>
    <w:p w:rsidR="00A241E3" w:rsidRPr="00630C5A" w:rsidRDefault="00A241E3" w:rsidP="00A241E3">
      <w:pPr>
        <w:pStyle w:val="Default"/>
        <w:tabs>
          <w:tab w:val="left" w:pos="4678"/>
        </w:tabs>
        <w:jc w:val="both"/>
        <w:rPr>
          <w:sz w:val="20"/>
          <w:szCs w:val="20"/>
        </w:rPr>
      </w:pPr>
      <w:r w:rsidRPr="00630C5A">
        <w:rPr>
          <w:sz w:val="20"/>
          <w:szCs w:val="20"/>
        </w:rPr>
        <w:tab/>
        <w:t>________________</w:t>
      </w:r>
    </w:p>
    <w:p w:rsidR="00A241E3" w:rsidRPr="00630C5A" w:rsidRDefault="00A241E3" w:rsidP="00A241E3">
      <w:pPr>
        <w:pStyle w:val="Default"/>
        <w:tabs>
          <w:tab w:val="left" w:pos="1134"/>
          <w:tab w:val="left" w:pos="4678"/>
        </w:tabs>
        <w:jc w:val="both"/>
        <w:rPr>
          <w:b/>
          <w:sz w:val="20"/>
          <w:szCs w:val="20"/>
        </w:rPr>
      </w:pPr>
      <w:r w:rsidRPr="00630C5A">
        <w:rPr>
          <w:b/>
          <w:sz w:val="20"/>
          <w:szCs w:val="20"/>
        </w:rPr>
        <w:tab/>
        <w:t>TOTAL DE CRÉDITOS</w:t>
      </w:r>
      <w:r w:rsidRPr="00630C5A">
        <w:rPr>
          <w:b/>
          <w:sz w:val="20"/>
          <w:szCs w:val="20"/>
        </w:rPr>
        <w:tab/>
        <w:t>360 mín., 420 máx.</w:t>
      </w:r>
    </w:p>
    <w:p w:rsidR="00A241E3" w:rsidRPr="00630C5A" w:rsidRDefault="00A241E3" w:rsidP="00A241E3">
      <w:pPr>
        <w:spacing w:after="0" w:line="240" w:lineRule="auto"/>
        <w:jc w:val="both"/>
        <w:rPr>
          <w:rFonts w:ascii="Arial" w:hAnsi="Arial" w:cs="Arial"/>
          <w:bCs/>
          <w:sz w:val="20"/>
          <w:szCs w:val="20"/>
        </w:rPr>
      </w:pPr>
    </w:p>
    <w:p w:rsidR="00A241E3" w:rsidRPr="00630C5A" w:rsidRDefault="00A241E3" w:rsidP="00A241E3">
      <w:pPr>
        <w:spacing w:after="0" w:line="240" w:lineRule="auto"/>
        <w:ind w:left="426"/>
        <w:jc w:val="both"/>
        <w:rPr>
          <w:rFonts w:ascii="Arial" w:hAnsi="Arial" w:cs="Arial"/>
          <w:bCs/>
          <w:sz w:val="20"/>
          <w:szCs w:val="20"/>
        </w:rPr>
      </w:pPr>
      <w:r w:rsidRPr="00630C5A">
        <w:rPr>
          <w:rFonts w:ascii="Arial" w:hAnsi="Arial" w:cs="Arial"/>
          <w:bCs/>
          <w:sz w:val="20"/>
          <w:szCs w:val="20"/>
        </w:rPr>
        <w:t>Grado: Doctor o Doctora en Ciencias Antropológicas.</w:t>
      </w:r>
    </w:p>
    <w:p w:rsidR="00E024C0" w:rsidRPr="00630C5A" w:rsidRDefault="00E024C0" w:rsidP="00E024C0">
      <w:pPr>
        <w:spacing w:after="0" w:line="240" w:lineRule="auto"/>
        <w:jc w:val="both"/>
        <w:rPr>
          <w:rFonts w:ascii="Arial" w:hAnsi="Arial" w:cs="Arial"/>
          <w:bCs/>
          <w:sz w:val="20"/>
          <w:szCs w:val="20"/>
        </w:rPr>
      </w:pPr>
    </w:p>
    <w:p w:rsidR="00E024C0" w:rsidRPr="00630C5A" w:rsidRDefault="00E024C0" w:rsidP="00E024C0">
      <w:pPr>
        <w:spacing w:after="0" w:line="240" w:lineRule="auto"/>
        <w:jc w:val="both"/>
        <w:rPr>
          <w:rFonts w:ascii="Arial" w:hAnsi="Arial" w:cs="Arial"/>
          <w:bCs/>
          <w:sz w:val="20"/>
          <w:szCs w:val="20"/>
        </w:rPr>
      </w:pPr>
    </w:p>
    <w:p w:rsidR="00A241E3" w:rsidRPr="00630C5A" w:rsidRDefault="00A241E3" w:rsidP="00A241E3">
      <w:pPr>
        <w:pStyle w:val="Default"/>
        <w:numPr>
          <w:ilvl w:val="0"/>
          <w:numId w:val="1"/>
        </w:numPr>
        <w:ind w:left="426" w:hanging="426"/>
        <w:jc w:val="both"/>
        <w:rPr>
          <w:sz w:val="20"/>
          <w:szCs w:val="20"/>
        </w:rPr>
      </w:pPr>
      <w:r w:rsidRPr="00630C5A">
        <w:rPr>
          <w:b/>
          <w:bCs/>
          <w:sz w:val="20"/>
          <w:szCs w:val="20"/>
        </w:rPr>
        <w:t xml:space="preserve">NÚMERO MÍNIMO, NORMAL Y MÁXIMO DE CRÉDITOS QUE PODRÁN CURSARSE POR TRIMESTRE </w:t>
      </w:r>
    </w:p>
    <w:p w:rsidR="00A241E3" w:rsidRPr="00630C5A" w:rsidRDefault="00A241E3" w:rsidP="00A241E3">
      <w:pPr>
        <w:pStyle w:val="Default"/>
        <w:tabs>
          <w:tab w:val="left" w:pos="4536"/>
          <w:tab w:val="left" w:pos="6804"/>
          <w:tab w:val="left" w:pos="9072"/>
        </w:tabs>
        <w:jc w:val="both"/>
        <w:rPr>
          <w:sz w:val="20"/>
          <w:szCs w:val="20"/>
        </w:rPr>
      </w:pPr>
    </w:p>
    <w:p w:rsidR="00A241E3" w:rsidRPr="00630C5A" w:rsidRDefault="00A241E3" w:rsidP="00A241E3">
      <w:pPr>
        <w:pStyle w:val="Default"/>
        <w:tabs>
          <w:tab w:val="left" w:pos="4536"/>
          <w:tab w:val="left" w:pos="6804"/>
          <w:tab w:val="left" w:pos="9072"/>
        </w:tabs>
        <w:jc w:val="both"/>
        <w:rPr>
          <w:b/>
          <w:sz w:val="20"/>
          <w:szCs w:val="20"/>
        </w:rPr>
      </w:pPr>
      <w:r w:rsidRPr="00630C5A">
        <w:rPr>
          <w:sz w:val="20"/>
          <w:szCs w:val="20"/>
        </w:rPr>
        <w:tab/>
      </w:r>
      <w:r w:rsidRPr="00630C5A">
        <w:rPr>
          <w:b/>
          <w:sz w:val="20"/>
          <w:szCs w:val="20"/>
        </w:rPr>
        <w:t>Mínimo</w:t>
      </w:r>
      <w:r w:rsidRPr="00630C5A">
        <w:rPr>
          <w:b/>
          <w:sz w:val="20"/>
          <w:szCs w:val="20"/>
        </w:rPr>
        <w:tab/>
        <w:t>Normal</w:t>
      </w:r>
      <w:r w:rsidRPr="00630C5A">
        <w:rPr>
          <w:b/>
          <w:sz w:val="20"/>
          <w:szCs w:val="20"/>
        </w:rPr>
        <w:tab/>
        <w:t xml:space="preserve">Máximo </w:t>
      </w:r>
    </w:p>
    <w:p w:rsidR="00A241E3" w:rsidRPr="00630C5A" w:rsidRDefault="00A241E3" w:rsidP="00A241E3">
      <w:pPr>
        <w:pStyle w:val="Default"/>
        <w:jc w:val="both"/>
        <w:rPr>
          <w:sz w:val="20"/>
          <w:szCs w:val="20"/>
        </w:rPr>
      </w:pPr>
    </w:p>
    <w:p w:rsidR="00A241E3" w:rsidRPr="00630C5A" w:rsidRDefault="00A241E3" w:rsidP="00A241E3">
      <w:pPr>
        <w:pStyle w:val="Default"/>
        <w:ind w:left="426"/>
        <w:jc w:val="both"/>
        <w:rPr>
          <w:sz w:val="20"/>
          <w:szCs w:val="20"/>
        </w:rPr>
      </w:pPr>
      <w:r w:rsidRPr="00630C5A">
        <w:rPr>
          <w:sz w:val="20"/>
          <w:szCs w:val="20"/>
        </w:rPr>
        <w:t xml:space="preserve">NIVEL ESPECIALIZACIÓN EN ANTROPOLOGÍA DE LA CULTURA O EN ANTROPOLOGÍA POLÍTICA: </w:t>
      </w:r>
    </w:p>
    <w:p w:rsidR="00A241E3" w:rsidRPr="00630C5A" w:rsidRDefault="00A241E3" w:rsidP="00A241E3">
      <w:pPr>
        <w:pStyle w:val="Default"/>
        <w:jc w:val="both"/>
        <w:rPr>
          <w:sz w:val="20"/>
          <w:szCs w:val="20"/>
        </w:rPr>
      </w:pPr>
    </w:p>
    <w:p w:rsidR="00A241E3" w:rsidRPr="00630C5A" w:rsidRDefault="00A241E3" w:rsidP="00A241E3">
      <w:pPr>
        <w:pStyle w:val="Default"/>
        <w:tabs>
          <w:tab w:val="left" w:pos="4820"/>
          <w:tab w:val="left" w:pos="7088"/>
          <w:tab w:val="left" w:pos="9356"/>
        </w:tabs>
        <w:ind w:left="426"/>
        <w:jc w:val="both"/>
        <w:rPr>
          <w:sz w:val="20"/>
          <w:szCs w:val="20"/>
        </w:rPr>
      </w:pPr>
      <w:r w:rsidRPr="00630C5A">
        <w:rPr>
          <w:sz w:val="20"/>
          <w:szCs w:val="20"/>
        </w:rPr>
        <w:t>Trimestre I:</w:t>
      </w:r>
      <w:r w:rsidRPr="00630C5A">
        <w:rPr>
          <w:sz w:val="20"/>
          <w:szCs w:val="20"/>
        </w:rPr>
        <w:tab/>
        <w:t>16</w:t>
      </w:r>
      <w:r w:rsidRPr="00630C5A">
        <w:rPr>
          <w:sz w:val="20"/>
          <w:szCs w:val="20"/>
        </w:rPr>
        <w:tab/>
        <w:t>24</w:t>
      </w:r>
      <w:r w:rsidRPr="00630C5A">
        <w:rPr>
          <w:sz w:val="20"/>
          <w:szCs w:val="20"/>
        </w:rPr>
        <w:tab/>
        <w:t>32</w:t>
      </w:r>
      <w:r w:rsidRPr="00630C5A">
        <w:rPr>
          <w:sz w:val="20"/>
          <w:szCs w:val="20"/>
        </w:rPr>
        <w:br/>
        <w:t>Trimestre II:</w:t>
      </w:r>
      <w:r w:rsidRPr="00630C5A">
        <w:rPr>
          <w:sz w:val="20"/>
          <w:szCs w:val="20"/>
        </w:rPr>
        <w:tab/>
        <w:t>16</w:t>
      </w:r>
      <w:r w:rsidRPr="00630C5A">
        <w:rPr>
          <w:sz w:val="20"/>
          <w:szCs w:val="20"/>
        </w:rPr>
        <w:tab/>
        <w:t>32</w:t>
      </w:r>
      <w:r w:rsidRPr="00630C5A">
        <w:rPr>
          <w:sz w:val="20"/>
          <w:szCs w:val="20"/>
        </w:rPr>
        <w:tab/>
        <w:t>40</w:t>
      </w:r>
      <w:r w:rsidRPr="00630C5A">
        <w:rPr>
          <w:sz w:val="20"/>
          <w:szCs w:val="20"/>
        </w:rPr>
        <w:br/>
        <w:t>Trimestre III:</w:t>
      </w:r>
      <w:r w:rsidRPr="00630C5A">
        <w:rPr>
          <w:sz w:val="20"/>
          <w:szCs w:val="20"/>
        </w:rPr>
        <w:tab/>
        <w:t>16</w:t>
      </w:r>
      <w:r w:rsidRPr="00630C5A">
        <w:rPr>
          <w:sz w:val="20"/>
          <w:szCs w:val="20"/>
        </w:rPr>
        <w:tab/>
        <w:t>32</w:t>
      </w:r>
      <w:r w:rsidRPr="00630C5A">
        <w:rPr>
          <w:sz w:val="20"/>
          <w:szCs w:val="20"/>
        </w:rPr>
        <w:tab/>
        <w:t xml:space="preserve">40 </w:t>
      </w:r>
    </w:p>
    <w:p w:rsidR="003D2809" w:rsidRPr="00630C5A" w:rsidRDefault="003D2809" w:rsidP="00A241E3">
      <w:pPr>
        <w:pStyle w:val="Default"/>
        <w:jc w:val="both"/>
        <w:rPr>
          <w:sz w:val="20"/>
          <w:szCs w:val="20"/>
        </w:rPr>
      </w:pPr>
    </w:p>
    <w:p w:rsidR="00A241E3" w:rsidRPr="00630C5A" w:rsidRDefault="00A241E3" w:rsidP="00A241E3">
      <w:pPr>
        <w:pStyle w:val="Default"/>
        <w:ind w:left="426"/>
        <w:jc w:val="both"/>
        <w:rPr>
          <w:sz w:val="20"/>
          <w:szCs w:val="20"/>
        </w:rPr>
      </w:pPr>
      <w:r w:rsidRPr="00630C5A">
        <w:rPr>
          <w:sz w:val="20"/>
          <w:szCs w:val="20"/>
        </w:rPr>
        <w:t xml:space="preserve">NIVEL ESPECIALIZACIÓN EN POLÍTICAS CULTURALES Y GESTIÓN CULTURAL </w:t>
      </w:r>
    </w:p>
    <w:p w:rsidR="00A241E3" w:rsidRPr="00630C5A" w:rsidRDefault="00A241E3" w:rsidP="00A241E3">
      <w:pPr>
        <w:pStyle w:val="Default"/>
        <w:jc w:val="both"/>
        <w:rPr>
          <w:sz w:val="20"/>
          <w:szCs w:val="20"/>
        </w:rPr>
      </w:pPr>
    </w:p>
    <w:p w:rsidR="00A241E3" w:rsidRPr="00630C5A" w:rsidRDefault="00A241E3" w:rsidP="00A241E3">
      <w:pPr>
        <w:pStyle w:val="Default"/>
        <w:tabs>
          <w:tab w:val="left" w:pos="4820"/>
          <w:tab w:val="left" w:pos="7088"/>
          <w:tab w:val="left" w:pos="9356"/>
        </w:tabs>
        <w:ind w:left="426"/>
        <w:jc w:val="both"/>
        <w:rPr>
          <w:sz w:val="20"/>
          <w:szCs w:val="20"/>
        </w:rPr>
      </w:pPr>
      <w:r w:rsidRPr="00630C5A">
        <w:rPr>
          <w:sz w:val="20"/>
          <w:szCs w:val="20"/>
        </w:rPr>
        <w:t>Trimestre I:</w:t>
      </w:r>
      <w:r w:rsidRPr="00630C5A">
        <w:rPr>
          <w:sz w:val="20"/>
          <w:szCs w:val="20"/>
        </w:rPr>
        <w:tab/>
        <w:t>32</w:t>
      </w:r>
      <w:r w:rsidRPr="00630C5A">
        <w:rPr>
          <w:sz w:val="20"/>
          <w:szCs w:val="20"/>
        </w:rPr>
        <w:tab/>
        <w:t>32</w:t>
      </w:r>
      <w:r w:rsidRPr="00630C5A">
        <w:rPr>
          <w:sz w:val="20"/>
          <w:szCs w:val="20"/>
        </w:rPr>
        <w:tab/>
        <w:t>32</w:t>
      </w:r>
      <w:r w:rsidRPr="00630C5A">
        <w:rPr>
          <w:sz w:val="20"/>
          <w:szCs w:val="20"/>
        </w:rPr>
        <w:br/>
        <w:t>Trimestre II:</w:t>
      </w:r>
      <w:r w:rsidRPr="00630C5A">
        <w:rPr>
          <w:sz w:val="20"/>
          <w:szCs w:val="20"/>
        </w:rPr>
        <w:tab/>
        <w:t>32</w:t>
      </w:r>
      <w:r w:rsidRPr="00630C5A">
        <w:rPr>
          <w:sz w:val="20"/>
          <w:szCs w:val="20"/>
        </w:rPr>
        <w:tab/>
        <w:t>32</w:t>
      </w:r>
      <w:r w:rsidRPr="00630C5A">
        <w:rPr>
          <w:sz w:val="20"/>
          <w:szCs w:val="20"/>
        </w:rPr>
        <w:tab/>
        <w:t>40</w:t>
      </w:r>
      <w:r w:rsidRPr="00630C5A">
        <w:rPr>
          <w:sz w:val="20"/>
          <w:szCs w:val="20"/>
        </w:rPr>
        <w:br/>
        <w:t>Trimestre III:</w:t>
      </w:r>
      <w:r w:rsidRPr="00630C5A">
        <w:rPr>
          <w:sz w:val="20"/>
          <w:szCs w:val="20"/>
        </w:rPr>
        <w:tab/>
        <w:t>16</w:t>
      </w:r>
      <w:r w:rsidRPr="00630C5A">
        <w:rPr>
          <w:sz w:val="20"/>
          <w:szCs w:val="20"/>
        </w:rPr>
        <w:tab/>
        <w:t>16</w:t>
      </w:r>
      <w:r w:rsidRPr="00630C5A">
        <w:rPr>
          <w:sz w:val="20"/>
          <w:szCs w:val="20"/>
        </w:rPr>
        <w:tab/>
        <w:t>24</w:t>
      </w:r>
    </w:p>
    <w:p w:rsidR="00A241E3" w:rsidRPr="00630C5A" w:rsidRDefault="00A241E3" w:rsidP="00A241E3">
      <w:pPr>
        <w:pStyle w:val="Default"/>
        <w:jc w:val="both"/>
        <w:rPr>
          <w:sz w:val="20"/>
          <w:szCs w:val="20"/>
        </w:rPr>
      </w:pPr>
    </w:p>
    <w:p w:rsidR="00221177" w:rsidRPr="00630C5A" w:rsidRDefault="00221177" w:rsidP="001904EE">
      <w:pPr>
        <w:autoSpaceDE w:val="0"/>
        <w:autoSpaceDN w:val="0"/>
        <w:adjustRightInd w:val="0"/>
        <w:spacing w:after="0" w:line="240" w:lineRule="auto"/>
        <w:ind w:left="426"/>
        <w:jc w:val="both"/>
        <w:rPr>
          <w:rFonts w:ascii="Arial" w:hAnsi="Arial" w:cs="Arial"/>
          <w:color w:val="000000"/>
          <w:sz w:val="20"/>
          <w:szCs w:val="20"/>
          <w:lang w:eastAsia="es-MX"/>
        </w:rPr>
      </w:pPr>
      <w:r w:rsidRPr="00630C5A">
        <w:rPr>
          <w:rFonts w:ascii="Arial" w:hAnsi="Arial" w:cs="Arial"/>
          <w:color w:val="000000"/>
          <w:sz w:val="20"/>
          <w:szCs w:val="20"/>
          <w:lang w:eastAsia="es-MX"/>
        </w:rPr>
        <w:t xml:space="preserve">NIVEL ESPECIALIZACIÓN EN DESIGUALDADES GLOBALES Y JUSTICIA SOCIAL EN AMÉRICA LATINA </w:t>
      </w:r>
    </w:p>
    <w:p w:rsidR="00221177" w:rsidRPr="00630C5A" w:rsidRDefault="00221177" w:rsidP="00221177">
      <w:pPr>
        <w:pStyle w:val="Default"/>
        <w:jc w:val="both"/>
        <w:rPr>
          <w:sz w:val="20"/>
          <w:szCs w:val="20"/>
        </w:rPr>
      </w:pPr>
    </w:p>
    <w:p w:rsidR="00221177" w:rsidRPr="00630C5A" w:rsidRDefault="00221177" w:rsidP="001904EE">
      <w:pPr>
        <w:pStyle w:val="Default"/>
        <w:tabs>
          <w:tab w:val="left" w:pos="4820"/>
          <w:tab w:val="left" w:pos="7088"/>
          <w:tab w:val="left" w:pos="9356"/>
        </w:tabs>
        <w:ind w:left="426"/>
        <w:jc w:val="both"/>
        <w:rPr>
          <w:sz w:val="20"/>
          <w:szCs w:val="20"/>
        </w:rPr>
      </w:pPr>
      <w:r w:rsidRPr="00630C5A">
        <w:rPr>
          <w:sz w:val="20"/>
          <w:szCs w:val="20"/>
        </w:rPr>
        <w:t>Trimestre I:</w:t>
      </w:r>
      <w:r w:rsidR="001904EE" w:rsidRPr="00630C5A">
        <w:rPr>
          <w:sz w:val="20"/>
          <w:szCs w:val="20"/>
        </w:rPr>
        <w:tab/>
      </w:r>
      <w:r w:rsidRPr="00630C5A">
        <w:rPr>
          <w:sz w:val="20"/>
          <w:szCs w:val="20"/>
        </w:rPr>
        <w:t>32</w:t>
      </w:r>
      <w:r w:rsidR="001904EE" w:rsidRPr="00630C5A">
        <w:rPr>
          <w:sz w:val="20"/>
          <w:szCs w:val="20"/>
        </w:rPr>
        <w:tab/>
      </w:r>
      <w:r w:rsidRPr="00630C5A">
        <w:rPr>
          <w:sz w:val="20"/>
          <w:szCs w:val="20"/>
        </w:rPr>
        <w:t>32</w:t>
      </w:r>
      <w:r w:rsidR="001904EE" w:rsidRPr="00630C5A">
        <w:rPr>
          <w:sz w:val="20"/>
          <w:szCs w:val="20"/>
        </w:rPr>
        <w:tab/>
      </w:r>
      <w:r w:rsidRPr="00630C5A">
        <w:rPr>
          <w:sz w:val="20"/>
          <w:szCs w:val="20"/>
        </w:rPr>
        <w:t>32</w:t>
      </w:r>
      <w:r w:rsidRPr="00630C5A">
        <w:rPr>
          <w:sz w:val="20"/>
          <w:szCs w:val="20"/>
        </w:rPr>
        <w:br/>
        <w:t>Trimestre II:</w:t>
      </w:r>
      <w:r w:rsidR="001904EE" w:rsidRPr="00630C5A">
        <w:rPr>
          <w:sz w:val="20"/>
          <w:szCs w:val="20"/>
        </w:rPr>
        <w:tab/>
      </w:r>
      <w:r w:rsidRPr="00630C5A">
        <w:rPr>
          <w:sz w:val="20"/>
          <w:szCs w:val="20"/>
        </w:rPr>
        <w:t>32</w:t>
      </w:r>
      <w:r w:rsidR="001904EE" w:rsidRPr="00630C5A">
        <w:rPr>
          <w:sz w:val="20"/>
          <w:szCs w:val="20"/>
        </w:rPr>
        <w:tab/>
      </w:r>
      <w:r w:rsidRPr="00630C5A">
        <w:rPr>
          <w:sz w:val="20"/>
          <w:szCs w:val="20"/>
        </w:rPr>
        <w:t>32</w:t>
      </w:r>
      <w:r w:rsidR="001904EE" w:rsidRPr="00630C5A">
        <w:rPr>
          <w:sz w:val="20"/>
          <w:szCs w:val="20"/>
        </w:rPr>
        <w:tab/>
      </w:r>
      <w:r w:rsidRPr="00630C5A">
        <w:rPr>
          <w:sz w:val="20"/>
          <w:szCs w:val="20"/>
        </w:rPr>
        <w:t>40</w:t>
      </w:r>
      <w:r w:rsidRPr="00630C5A">
        <w:rPr>
          <w:sz w:val="20"/>
          <w:szCs w:val="20"/>
        </w:rPr>
        <w:br/>
        <w:t>Trimestre III:</w:t>
      </w:r>
      <w:r w:rsidR="001904EE" w:rsidRPr="00630C5A">
        <w:rPr>
          <w:sz w:val="20"/>
          <w:szCs w:val="20"/>
        </w:rPr>
        <w:tab/>
      </w:r>
      <w:r w:rsidRPr="00630C5A">
        <w:rPr>
          <w:sz w:val="20"/>
          <w:szCs w:val="20"/>
        </w:rPr>
        <w:t>16</w:t>
      </w:r>
      <w:r w:rsidR="001904EE" w:rsidRPr="00630C5A">
        <w:rPr>
          <w:sz w:val="20"/>
          <w:szCs w:val="20"/>
        </w:rPr>
        <w:tab/>
      </w:r>
      <w:r w:rsidRPr="00630C5A">
        <w:rPr>
          <w:sz w:val="20"/>
          <w:szCs w:val="20"/>
        </w:rPr>
        <w:t>16</w:t>
      </w:r>
      <w:r w:rsidR="001904EE" w:rsidRPr="00630C5A">
        <w:rPr>
          <w:sz w:val="20"/>
          <w:szCs w:val="20"/>
        </w:rPr>
        <w:tab/>
      </w:r>
      <w:r w:rsidRPr="00630C5A">
        <w:rPr>
          <w:sz w:val="20"/>
          <w:szCs w:val="20"/>
        </w:rPr>
        <w:t>24</w:t>
      </w:r>
    </w:p>
    <w:p w:rsidR="00221177" w:rsidRPr="00630C5A" w:rsidRDefault="00221177" w:rsidP="00A241E3">
      <w:pPr>
        <w:pStyle w:val="Default"/>
        <w:jc w:val="both"/>
        <w:rPr>
          <w:sz w:val="20"/>
          <w:szCs w:val="20"/>
        </w:rPr>
      </w:pPr>
    </w:p>
    <w:p w:rsidR="00A241E3" w:rsidRPr="00630C5A" w:rsidRDefault="00A241E3" w:rsidP="00A241E3">
      <w:pPr>
        <w:pStyle w:val="Default"/>
        <w:ind w:left="426"/>
        <w:jc w:val="both"/>
        <w:rPr>
          <w:sz w:val="20"/>
          <w:szCs w:val="20"/>
        </w:rPr>
      </w:pPr>
      <w:r w:rsidRPr="00630C5A">
        <w:rPr>
          <w:sz w:val="20"/>
          <w:szCs w:val="20"/>
        </w:rPr>
        <w:t xml:space="preserve">NIVEL MAESTRÍA: </w:t>
      </w:r>
    </w:p>
    <w:p w:rsidR="00A241E3" w:rsidRPr="00630C5A" w:rsidRDefault="00A241E3" w:rsidP="00A241E3">
      <w:pPr>
        <w:pStyle w:val="Default"/>
        <w:jc w:val="both"/>
        <w:rPr>
          <w:sz w:val="20"/>
          <w:szCs w:val="20"/>
        </w:rPr>
      </w:pPr>
    </w:p>
    <w:p w:rsidR="00A241E3" w:rsidRPr="00630C5A" w:rsidRDefault="00A241E3" w:rsidP="00A241E3">
      <w:pPr>
        <w:pStyle w:val="Default"/>
        <w:tabs>
          <w:tab w:val="left" w:pos="4820"/>
          <w:tab w:val="left" w:pos="7088"/>
          <w:tab w:val="left" w:pos="9356"/>
        </w:tabs>
        <w:ind w:left="426"/>
        <w:jc w:val="both"/>
        <w:rPr>
          <w:sz w:val="20"/>
          <w:szCs w:val="20"/>
        </w:rPr>
      </w:pPr>
      <w:r w:rsidRPr="00630C5A">
        <w:rPr>
          <w:sz w:val="20"/>
          <w:szCs w:val="20"/>
        </w:rPr>
        <w:t>Trimestre I:</w:t>
      </w:r>
      <w:r w:rsidRPr="00630C5A">
        <w:rPr>
          <w:sz w:val="20"/>
          <w:szCs w:val="20"/>
        </w:rPr>
        <w:tab/>
        <w:t>20</w:t>
      </w:r>
      <w:r w:rsidRPr="00630C5A">
        <w:rPr>
          <w:sz w:val="20"/>
          <w:szCs w:val="20"/>
        </w:rPr>
        <w:tab/>
      </w:r>
      <w:r w:rsidR="00026D68" w:rsidRPr="00630C5A">
        <w:rPr>
          <w:sz w:val="20"/>
          <w:szCs w:val="20"/>
        </w:rPr>
        <w:t>40</w:t>
      </w:r>
      <w:r w:rsidRPr="00630C5A">
        <w:rPr>
          <w:sz w:val="20"/>
          <w:szCs w:val="20"/>
        </w:rPr>
        <w:tab/>
      </w:r>
      <w:r w:rsidR="00026D68" w:rsidRPr="00630C5A">
        <w:rPr>
          <w:sz w:val="20"/>
          <w:szCs w:val="20"/>
        </w:rPr>
        <w:t>40</w:t>
      </w:r>
      <w:r w:rsidRPr="00630C5A">
        <w:rPr>
          <w:sz w:val="20"/>
          <w:szCs w:val="20"/>
        </w:rPr>
        <w:br/>
        <w:t>Trimestre II:</w:t>
      </w:r>
      <w:r w:rsidRPr="00630C5A">
        <w:rPr>
          <w:sz w:val="20"/>
          <w:szCs w:val="20"/>
        </w:rPr>
        <w:tab/>
        <w:t>20</w:t>
      </w:r>
      <w:r w:rsidRPr="00630C5A">
        <w:rPr>
          <w:sz w:val="20"/>
          <w:szCs w:val="20"/>
        </w:rPr>
        <w:tab/>
        <w:t>20</w:t>
      </w:r>
      <w:r w:rsidRPr="00630C5A">
        <w:rPr>
          <w:sz w:val="20"/>
          <w:szCs w:val="20"/>
        </w:rPr>
        <w:tab/>
      </w:r>
      <w:r w:rsidR="00026D68" w:rsidRPr="00630C5A">
        <w:rPr>
          <w:sz w:val="20"/>
          <w:szCs w:val="20"/>
        </w:rPr>
        <w:t>40</w:t>
      </w:r>
    </w:p>
    <w:p w:rsidR="00A241E3" w:rsidRPr="00630C5A" w:rsidRDefault="00A241E3" w:rsidP="00A241E3">
      <w:pPr>
        <w:pStyle w:val="Default"/>
        <w:jc w:val="both"/>
        <w:rPr>
          <w:sz w:val="20"/>
          <w:szCs w:val="20"/>
        </w:rPr>
      </w:pPr>
    </w:p>
    <w:p w:rsidR="001904EE" w:rsidRPr="00630C5A" w:rsidRDefault="001904EE" w:rsidP="00A241E3">
      <w:pPr>
        <w:pStyle w:val="Default"/>
        <w:jc w:val="both"/>
        <w:rPr>
          <w:sz w:val="20"/>
          <w:szCs w:val="20"/>
        </w:rPr>
      </w:pPr>
    </w:p>
    <w:p w:rsidR="00A241E3" w:rsidRPr="00630C5A" w:rsidRDefault="00A241E3" w:rsidP="00A241E3">
      <w:pPr>
        <w:pStyle w:val="Default"/>
        <w:ind w:left="426"/>
        <w:jc w:val="both"/>
        <w:rPr>
          <w:sz w:val="20"/>
          <w:szCs w:val="20"/>
        </w:rPr>
      </w:pPr>
      <w:r w:rsidRPr="00630C5A">
        <w:rPr>
          <w:sz w:val="20"/>
          <w:szCs w:val="20"/>
        </w:rPr>
        <w:lastRenderedPageBreak/>
        <w:t xml:space="preserve">NIVEL DOCTORADO: </w:t>
      </w:r>
    </w:p>
    <w:p w:rsidR="00A241E3" w:rsidRPr="00630C5A" w:rsidRDefault="00A241E3" w:rsidP="00A241E3">
      <w:pPr>
        <w:pStyle w:val="Default"/>
        <w:jc w:val="both"/>
        <w:rPr>
          <w:sz w:val="20"/>
          <w:szCs w:val="20"/>
        </w:rPr>
      </w:pPr>
    </w:p>
    <w:p w:rsidR="00A241E3" w:rsidRPr="00630C5A" w:rsidRDefault="00A241E3" w:rsidP="00A241E3">
      <w:pPr>
        <w:pStyle w:val="Default"/>
        <w:tabs>
          <w:tab w:val="left" w:pos="4820"/>
          <w:tab w:val="left" w:pos="7088"/>
          <w:tab w:val="left" w:pos="9356"/>
        </w:tabs>
        <w:ind w:left="426"/>
        <w:jc w:val="both"/>
        <w:rPr>
          <w:sz w:val="20"/>
          <w:szCs w:val="20"/>
        </w:rPr>
      </w:pPr>
      <w:r w:rsidRPr="00630C5A">
        <w:rPr>
          <w:sz w:val="20"/>
          <w:szCs w:val="20"/>
        </w:rPr>
        <w:t>Trimestre I:</w:t>
      </w:r>
      <w:r w:rsidRPr="00630C5A">
        <w:rPr>
          <w:sz w:val="20"/>
          <w:szCs w:val="20"/>
        </w:rPr>
        <w:tab/>
        <w:t>20</w:t>
      </w:r>
      <w:r w:rsidRPr="00630C5A">
        <w:rPr>
          <w:sz w:val="20"/>
          <w:szCs w:val="20"/>
        </w:rPr>
        <w:tab/>
        <w:t>20</w:t>
      </w:r>
      <w:r w:rsidRPr="00630C5A">
        <w:rPr>
          <w:sz w:val="20"/>
          <w:szCs w:val="20"/>
        </w:rPr>
        <w:tab/>
        <w:t>20</w:t>
      </w:r>
      <w:r w:rsidRPr="00630C5A">
        <w:rPr>
          <w:sz w:val="20"/>
          <w:szCs w:val="20"/>
        </w:rPr>
        <w:br/>
        <w:t>Trimestre II:</w:t>
      </w:r>
      <w:r w:rsidRPr="00630C5A">
        <w:rPr>
          <w:sz w:val="20"/>
          <w:szCs w:val="20"/>
        </w:rPr>
        <w:tab/>
        <w:t>20</w:t>
      </w:r>
      <w:r w:rsidRPr="00630C5A">
        <w:rPr>
          <w:sz w:val="20"/>
          <w:szCs w:val="20"/>
        </w:rPr>
        <w:tab/>
        <w:t>20</w:t>
      </w:r>
      <w:r w:rsidRPr="00630C5A">
        <w:rPr>
          <w:sz w:val="20"/>
          <w:szCs w:val="20"/>
        </w:rPr>
        <w:tab/>
        <w:t>20</w:t>
      </w:r>
      <w:r w:rsidRPr="00630C5A">
        <w:rPr>
          <w:sz w:val="20"/>
          <w:szCs w:val="20"/>
        </w:rPr>
        <w:br/>
        <w:t>Trimestre III:</w:t>
      </w:r>
      <w:r w:rsidRPr="00630C5A">
        <w:rPr>
          <w:sz w:val="20"/>
          <w:szCs w:val="20"/>
        </w:rPr>
        <w:tab/>
        <w:t>20</w:t>
      </w:r>
      <w:r w:rsidRPr="00630C5A">
        <w:rPr>
          <w:sz w:val="20"/>
          <w:szCs w:val="20"/>
        </w:rPr>
        <w:tab/>
        <w:t>20</w:t>
      </w:r>
      <w:r w:rsidRPr="00630C5A">
        <w:rPr>
          <w:sz w:val="20"/>
          <w:szCs w:val="20"/>
        </w:rPr>
        <w:tab/>
        <w:t>20</w:t>
      </w:r>
      <w:r w:rsidRPr="00630C5A">
        <w:rPr>
          <w:sz w:val="20"/>
          <w:szCs w:val="20"/>
        </w:rPr>
        <w:br/>
        <w:t>Trimestre IV:</w:t>
      </w:r>
      <w:r w:rsidRPr="00630C5A">
        <w:rPr>
          <w:sz w:val="20"/>
          <w:szCs w:val="20"/>
        </w:rPr>
        <w:tab/>
        <w:t>20</w:t>
      </w:r>
      <w:r w:rsidRPr="00630C5A">
        <w:rPr>
          <w:sz w:val="20"/>
          <w:szCs w:val="20"/>
        </w:rPr>
        <w:tab/>
        <w:t>20</w:t>
      </w:r>
      <w:r w:rsidRPr="00630C5A">
        <w:rPr>
          <w:sz w:val="20"/>
          <w:szCs w:val="20"/>
        </w:rPr>
        <w:tab/>
        <w:t>20</w:t>
      </w:r>
      <w:r w:rsidRPr="00630C5A">
        <w:rPr>
          <w:sz w:val="20"/>
          <w:szCs w:val="20"/>
        </w:rPr>
        <w:br/>
        <w:t>Trimestre V:</w:t>
      </w:r>
      <w:r w:rsidRPr="00630C5A">
        <w:rPr>
          <w:sz w:val="20"/>
          <w:szCs w:val="20"/>
        </w:rPr>
        <w:tab/>
        <w:t>20</w:t>
      </w:r>
      <w:r w:rsidRPr="00630C5A">
        <w:rPr>
          <w:sz w:val="20"/>
          <w:szCs w:val="20"/>
        </w:rPr>
        <w:tab/>
        <w:t>20</w:t>
      </w:r>
      <w:r w:rsidRPr="00630C5A">
        <w:rPr>
          <w:sz w:val="20"/>
          <w:szCs w:val="20"/>
        </w:rPr>
        <w:tab/>
        <w:t>20</w:t>
      </w:r>
      <w:r w:rsidRPr="00630C5A">
        <w:rPr>
          <w:sz w:val="20"/>
          <w:szCs w:val="20"/>
        </w:rPr>
        <w:br/>
        <w:t>Trimestre VI:</w:t>
      </w:r>
      <w:r w:rsidRPr="00630C5A">
        <w:rPr>
          <w:sz w:val="20"/>
          <w:szCs w:val="20"/>
        </w:rPr>
        <w:tab/>
        <w:t>20</w:t>
      </w:r>
      <w:r w:rsidRPr="00630C5A">
        <w:rPr>
          <w:sz w:val="20"/>
          <w:szCs w:val="20"/>
        </w:rPr>
        <w:tab/>
        <w:t>20</w:t>
      </w:r>
      <w:r w:rsidRPr="00630C5A">
        <w:rPr>
          <w:sz w:val="20"/>
          <w:szCs w:val="20"/>
        </w:rPr>
        <w:tab/>
        <w:t>20</w:t>
      </w:r>
      <w:r w:rsidRPr="00630C5A">
        <w:rPr>
          <w:sz w:val="20"/>
          <w:szCs w:val="20"/>
        </w:rPr>
        <w:br/>
        <w:t>Trimestre VII:</w:t>
      </w:r>
      <w:r w:rsidRPr="00630C5A">
        <w:rPr>
          <w:sz w:val="20"/>
          <w:szCs w:val="20"/>
        </w:rPr>
        <w:tab/>
        <w:t>20</w:t>
      </w:r>
      <w:r w:rsidRPr="00630C5A">
        <w:rPr>
          <w:sz w:val="20"/>
          <w:szCs w:val="20"/>
        </w:rPr>
        <w:tab/>
        <w:t>20</w:t>
      </w:r>
      <w:r w:rsidRPr="00630C5A">
        <w:rPr>
          <w:sz w:val="20"/>
          <w:szCs w:val="20"/>
        </w:rPr>
        <w:tab/>
        <w:t>20</w:t>
      </w:r>
      <w:r w:rsidRPr="00630C5A">
        <w:rPr>
          <w:sz w:val="20"/>
          <w:szCs w:val="20"/>
        </w:rPr>
        <w:br/>
        <w:t>Trimestre VIII:</w:t>
      </w:r>
      <w:r w:rsidRPr="00630C5A">
        <w:rPr>
          <w:sz w:val="20"/>
          <w:szCs w:val="20"/>
        </w:rPr>
        <w:tab/>
        <w:t>20</w:t>
      </w:r>
      <w:r w:rsidRPr="00630C5A">
        <w:rPr>
          <w:sz w:val="20"/>
          <w:szCs w:val="20"/>
        </w:rPr>
        <w:tab/>
        <w:t>20</w:t>
      </w:r>
      <w:r w:rsidRPr="00630C5A">
        <w:rPr>
          <w:sz w:val="20"/>
          <w:szCs w:val="20"/>
        </w:rPr>
        <w:tab/>
        <w:t>20</w:t>
      </w:r>
      <w:r w:rsidRPr="00630C5A">
        <w:rPr>
          <w:sz w:val="20"/>
          <w:szCs w:val="20"/>
        </w:rPr>
        <w:br/>
        <w:t>Trimestre IX:</w:t>
      </w:r>
      <w:r w:rsidRPr="00630C5A">
        <w:rPr>
          <w:sz w:val="20"/>
          <w:szCs w:val="20"/>
        </w:rPr>
        <w:tab/>
        <w:t>20</w:t>
      </w:r>
      <w:r w:rsidRPr="00630C5A">
        <w:rPr>
          <w:sz w:val="20"/>
          <w:szCs w:val="20"/>
        </w:rPr>
        <w:tab/>
        <w:t>20</w:t>
      </w:r>
      <w:r w:rsidRPr="00630C5A">
        <w:rPr>
          <w:sz w:val="20"/>
          <w:szCs w:val="20"/>
        </w:rPr>
        <w:tab/>
        <w:t>20</w:t>
      </w:r>
      <w:r w:rsidRPr="00630C5A">
        <w:rPr>
          <w:sz w:val="20"/>
          <w:szCs w:val="20"/>
        </w:rPr>
        <w:br/>
        <w:t>Trimestre X:</w:t>
      </w:r>
      <w:r w:rsidRPr="00630C5A">
        <w:rPr>
          <w:sz w:val="20"/>
          <w:szCs w:val="20"/>
        </w:rPr>
        <w:tab/>
        <w:t>20</w:t>
      </w:r>
      <w:r w:rsidRPr="00630C5A">
        <w:rPr>
          <w:sz w:val="20"/>
          <w:szCs w:val="20"/>
        </w:rPr>
        <w:tab/>
        <w:t>20</w:t>
      </w:r>
      <w:r w:rsidRPr="00630C5A">
        <w:rPr>
          <w:sz w:val="20"/>
          <w:szCs w:val="20"/>
        </w:rPr>
        <w:tab/>
        <w:t>20</w:t>
      </w:r>
      <w:r w:rsidRPr="00630C5A">
        <w:rPr>
          <w:sz w:val="20"/>
          <w:szCs w:val="20"/>
        </w:rPr>
        <w:br/>
        <w:t>Trimestre XI:</w:t>
      </w:r>
      <w:r w:rsidRPr="00630C5A">
        <w:rPr>
          <w:sz w:val="20"/>
          <w:szCs w:val="20"/>
        </w:rPr>
        <w:tab/>
        <w:t>20</w:t>
      </w:r>
      <w:r w:rsidRPr="00630C5A">
        <w:rPr>
          <w:sz w:val="20"/>
          <w:szCs w:val="20"/>
        </w:rPr>
        <w:tab/>
        <w:t>20</w:t>
      </w:r>
      <w:r w:rsidRPr="00630C5A">
        <w:rPr>
          <w:sz w:val="20"/>
          <w:szCs w:val="20"/>
        </w:rPr>
        <w:tab/>
        <w:t>20</w:t>
      </w:r>
      <w:r w:rsidRPr="00630C5A">
        <w:rPr>
          <w:sz w:val="20"/>
          <w:szCs w:val="20"/>
        </w:rPr>
        <w:br/>
        <w:t>Trimestre XII:</w:t>
      </w:r>
      <w:r w:rsidRPr="00630C5A">
        <w:rPr>
          <w:sz w:val="20"/>
          <w:szCs w:val="20"/>
        </w:rPr>
        <w:tab/>
        <w:t>20</w:t>
      </w:r>
      <w:r w:rsidRPr="00630C5A">
        <w:rPr>
          <w:sz w:val="20"/>
          <w:szCs w:val="20"/>
        </w:rPr>
        <w:tab/>
        <w:t>20</w:t>
      </w:r>
      <w:r w:rsidRPr="00630C5A">
        <w:rPr>
          <w:sz w:val="20"/>
          <w:szCs w:val="20"/>
        </w:rPr>
        <w:tab/>
        <w:t>20</w:t>
      </w:r>
    </w:p>
    <w:p w:rsidR="00AF3DB0" w:rsidRPr="00630C5A" w:rsidRDefault="00AF3DB0" w:rsidP="00A241E3">
      <w:pPr>
        <w:pStyle w:val="Default"/>
        <w:jc w:val="both"/>
        <w:rPr>
          <w:b/>
          <w:bCs/>
          <w:sz w:val="20"/>
          <w:szCs w:val="20"/>
        </w:rPr>
      </w:pPr>
    </w:p>
    <w:p w:rsidR="00A241E3" w:rsidRPr="00630C5A" w:rsidRDefault="00A241E3" w:rsidP="00A241E3">
      <w:pPr>
        <w:pStyle w:val="Default"/>
        <w:jc w:val="both"/>
        <w:rPr>
          <w:b/>
          <w:bCs/>
          <w:sz w:val="20"/>
          <w:szCs w:val="20"/>
        </w:rPr>
      </w:pPr>
    </w:p>
    <w:p w:rsidR="00A241E3" w:rsidRPr="00630C5A" w:rsidRDefault="00A241E3" w:rsidP="00A241E3">
      <w:pPr>
        <w:pStyle w:val="Default"/>
        <w:numPr>
          <w:ilvl w:val="0"/>
          <w:numId w:val="1"/>
        </w:numPr>
        <w:ind w:left="426" w:hanging="426"/>
        <w:jc w:val="both"/>
        <w:rPr>
          <w:sz w:val="20"/>
          <w:szCs w:val="20"/>
        </w:rPr>
      </w:pPr>
      <w:r w:rsidRPr="00630C5A">
        <w:rPr>
          <w:b/>
          <w:bCs/>
          <w:sz w:val="20"/>
          <w:szCs w:val="20"/>
        </w:rPr>
        <w:t xml:space="preserve">NÚMERO DE OPORTUNIDADES PARA ACREDITAR LAS UEA </w:t>
      </w:r>
    </w:p>
    <w:p w:rsidR="00A241E3" w:rsidRPr="00630C5A" w:rsidRDefault="00A241E3" w:rsidP="003D2809">
      <w:pPr>
        <w:pStyle w:val="Default"/>
        <w:jc w:val="both"/>
        <w:rPr>
          <w:sz w:val="20"/>
          <w:szCs w:val="20"/>
        </w:rPr>
      </w:pPr>
    </w:p>
    <w:p w:rsidR="003D2809" w:rsidRPr="00630C5A" w:rsidRDefault="001904EE" w:rsidP="001904EE">
      <w:pPr>
        <w:pStyle w:val="Default"/>
        <w:ind w:left="426"/>
        <w:jc w:val="both"/>
        <w:rPr>
          <w:sz w:val="18"/>
          <w:szCs w:val="20"/>
        </w:rPr>
      </w:pPr>
      <w:r w:rsidRPr="00630C5A">
        <w:rPr>
          <w:sz w:val="20"/>
          <w:szCs w:val="22"/>
        </w:rPr>
        <w:t>Conforme a lo establecido en el Reglamento de Estudios Superiores de la UAM, el número de oportunidades para acreditar una misma unidad de enseñanza-aprendizaje, no excederá de dos.</w:t>
      </w:r>
    </w:p>
    <w:p w:rsidR="00A241E3" w:rsidRPr="00630C5A" w:rsidRDefault="00A241E3" w:rsidP="00A241E3">
      <w:pPr>
        <w:pStyle w:val="Default"/>
        <w:jc w:val="both"/>
        <w:rPr>
          <w:sz w:val="20"/>
          <w:szCs w:val="20"/>
        </w:rPr>
      </w:pPr>
    </w:p>
    <w:p w:rsidR="001904EE" w:rsidRPr="00630C5A" w:rsidRDefault="001904EE" w:rsidP="00A241E3">
      <w:pPr>
        <w:pStyle w:val="Default"/>
        <w:jc w:val="both"/>
        <w:rPr>
          <w:sz w:val="20"/>
          <w:szCs w:val="20"/>
        </w:rPr>
      </w:pPr>
    </w:p>
    <w:p w:rsidR="00A241E3" w:rsidRPr="00630C5A" w:rsidRDefault="00A241E3" w:rsidP="00A241E3">
      <w:pPr>
        <w:pStyle w:val="Default"/>
        <w:numPr>
          <w:ilvl w:val="0"/>
          <w:numId w:val="1"/>
        </w:numPr>
        <w:ind w:left="426" w:hanging="426"/>
        <w:jc w:val="both"/>
        <w:rPr>
          <w:sz w:val="20"/>
          <w:szCs w:val="20"/>
        </w:rPr>
      </w:pPr>
      <w:r w:rsidRPr="00630C5A">
        <w:rPr>
          <w:b/>
          <w:bCs/>
          <w:sz w:val="20"/>
          <w:szCs w:val="20"/>
        </w:rPr>
        <w:t xml:space="preserve">DURACIÓN DEL POSGRADO </w:t>
      </w:r>
    </w:p>
    <w:p w:rsidR="00A241E3" w:rsidRPr="00630C5A" w:rsidRDefault="00A241E3" w:rsidP="00A241E3">
      <w:pPr>
        <w:pStyle w:val="Default"/>
        <w:jc w:val="both"/>
        <w:rPr>
          <w:sz w:val="20"/>
          <w:szCs w:val="20"/>
        </w:rPr>
      </w:pPr>
    </w:p>
    <w:p w:rsidR="00A241E3" w:rsidRPr="00630C5A" w:rsidRDefault="00A241E3" w:rsidP="00A241E3">
      <w:pPr>
        <w:pStyle w:val="Default"/>
        <w:ind w:left="426"/>
        <w:jc w:val="both"/>
        <w:rPr>
          <w:sz w:val="20"/>
          <w:szCs w:val="20"/>
        </w:rPr>
      </w:pPr>
      <w:r w:rsidRPr="00630C5A">
        <w:rPr>
          <w:sz w:val="20"/>
          <w:szCs w:val="20"/>
        </w:rPr>
        <w:t xml:space="preserve">NIVEL ESPECIALIZACIÓN: tiempo normal: 3 trimestres; tiempo máximo: 6 trimestres. </w:t>
      </w:r>
    </w:p>
    <w:p w:rsidR="00A241E3" w:rsidRPr="00630C5A" w:rsidRDefault="00A241E3" w:rsidP="00A241E3">
      <w:pPr>
        <w:pStyle w:val="Default"/>
        <w:jc w:val="both"/>
        <w:rPr>
          <w:sz w:val="20"/>
          <w:szCs w:val="20"/>
        </w:rPr>
      </w:pPr>
    </w:p>
    <w:p w:rsidR="00A241E3" w:rsidRPr="00630C5A" w:rsidRDefault="00A241E3" w:rsidP="00A241E3">
      <w:pPr>
        <w:pStyle w:val="Default"/>
        <w:ind w:left="426"/>
        <w:jc w:val="both"/>
        <w:rPr>
          <w:sz w:val="20"/>
          <w:szCs w:val="20"/>
        </w:rPr>
      </w:pPr>
      <w:r w:rsidRPr="00630C5A">
        <w:rPr>
          <w:sz w:val="20"/>
          <w:szCs w:val="20"/>
        </w:rPr>
        <w:t xml:space="preserve">NIVEL MAESTRÍA: tiempo normal: 3 trimestres; tiempo máximo: 6 trimestres. </w:t>
      </w:r>
    </w:p>
    <w:p w:rsidR="00A241E3" w:rsidRPr="00630C5A" w:rsidRDefault="00A241E3" w:rsidP="00A241E3">
      <w:pPr>
        <w:pStyle w:val="Default"/>
        <w:jc w:val="both"/>
        <w:rPr>
          <w:sz w:val="20"/>
          <w:szCs w:val="20"/>
        </w:rPr>
      </w:pPr>
    </w:p>
    <w:p w:rsidR="00A241E3" w:rsidRPr="00630C5A" w:rsidRDefault="00A241E3" w:rsidP="00A241E3">
      <w:pPr>
        <w:pStyle w:val="Default"/>
        <w:ind w:left="426"/>
        <w:jc w:val="both"/>
        <w:rPr>
          <w:sz w:val="20"/>
          <w:szCs w:val="20"/>
        </w:rPr>
      </w:pPr>
      <w:r w:rsidRPr="00630C5A">
        <w:rPr>
          <w:sz w:val="20"/>
          <w:szCs w:val="20"/>
        </w:rPr>
        <w:t xml:space="preserve">NIVEL DOCTORADO: tiempo normal: 12 trimestres; tiempo máximo: 24 trimestres. </w:t>
      </w:r>
    </w:p>
    <w:p w:rsidR="00A241E3" w:rsidRPr="00630C5A" w:rsidRDefault="00A241E3" w:rsidP="00A241E3">
      <w:pPr>
        <w:pStyle w:val="Default"/>
        <w:jc w:val="both"/>
        <w:rPr>
          <w:sz w:val="20"/>
          <w:szCs w:val="20"/>
        </w:rPr>
      </w:pPr>
    </w:p>
    <w:p w:rsidR="00A241E3" w:rsidRPr="00630C5A" w:rsidRDefault="00A241E3" w:rsidP="00A241E3">
      <w:pPr>
        <w:pStyle w:val="Default"/>
        <w:jc w:val="both"/>
        <w:rPr>
          <w:sz w:val="20"/>
          <w:szCs w:val="20"/>
        </w:rPr>
      </w:pPr>
    </w:p>
    <w:p w:rsidR="00A241E3" w:rsidRPr="00630C5A" w:rsidRDefault="00A241E3" w:rsidP="00A241E3">
      <w:pPr>
        <w:pStyle w:val="Default"/>
        <w:numPr>
          <w:ilvl w:val="0"/>
          <w:numId w:val="1"/>
        </w:numPr>
        <w:ind w:left="426" w:hanging="426"/>
        <w:jc w:val="both"/>
        <w:rPr>
          <w:sz w:val="20"/>
          <w:szCs w:val="20"/>
        </w:rPr>
      </w:pPr>
      <w:r w:rsidRPr="00630C5A">
        <w:rPr>
          <w:b/>
          <w:bCs/>
          <w:sz w:val="20"/>
          <w:szCs w:val="20"/>
        </w:rPr>
        <w:t xml:space="preserve">DISTRIBUCIÓN DE CRÉDITOS </w:t>
      </w:r>
    </w:p>
    <w:p w:rsidR="00A241E3" w:rsidRPr="00630C5A" w:rsidRDefault="00A241E3" w:rsidP="00A241E3">
      <w:pPr>
        <w:pStyle w:val="Default"/>
        <w:jc w:val="both"/>
        <w:rPr>
          <w:sz w:val="20"/>
          <w:szCs w:val="20"/>
        </w:rPr>
      </w:pPr>
    </w:p>
    <w:p w:rsidR="00A241E3" w:rsidRPr="00630C5A" w:rsidRDefault="00A241E3" w:rsidP="00A241E3">
      <w:pPr>
        <w:pStyle w:val="Default"/>
        <w:tabs>
          <w:tab w:val="left" w:pos="10206"/>
        </w:tabs>
        <w:ind w:left="426"/>
        <w:jc w:val="both"/>
        <w:rPr>
          <w:sz w:val="20"/>
          <w:szCs w:val="20"/>
        </w:rPr>
      </w:pPr>
      <w:r w:rsidRPr="00630C5A">
        <w:rPr>
          <w:sz w:val="20"/>
          <w:szCs w:val="20"/>
        </w:rPr>
        <w:t>NIVEL ESPECIALIZACIÓN EN POLÍTICAS CULTURALES Y GESTIÓN CULTURAL</w:t>
      </w:r>
      <w:r w:rsidRPr="00630C5A">
        <w:rPr>
          <w:sz w:val="20"/>
          <w:szCs w:val="20"/>
        </w:rPr>
        <w:tab/>
        <w:t>100 (Terminal)</w:t>
      </w:r>
    </w:p>
    <w:p w:rsidR="00A241E3" w:rsidRPr="00630C5A" w:rsidRDefault="00A241E3" w:rsidP="00A241E3">
      <w:pPr>
        <w:pStyle w:val="Default"/>
        <w:jc w:val="both"/>
        <w:rPr>
          <w:sz w:val="20"/>
          <w:szCs w:val="20"/>
        </w:rPr>
      </w:pPr>
    </w:p>
    <w:p w:rsidR="001904EE" w:rsidRPr="00630C5A" w:rsidRDefault="001904EE" w:rsidP="001904EE">
      <w:pPr>
        <w:tabs>
          <w:tab w:val="left" w:pos="10206"/>
        </w:tabs>
        <w:autoSpaceDE w:val="0"/>
        <w:autoSpaceDN w:val="0"/>
        <w:adjustRightInd w:val="0"/>
        <w:spacing w:after="0" w:line="240" w:lineRule="auto"/>
        <w:ind w:left="426"/>
        <w:jc w:val="both"/>
        <w:rPr>
          <w:rFonts w:ascii="Arial" w:hAnsi="Arial" w:cs="Arial"/>
          <w:color w:val="000000"/>
          <w:sz w:val="20"/>
          <w:szCs w:val="20"/>
          <w:lang w:eastAsia="es-MX"/>
        </w:rPr>
      </w:pPr>
      <w:r w:rsidRPr="00630C5A">
        <w:rPr>
          <w:rFonts w:ascii="Arial" w:hAnsi="Arial" w:cs="Arial"/>
          <w:color w:val="000000"/>
          <w:sz w:val="20"/>
          <w:szCs w:val="20"/>
          <w:lang w:eastAsia="es-MX"/>
        </w:rPr>
        <w:t>NIVEL ESPECIALIZACIÓN EN DESIGUALDADES GLOBALES Y JUSTICIA SOCIAL EN AMÉRICA LATINA</w:t>
      </w:r>
      <w:r w:rsidRPr="00630C5A">
        <w:rPr>
          <w:rFonts w:ascii="Arial" w:hAnsi="Arial" w:cs="Arial"/>
          <w:color w:val="000000"/>
          <w:sz w:val="20"/>
          <w:szCs w:val="20"/>
          <w:lang w:eastAsia="es-MX"/>
        </w:rPr>
        <w:tab/>
        <w:t>100</w:t>
      </w:r>
      <w:r w:rsidR="00A568E0" w:rsidRPr="00630C5A">
        <w:rPr>
          <w:rFonts w:ascii="Arial" w:hAnsi="Arial" w:cs="Arial"/>
          <w:color w:val="000000"/>
          <w:sz w:val="20"/>
          <w:szCs w:val="20"/>
          <w:lang w:eastAsia="es-MX"/>
        </w:rPr>
        <w:t xml:space="preserve"> </w:t>
      </w:r>
      <w:r w:rsidRPr="00630C5A">
        <w:rPr>
          <w:rFonts w:ascii="Arial" w:hAnsi="Arial" w:cs="Arial"/>
          <w:color w:val="000000"/>
          <w:sz w:val="20"/>
          <w:szCs w:val="20"/>
          <w:lang w:eastAsia="es-MX"/>
        </w:rPr>
        <w:t>(</w:t>
      </w:r>
      <w:r w:rsidR="00A568E0" w:rsidRPr="00630C5A">
        <w:rPr>
          <w:rFonts w:ascii="Arial" w:hAnsi="Arial" w:cs="Arial"/>
          <w:color w:val="000000"/>
          <w:sz w:val="20"/>
          <w:szCs w:val="20"/>
          <w:lang w:eastAsia="es-MX"/>
        </w:rPr>
        <w:t>Terminal</w:t>
      </w:r>
      <w:r w:rsidRPr="00630C5A">
        <w:rPr>
          <w:rFonts w:ascii="Arial" w:hAnsi="Arial" w:cs="Arial"/>
          <w:color w:val="000000"/>
          <w:sz w:val="20"/>
          <w:szCs w:val="20"/>
          <w:lang w:eastAsia="es-MX"/>
        </w:rPr>
        <w:t>)</w:t>
      </w:r>
    </w:p>
    <w:p w:rsidR="001904EE" w:rsidRPr="00630C5A" w:rsidRDefault="001904EE" w:rsidP="00A241E3">
      <w:pPr>
        <w:pStyle w:val="Default"/>
        <w:jc w:val="both"/>
        <w:rPr>
          <w:sz w:val="20"/>
          <w:szCs w:val="20"/>
        </w:rPr>
      </w:pPr>
    </w:p>
    <w:p w:rsidR="001904EE" w:rsidRPr="00630C5A" w:rsidRDefault="001904EE" w:rsidP="00A241E3">
      <w:pPr>
        <w:pStyle w:val="Default"/>
        <w:jc w:val="both"/>
        <w:rPr>
          <w:sz w:val="20"/>
          <w:szCs w:val="20"/>
        </w:rPr>
      </w:pPr>
    </w:p>
    <w:p w:rsidR="00A241E3" w:rsidRPr="00630C5A" w:rsidRDefault="00A241E3" w:rsidP="00A241E3">
      <w:pPr>
        <w:pStyle w:val="Default"/>
        <w:tabs>
          <w:tab w:val="left" w:pos="10206"/>
        </w:tabs>
        <w:ind w:left="426"/>
        <w:jc w:val="both"/>
        <w:rPr>
          <w:sz w:val="20"/>
          <w:szCs w:val="20"/>
        </w:rPr>
      </w:pPr>
      <w:r w:rsidRPr="00630C5A">
        <w:rPr>
          <w:sz w:val="20"/>
          <w:szCs w:val="20"/>
        </w:rPr>
        <w:lastRenderedPageBreak/>
        <w:t>NIVEL ESPECIALIZACIÓN EN ANTROPOLOGÍA DE LA CULTURA O ANTROPOLOGÍA POLÍTICA</w:t>
      </w:r>
      <w:r w:rsidRPr="00630C5A">
        <w:rPr>
          <w:sz w:val="20"/>
          <w:szCs w:val="20"/>
        </w:rPr>
        <w:tab/>
        <w:t>1</w:t>
      </w:r>
      <w:r w:rsidR="00AF3DB0" w:rsidRPr="00630C5A">
        <w:rPr>
          <w:sz w:val="20"/>
          <w:szCs w:val="20"/>
        </w:rPr>
        <w:t>16</w:t>
      </w:r>
    </w:p>
    <w:p w:rsidR="00A241E3" w:rsidRPr="00630C5A" w:rsidRDefault="00A241E3" w:rsidP="00A241E3">
      <w:pPr>
        <w:pStyle w:val="Default"/>
        <w:jc w:val="both"/>
        <w:rPr>
          <w:sz w:val="20"/>
          <w:szCs w:val="20"/>
        </w:rPr>
      </w:pPr>
    </w:p>
    <w:p w:rsidR="00A241E3" w:rsidRPr="00630C5A" w:rsidRDefault="00A241E3" w:rsidP="00A241E3">
      <w:pPr>
        <w:pStyle w:val="Default"/>
        <w:tabs>
          <w:tab w:val="left" w:pos="10206"/>
        </w:tabs>
        <w:ind w:left="426"/>
        <w:jc w:val="both"/>
        <w:rPr>
          <w:sz w:val="20"/>
          <w:szCs w:val="20"/>
        </w:rPr>
      </w:pPr>
      <w:r w:rsidRPr="00630C5A">
        <w:rPr>
          <w:sz w:val="20"/>
          <w:szCs w:val="20"/>
        </w:rPr>
        <w:t>NIVEL MAESTRÍA</w:t>
      </w:r>
      <w:r w:rsidRPr="00630C5A">
        <w:rPr>
          <w:sz w:val="20"/>
          <w:szCs w:val="20"/>
        </w:rPr>
        <w:tab/>
        <w:t>16</w:t>
      </w:r>
      <w:r w:rsidR="00AF3DB0" w:rsidRPr="00630C5A">
        <w:rPr>
          <w:sz w:val="20"/>
          <w:szCs w:val="20"/>
        </w:rPr>
        <w:t>0</w:t>
      </w:r>
    </w:p>
    <w:p w:rsidR="00A241E3" w:rsidRPr="00630C5A" w:rsidRDefault="00A241E3" w:rsidP="00A241E3">
      <w:pPr>
        <w:pStyle w:val="Default"/>
        <w:jc w:val="both"/>
        <w:rPr>
          <w:sz w:val="20"/>
          <w:szCs w:val="20"/>
        </w:rPr>
      </w:pPr>
    </w:p>
    <w:p w:rsidR="00A241E3" w:rsidRPr="00630C5A" w:rsidRDefault="00A241E3" w:rsidP="00A241E3">
      <w:pPr>
        <w:pStyle w:val="Default"/>
        <w:tabs>
          <w:tab w:val="left" w:pos="10206"/>
        </w:tabs>
        <w:ind w:left="426"/>
        <w:jc w:val="both"/>
        <w:rPr>
          <w:sz w:val="20"/>
          <w:szCs w:val="20"/>
        </w:rPr>
      </w:pPr>
      <w:r w:rsidRPr="00630C5A">
        <w:rPr>
          <w:sz w:val="20"/>
          <w:szCs w:val="20"/>
        </w:rPr>
        <w:t>NIVEL DOCTORADO</w:t>
      </w:r>
      <w:r w:rsidRPr="00630C5A">
        <w:rPr>
          <w:sz w:val="20"/>
          <w:szCs w:val="20"/>
        </w:rPr>
        <w:tab/>
        <w:t>360 mínimo, 420 máximo</w:t>
      </w:r>
    </w:p>
    <w:p w:rsidR="00E024C0" w:rsidRPr="00630C5A" w:rsidRDefault="00E024C0" w:rsidP="00A241E3">
      <w:pPr>
        <w:pStyle w:val="Default"/>
        <w:tabs>
          <w:tab w:val="left" w:pos="2944"/>
        </w:tabs>
        <w:rPr>
          <w:sz w:val="20"/>
          <w:szCs w:val="20"/>
        </w:rPr>
      </w:pPr>
    </w:p>
    <w:p w:rsidR="00A568E0" w:rsidRPr="00630C5A" w:rsidRDefault="00A568E0" w:rsidP="00A241E3">
      <w:pPr>
        <w:pStyle w:val="Default"/>
        <w:tabs>
          <w:tab w:val="left" w:pos="2944"/>
        </w:tabs>
        <w:rPr>
          <w:sz w:val="20"/>
          <w:szCs w:val="20"/>
        </w:rPr>
      </w:pPr>
    </w:p>
    <w:p w:rsidR="00A241E3" w:rsidRPr="00630C5A" w:rsidRDefault="00A241E3" w:rsidP="00A241E3">
      <w:pPr>
        <w:pStyle w:val="Default"/>
        <w:ind w:left="426"/>
        <w:rPr>
          <w:b/>
          <w:sz w:val="20"/>
          <w:szCs w:val="20"/>
        </w:rPr>
      </w:pPr>
      <w:r w:rsidRPr="00630C5A">
        <w:rPr>
          <w:b/>
          <w:sz w:val="20"/>
          <w:szCs w:val="20"/>
        </w:rPr>
        <w:t>DESGLOSE DE CRÉDITOS DE LOS TRES NIVELES:</w:t>
      </w:r>
    </w:p>
    <w:p w:rsidR="00A241E3" w:rsidRPr="00630C5A" w:rsidRDefault="00A241E3" w:rsidP="00A241E3">
      <w:pPr>
        <w:pStyle w:val="Default"/>
        <w:tabs>
          <w:tab w:val="left" w:pos="2944"/>
        </w:tabs>
        <w:rPr>
          <w:sz w:val="20"/>
          <w:szCs w:val="20"/>
        </w:rPr>
      </w:pPr>
    </w:p>
    <w:p w:rsidR="00A241E3" w:rsidRPr="00630C5A" w:rsidRDefault="00A241E3" w:rsidP="00A241E3">
      <w:pPr>
        <w:autoSpaceDE w:val="0"/>
        <w:autoSpaceDN w:val="0"/>
        <w:adjustRightInd w:val="0"/>
        <w:spacing w:after="0" w:line="240" w:lineRule="auto"/>
        <w:ind w:left="426"/>
        <w:jc w:val="both"/>
        <w:rPr>
          <w:rFonts w:ascii="Arial" w:eastAsiaTheme="minorHAnsi" w:hAnsi="Arial" w:cs="Arial"/>
          <w:sz w:val="20"/>
          <w:szCs w:val="20"/>
        </w:rPr>
      </w:pPr>
      <w:r w:rsidRPr="00630C5A">
        <w:rPr>
          <w:rFonts w:ascii="Arial" w:eastAsiaTheme="minorHAnsi" w:hAnsi="Arial" w:cs="Arial"/>
          <w:sz w:val="20"/>
          <w:szCs w:val="20"/>
        </w:rPr>
        <w:t>NIVEL ESPECIALIZACIÓN EN POLÍTICAS CULTURALES Y GESTIÓN CULTURAL</w:t>
      </w:r>
    </w:p>
    <w:p w:rsidR="00A241E3" w:rsidRPr="00630C5A" w:rsidRDefault="00A241E3" w:rsidP="00A241E3">
      <w:pPr>
        <w:autoSpaceDE w:val="0"/>
        <w:autoSpaceDN w:val="0"/>
        <w:adjustRightInd w:val="0"/>
        <w:spacing w:after="0" w:line="240" w:lineRule="auto"/>
        <w:jc w:val="both"/>
        <w:rPr>
          <w:rFonts w:ascii="Arial" w:eastAsiaTheme="minorHAnsi" w:hAnsi="Arial" w:cs="Arial"/>
          <w:sz w:val="20"/>
          <w:szCs w:val="20"/>
        </w:rPr>
      </w:pPr>
    </w:p>
    <w:p w:rsidR="00A241E3" w:rsidRPr="00630C5A" w:rsidRDefault="00A241E3" w:rsidP="00A241E3">
      <w:pPr>
        <w:tabs>
          <w:tab w:val="left" w:pos="6804"/>
        </w:tabs>
        <w:autoSpaceDE w:val="0"/>
        <w:autoSpaceDN w:val="0"/>
        <w:adjustRightInd w:val="0"/>
        <w:spacing w:after="0" w:line="240" w:lineRule="auto"/>
        <w:ind w:left="426"/>
        <w:jc w:val="both"/>
        <w:rPr>
          <w:rFonts w:ascii="Arial" w:eastAsiaTheme="minorHAnsi" w:hAnsi="Arial" w:cs="Arial"/>
          <w:sz w:val="20"/>
          <w:szCs w:val="20"/>
        </w:rPr>
      </w:pPr>
      <w:r w:rsidRPr="00630C5A">
        <w:rPr>
          <w:rFonts w:ascii="Arial" w:eastAsiaTheme="minorHAnsi" w:hAnsi="Arial" w:cs="Arial"/>
          <w:sz w:val="20"/>
          <w:szCs w:val="20"/>
        </w:rPr>
        <w:t>UEA (10)</w:t>
      </w:r>
      <w:r w:rsidRPr="00630C5A">
        <w:rPr>
          <w:rFonts w:ascii="Arial" w:eastAsiaTheme="minorHAnsi" w:hAnsi="Arial" w:cs="Arial"/>
          <w:sz w:val="20"/>
          <w:szCs w:val="20"/>
        </w:rPr>
        <w:tab/>
      </w:r>
      <w:r w:rsidR="00AF3DB0" w:rsidRPr="00630C5A">
        <w:rPr>
          <w:rFonts w:ascii="Arial" w:eastAsiaTheme="minorHAnsi" w:hAnsi="Arial" w:cs="Arial"/>
          <w:sz w:val="20"/>
          <w:szCs w:val="20"/>
        </w:rPr>
        <w:t xml:space="preserve"> </w:t>
      </w:r>
      <w:r w:rsidR="00D35120" w:rsidRPr="00630C5A">
        <w:rPr>
          <w:rFonts w:ascii="Arial" w:eastAsiaTheme="minorHAnsi" w:hAnsi="Arial" w:cs="Arial"/>
          <w:sz w:val="20"/>
          <w:szCs w:val="20"/>
        </w:rPr>
        <w:t xml:space="preserve"> </w:t>
      </w:r>
      <w:r w:rsidRPr="00630C5A">
        <w:rPr>
          <w:rFonts w:ascii="Arial" w:eastAsiaTheme="minorHAnsi" w:hAnsi="Arial" w:cs="Arial"/>
          <w:sz w:val="20"/>
          <w:szCs w:val="20"/>
        </w:rPr>
        <w:t>80</w:t>
      </w:r>
    </w:p>
    <w:p w:rsidR="00A241E3" w:rsidRPr="00630C5A" w:rsidRDefault="00A241E3" w:rsidP="00A241E3">
      <w:pPr>
        <w:tabs>
          <w:tab w:val="left" w:pos="6804"/>
        </w:tabs>
        <w:autoSpaceDE w:val="0"/>
        <w:autoSpaceDN w:val="0"/>
        <w:adjustRightInd w:val="0"/>
        <w:spacing w:after="0" w:line="240" w:lineRule="auto"/>
        <w:ind w:left="426"/>
        <w:jc w:val="both"/>
        <w:rPr>
          <w:rFonts w:ascii="Arial" w:eastAsiaTheme="minorHAnsi" w:hAnsi="Arial" w:cs="Arial"/>
          <w:sz w:val="20"/>
          <w:szCs w:val="20"/>
        </w:rPr>
      </w:pPr>
      <w:r w:rsidRPr="00630C5A">
        <w:rPr>
          <w:rFonts w:ascii="Arial" w:eastAsiaTheme="minorHAnsi" w:hAnsi="Arial" w:cs="Arial"/>
          <w:sz w:val="20"/>
          <w:szCs w:val="20"/>
        </w:rPr>
        <w:t>Ensayo</w:t>
      </w:r>
      <w:r w:rsidRPr="00630C5A">
        <w:rPr>
          <w:rFonts w:ascii="Arial" w:eastAsiaTheme="minorHAnsi" w:hAnsi="Arial" w:cs="Arial"/>
          <w:sz w:val="20"/>
          <w:szCs w:val="20"/>
        </w:rPr>
        <w:tab/>
      </w:r>
      <w:r w:rsidR="00AF3DB0" w:rsidRPr="00630C5A">
        <w:rPr>
          <w:rFonts w:ascii="Arial" w:eastAsiaTheme="minorHAnsi" w:hAnsi="Arial" w:cs="Arial"/>
          <w:sz w:val="20"/>
          <w:szCs w:val="20"/>
        </w:rPr>
        <w:t xml:space="preserve"> </w:t>
      </w:r>
      <w:r w:rsidR="00D35120" w:rsidRPr="00630C5A">
        <w:rPr>
          <w:rFonts w:ascii="Arial" w:eastAsiaTheme="minorHAnsi" w:hAnsi="Arial" w:cs="Arial"/>
          <w:sz w:val="20"/>
          <w:szCs w:val="20"/>
        </w:rPr>
        <w:t xml:space="preserve"> </w:t>
      </w:r>
      <w:r w:rsidRPr="00630C5A">
        <w:rPr>
          <w:rFonts w:ascii="Arial" w:eastAsiaTheme="minorHAnsi" w:hAnsi="Arial" w:cs="Arial"/>
          <w:sz w:val="20"/>
          <w:szCs w:val="20"/>
        </w:rPr>
        <w:t>20</w:t>
      </w:r>
    </w:p>
    <w:p w:rsidR="00A241E3" w:rsidRPr="00630C5A" w:rsidRDefault="00A241E3" w:rsidP="00A241E3">
      <w:pPr>
        <w:tabs>
          <w:tab w:val="left" w:pos="6804"/>
        </w:tabs>
        <w:autoSpaceDE w:val="0"/>
        <w:autoSpaceDN w:val="0"/>
        <w:adjustRightInd w:val="0"/>
        <w:spacing w:after="0" w:line="240" w:lineRule="auto"/>
        <w:ind w:left="426"/>
        <w:jc w:val="both"/>
        <w:rPr>
          <w:rFonts w:ascii="Arial" w:eastAsiaTheme="minorHAnsi" w:hAnsi="Arial" w:cs="Arial"/>
          <w:b/>
          <w:bCs/>
          <w:sz w:val="20"/>
          <w:szCs w:val="20"/>
        </w:rPr>
      </w:pPr>
      <w:r w:rsidRPr="00630C5A">
        <w:rPr>
          <w:rFonts w:ascii="Arial" w:eastAsiaTheme="minorHAnsi" w:hAnsi="Arial" w:cs="Arial"/>
          <w:b/>
          <w:bCs/>
          <w:sz w:val="20"/>
          <w:szCs w:val="20"/>
        </w:rPr>
        <w:t>TOTAL DE CRÉDITOS</w:t>
      </w:r>
      <w:r w:rsidRPr="00630C5A">
        <w:rPr>
          <w:rFonts w:ascii="Arial" w:eastAsiaTheme="minorHAnsi" w:hAnsi="Arial" w:cs="Arial"/>
          <w:b/>
          <w:bCs/>
          <w:sz w:val="20"/>
          <w:szCs w:val="20"/>
        </w:rPr>
        <w:tab/>
        <w:t>100</w:t>
      </w:r>
    </w:p>
    <w:p w:rsidR="00A241E3" w:rsidRPr="00630C5A" w:rsidRDefault="00A241E3" w:rsidP="00A241E3">
      <w:pPr>
        <w:autoSpaceDE w:val="0"/>
        <w:autoSpaceDN w:val="0"/>
        <w:adjustRightInd w:val="0"/>
        <w:spacing w:after="0" w:line="240" w:lineRule="auto"/>
        <w:jc w:val="both"/>
        <w:rPr>
          <w:rFonts w:ascii="Arial" w:eastAsiaTheme="minorHAnsi" w:hAnsi="Arial" w:cs="Arial"/>
          <w:sz w:val="20"/>
          <w:szCs w:val="20"/>
        </w:rPr>
      </w:pPr>
    </w:p>
    <w:p w:rsidR="001904EE" w:rsidRPr="00630C5A" w:rsidRDefault="001904EE" w:rsidP="001904EE">
      <w:pPr>
        <w:autoSpaceDE w:val="0"/>
        <w:autoSpaceDN w:val="0"/>
        <w:adjustRightInd w:val="0"/>
        <w:spacing w:after="0" w:line="240" w:lineRule="auto"/>
        <w:ind w:left="426"/>
        <w:jc w:val="both"/>
        <w:rPr>
          <w:rFonts w:ascii="Arial" w:hAnsi="Arial" w:cs="Arial"/>
          <w:color w:val="000000"/>
          <w:sz w:val="20"/>
          <w:szCs w:val="20"/>
          <w:lang w:eastAsia="es-MX"/>
        </w:rPr>
      </w:pPr>
      <w:r w:rsidRPr="00630C5A">
        <w:rPr>
          <w:rFonts w:ascii="Arial" w:hAnsi="Arial" w:cs="Arial"/>
          <w:color w:val="000000"/>
          <w:sz w:val="20"/>
          <w:szCs w:val="20"/>
          <w:lang w:eastAsia="es-MX"/>
        </w:rPr>
        <w:t xml:space="preserve">NIVEL ESPECIALIZACIÓN EN DESIGUALDADES GLOBALES Y JUSTICIA SOCIAL EN AMÉRICA LATINA </w:t>
      </w:r>
    </w:p>
    <w:p w:rsidR="001904EE" w:rsidRPr="00630C5A" w:rsidRDefault="001904EE" w:rsidP="001904EE">
      <w:pPr>
        <w:autoSpaceDE w:val="0"/>
        <w:autoSpaceDN w:val="0"/>
        <w:adjustRightInd w:val="0"/>
        <w:spacing w:after="0" w:line="240" w:lineRule="auto"/>
        <w:jc w:val="both"/>
        <w:rPr>
          <w:rFonts w:ascii="Arial" w:hAnsi="Arial" w:cs="Arial"/>
          <w:color w:val="000000"/>
          <w:sz w:val="20"/>
          <w:szCs w:val="20"/>
          <w:lang w:eastAsia="es-MX"/>
        </w:rPr>
      </w:pPr>
    </w:p>
    <w:p w:rsidR="001904EE" w:rsidRPr="00630C5A" w:rsidRDefault="001904EE" w:rsidP="001904EE">
      <w:pPr>
        <w:tabs>
          <w:tab w:val="left" w:pos="6804"/>
        </w:tabs>
        <w:autoSpaceDE w:val="0"/>
        <w:autoSpaceDN w:val="0"/>
        <w:adjustRightInd w:val="0"/>
        <w:spacing w:after="0" w:line="240" w:lineRule="auto"/>
        <w:ind w:left="426"/>
        <w:jc w:val="both"/>
        <w:rPr>
          <w:rFonts w:ascii="Arial" w:hAnsi="Arial" w:cs="Arial"/>
          <w:color w:val="000000"/>
          <w:sz w:val="20"/>
          <w:szCs w:val="20"/>
          <w:lang w:eastAsia="es-MX"/>
        </w:rPr>
      </w:pPr>
      <w:r w:rsidRPr="00630C5A">
        <w:rPr>
          <w:rFonts w:ascii="Arial" w:hAnsi="Arial" w:cs="Arial"/>
          <w:color w:val="000000"/>
          <w:sz w:val="20"/>
          <w:szCs w:val="20"/>
          <w:lang w:eastAsia="es-MX"/>
        </w:rPr>
        <w:t>UEA (10)</w:t>
      </w:r>
      <w:r w:rsidRPr="00630C5A">
        <w:rPr>
          <w:rFonts w:ascii="Arial" w:hAnsi="Arial" w:cs="Arial"/>
          <w:color w:val="000000"/>
          <w:sz w:val="20"/>
          <w:szCs w:val="20"/>
          <w:lang w:eastAsia="es-MX"/>
        </w:rPr>
        <w:tab/>
        <w:t xml:space="preserve">  80 </w:t>
      </w:r>
    </w:p>
    <w:p w:rsidR="001904EE" w:rsidRPr="00630C5A" w:rsidRDefault="001904EE" w:rsidP="001904EE">
      <w:pPr>
        <w:tabs>
          <w:tab w:val="left" w:pos="6804"/>
        </w:tabs>
        <w:autoSpaceDE w:val="0"/>
        <w:autoSpaceDN w:val="0"/>
        <w:adjustRightInd w:val="0"/>
        <w:spacing w:after="0" w:line="240" w:lineRule="auto"/>
        <w:ind w:left="426"/>
        <w:jc w:val="both"/>
        <w:rPr>
          <w:rFonts w:ascii="Arial" w:hAnsi="Arial" w:cs="Arial"/>
          <w:color w:val="000000"/>
          <w:sz w:val="20"/>
          <w:szCs w:val="20"/>
          <w:lang w:eastAsia="es-MX"/>
        </w:rPr>
      </w:pPr>
      <w:r w:rsidRPr="00630C5A">
        <w:rPr>
          <w:rFonts w:ascii="Arial" w:hAnsi="Arial" w:cs="Arial"/>
          <w:color w:val="000000"/>
          <w:sz w:val="20"/>
          <w:szCs w:val="20"/>
          <w:lang w:eastAsia="es-MX"/>
        </w:rPr>
        <w:t>Ensayo</w:t>
      </w:r>
      <w:r w:rsidRPr="00630C5A">
        <w:rPr>
          <w:rFonts w:ascii="Arial" w:hAnsi="Arial" w:cs="Arial"/>
          <w:color w:val="000000"/>
          <w:sz w:val="20"/>
          <w:szCs w:val="20"/>
          <w:lang w:eastAsia="es-MX"/>
        </w:rPr>
        <w:tab/>
        <w:t xml:space="preserve">  20 </w:t>
      </w:r>
    </w:p>
    <w:p w:rsidR="001904EE" w:rsidRPr="00630C5A" w:rsidRDefault="001904EE" w:rsidP="001904EE">
      <w:pPr>
        <w:tabs>
          <w:tab w:val="left" w:pos="6804"/>
        </w:tabs>
        <w:autoSpaceDE w:val="0"/>
        <w:autoSpaceDN w:val="0"/>
        <w:adjustRightInd w:val="0"/>
        <w:spacing w:after="0" w:line="240" w:lineRule="auto"/>
        <w:ind w:left="426"/>
        <w:jc w:val="both"/>
        <w:rPr>
          <w:rFonts w:ascii="Arial" w:eastAsiaTheme="minorHAnsi" w:hAnsi="Arial" w:cs="Arial"/>
          <w:sz w:val="20"/>
          <w:szCs w:val="20"/>
        </w:rPr>
      </w:pPr>
      <w:r w:rsidRPr="00630C5A">
        <w:rPr>
          <w:rFonts w:ascii="Arial" w:hAnsi="Arial" w:cs="Arial"/>
          <w:b/>
          <w:bCs/>
          <w:color w:val="000000"/>
          <w:sz w:val="20"/>
          <w:szCs w:val="20"/>
          <w:lang w:eastAsia="es-MX"/>
        </w:rPr>
        <w:t>TOTAL DE CRÉDITOS</w:t>
      </w:r>
      <w:r w:rsidRPr="00630C5A">
        <w:rPr>
          <w:rFonts w:ascii="Arial" w:hAnsi="Arial" w:cs="Arial"/>
          <w:b/>
          <w:bCs/>
          <w:color w:val="000000"/>
          <w:sz w:val="20"/>
          <w:szCs w:val="20"/>
          <w:lang w:eastAsia="es-MX"/>
        </w:rPr>
        <w:tab/>
        <w:t>100</w:t>
      </w:r>
    </w:p>
    <w:p w:rsidR="001904EE" w:rsidRPr="00630C5A" w:rsidRDefault="001904EE" w:rsidP="00A241E3">
      <w:pPr>
        <w:autoSpaceDE w:val="0"/>
        <w:autoSpaceDN w:val="0"/>
        <w:adjustRightInd w:val="0"/>
        <w:spacing w:after="0" w:line="240" w:lineRule="auto"/>
        <w:jc w:val="both"/>
        <w:rPr>
          <w:rFonts w:ascii="Arial" w:eastAsiaTheme="minorHAnsi" w:hAnsi="Arial" w:cs="Arial"/>
          <w:sz w:val="20"/>
          <w:szCs w:val="20"/>
        </w:rPr>
      </w:pPr>
    </w:p>
    <w:p w:rsidR="00A241E3" w:rsidRPr="00630C5A" w:rsidRDefault="00A241E3" w:rsidP="00A241E3">
      <w:pPr>
        <w:autoSpaceDE w:val="0"/>
        <w:autoSpaceDN w:val="0"/>
        <w:adjustRightInd w:val="0"/>
        <w:spacing w:after="0" w:line="240" w:lineRule="auto"/>
        <w:ind w:left="426"/>
        <w:jc w:val="both"/>
        <w:rPr>
          <w:rFonts w:ascii="Arial" w:eastAsiaTheme="minorHAnsi" w:hAnsi="Arial" w:cs="Arial"/>
          <w:sz w:val="20"/>
          <w:szCs w:val="20"/>
        </w:rPr>
      </w:pPr>
      <w:r w:rsidRPr="00630C5A">
        <w:rPr>
          <w:rFonts w:ascii="Arial" w:eastAsiaTheme="minorHAnsi" w:hAnsi="Arial" w:cs="Arial"/>
          <w:sz w:val="20"/>
          <w:szCs w:val="20"/>
        </w:rPr>
        <w:t>NIVEL ESPECIALIZACIÓN EN ANTROPOLOGÍA DE LA CULTURA O ANTROPOLOGÍA POLÍTICA</w:t>
      </w:r>
    </w:p>
    <w:p w:rsidR="00A241E3" w:rsidRPr="00630C5A" w:rsidRDefault="00A241E3" w:rsidP="00A241E3">
      <w:pPr>
        <w:autoSpaceDE w:val="0"/>
        <w:autoSpaceDN w:val="0"/>
        <w:adjustRightInd w:val="0"/>
        <w:spacing w:after="0" w:line="240" w:lineRule="auto"/>
        <w:jc w:val="both"/>
        <w:rPr>
          <w:rFonts w:ascii="Arial" w:eastAsiaTheme="minorHAnsi" w:hAnsi="Arial" w:cs="Arial"/>
          <w:sz w:val="20"/>
          <w:szCs w:val="20"/>
        </w:rPr>
      </w:pPr>
    </w:p>
    <w:p w:rsidR="00A241E3" w:rsidRPr="00630C5A" w:rsidRDefault="00A241E3" w:rsidP="00A241E3">
      <w:pPr>
        <w:tabs>
          <w:tab w:val="left" w:pos="6804"/>
        </w:tabs>
        <w:autoSpaceDE w:val="0"/>
        <w:autoSpaceDN w:val="0"/>
        <w:adjustRightInd w:val="0"/>
        <w:spacing w:after="0" w:line="240" w:lineRule="auto"/>
        <w:ind w:left="426"/>
        <w:jc w:val="both"/>
        <w:rPr>
          <w:rFonts w:ascii="Arial" w:eastAsiaTheme="minorHAnsi" w:hAnsi="Arial" w:cs="Arial"/>
          <w:sz w:val="20"/>
          <w:szCs w:val="20"/>
        </w:rPr>
      </w:pPr>
      <w:r w:rsidRPr="00630C5A">
        <w:rPr>
          <w:rFonts w:ascii="Arial" w:eastAsiaTheme="minorHAnsi" w:hAnsi="Arial" w:cs="Arial"/>
          <w:sz w:val="20"/>
          <w:szCs w:val="20"/>
        </w:rPr>
        <w:t>UEA (1</w:t>
      </w:r>
      <w:r w:rsidR="00AF3DB0" w:rsidRPr="00630C5A">
        <w:rPr>
          <w:rFonts w:ascii="Arial" w:eastAsiaTheme="minorHAnsi" w:hAnsi="Arial" w:cs="Arial"/>
          <w:sz w:val="20"/>
          <w:szCs w:val="20"/>
        </w:rPr>
        <w:t>2</w:t>
      </w:r>
      <w:r w:rsidRPr="00630C5A">
        <w:rPr>
          <w:rFonts w:ascii="Arial" w:eastAsiaTheme="minorHAnsi" w:hAnsi="Arial" w:cs="Arial"/>
          <w:sz w:val="20"/>
          <w:szCs w:val="20"/>
        </w:rPr>
        <w:t>)</w:t>
      </w:r>
      <w:r w:rsidRPr="00630C5A">
        <w:rPr>
          <w:rFonts w:ascii="Arial" w:eastAsiaTheme="minorHAnsi" w:hAnsi="Arial" w:cs="Arial"/>
          <w:sz w:val="20"/>
          <w:szCs w:val="20"/>
        </w:rPr>
        <w:tab/>
      </w:r>
      <w:r w:rsidR="00AF3DB0" w:rsidRPr="00630C5A">
        <w:rPr>
          <w:rFonts w:ascii="Arial" w:eastAsiaTheme="minorHAnsi" w:hAnsi="Arial" w:cs="Arial"/>
          <w:sz w:val="20"/>
          <w:szCs w:val="20"/>
        </w:rPr>
        <w:t xml:space="preserve"> </w:t>
      </w:r>
      <w:r w:rsidR="00D35120" w:rsidRPr="00630C5A">
        <w:rPr>
          <w:rFonts w:ascii="Arial" w:eastAsiaTheme="minorHAnsi" w:hAnsi="Arial" w:cs="Arial"/>
          <w:sz w:val="20"/>
          <w:szCs w:val="20"/>
        </w:rPr>
        <w:t xml:space="preserve"> </w:t>
      </w:r>
      <w:r w:rsidR="00AF3DB0" w:rsidRPr="00630C5A">
        <w:rPr>
          <w:rFonts w:ascii="Arial" w:eastAsiaTheme="minorHAnsi" w:hAnsi="Arial" w:cs="Arial"/>
          <w:sz w:val="20"/>
          <w:szCs w:val="20"/>
        </w:rPr>
        <w:t>96</w:t>
      </w:r>
    </w:p>
    <w:p w:rsidR="00A241E3" w:rsidRPr="00630C5A" w:rsidRDefault="00A241E3" w:rsidP="00A241E3">
      <w:pPr>
        <w:tabs>
          <w:tab w:val="left" w:pos="6804"/>
        </w:tabs>
        <w:autoSpaceDE w:val="0"/>
        <w:autoSpaceDN w:val="0"/>
        <w:adjustRightInd w:val="0"/>
        <w:spacing w:after="0" w:line="240" w:lineRule="auto"/>
        <w:ind w:left="426"/>
        <w:jc w:val="both"/>
        <w:rPr>
          <w:rFonts w:ascii="Arial" w:eastAsiaTheme="minorHAnsi" w:hAnsi="Arial" w:cs="Arial"/>
          <w:sz w:val="20"/>
          <w:szCs w:val="20"/>
        </w:rPr>
      </w:pPr>
      <w:r w:rsidRPr="00630C5A">
        <w:rPr>
          <w:rFonts w:ascii="Arial" w:eastAsiaTheme="minorHAnsi" w:hAnsi="Arial" w:cs="Arial"/>
          <w:sz w:val="20"/>
          <w:szCs w:val="20"/>
        </w:rPr>
        <w:t>Ensayo</w:t>
      </w:r>
      <w:r w:rsidRPr="00630C5A">
        <w:rPr>
          <w:rFonts w:ascii="Arial" w:eastAsiaTheme="minorHAnsi" w:hAnsi="Arial" w:cs="Arial"/>
          <w:sz w:val="20"/>
          <w:szCs w:val="20"/>
        </w:rPr>
        <w:tab/>
      </w:r>
      <w:r w:rsidR="00AF3DB0" w:rsidRPr="00630C5A">
        <w:rPr>
          <w:rFonts w:ascii="Arial" w:eastAsiaTheme="minorHAnsi" w:hAnsi="Arial" w:cs="Arial"/>
          <w:sz w:val="20"/>
          <w:szCs w:val="20"/>
        </w:rPr>
        <w:t xml:space="preserve"> </w:t>
      </w:r>
      <w:r w:rsidR="00D35120" w:rsidRPr="00630C5A">
        <w:rPr>
          <w:rFonts w:ascii="Arial" w:eastAsiaTheme="minorHAnsi" w:hAnsi="Arial" w:cs="Arial"/>
          <w:sz w:val="20"/>
          <w:szCs w:val="20"/>
        </w:rPr>
        <w:t xml:space="preserve"> </w:t>
      </w:r>
      <w:r w:rsidRPr="00630C5A">
        <w:rPr>
          <w:rFonts w:ascii="Arial" w:eastAsiaTheme="minorHAnsi" w:hAnsi="Arial" w:cs="Arial"/>
          <w:sz w:val="20"/>
          <w:szCs w:val="20"/>
        </w:rPr>
        <w:t>20</w:t>
      </w:r>
    </w:p>
    <w:p w:rsidR="00A241E3" w:rsidRPr="00630C5A" w:rsidRDefault="00A241E3" w:rsidP="00A241E3">
      <w:pPr>
        <w:tabs>
          <w:tab w:val="left" w:pos="6804"/>
        </w:tabs>
        <w:autoSpaceDE w:val="0"/>
        <w:autoSpaceDN w:val="0"/>
        <w:adjustRightInd w:val="0"/>
        <w:spacing w:after="0" w:line="240" w:lineRule="auto"/>
        <w:ind w:left="426"/>
        <w:jc w:val="both"/>
        <w:rPr>
          <w:rFonts w:ascii="Arial" w:eastAsiaTheme="minorHAnsi" w:hAnsi="Arial" w:cs="Arial"/>
          <w:b/>
          <w:bCs/>
          <w:sz w:val="20"/>
          <w:szCs w:val="20"/>
        </w:rPr>
      </w:pPr>
      <w:r w:rsidRPr="00630C5A">
        <w:rPr>
          <w:rFonts w:ascii="Arial" w:eastAsiaTheme="minorHAnsi" w:hAnsi="Arial" w:cs="Arial"/>
          <w:b/>
          <w:bCs/>
          <w:sz w:val="20"/>
          <w:szCs w:val="20"/>
        </w:rPr>
        <w:t>TOTAL DE CRÉDITOS</w:t>
      </w:r>
      <w:r w:rsidRPr="00630C5A">
        <w:rPr>
          <w:rFonts w:ascii="Arial" w:eastAsiaTheme="minorHAnsi" w:hAnsi="Arial" w:cs="Arial"/>
          <w:b/>
          <w:bCs/>
          <w:sz w:val="20"/>
          <w:szCs w:val="20"/>
        </w:rPr>
        <w:tab/>
        <w:t>1</w:t>
      </w:r>
      <w:r w:rsidR="00AF3DB0" w:rsidRPr="00630C5A">
        <w:rPr>
          <w:rFonts w:ascii="Arial" w:eastAsiaTheme="minorHAnsi" w:hAnsi="Arial" w:cs="Arial"/>
          <w:b/>
          <w:bCs/>
          <w:sz w:val="20"/>
          <w:szCs w:val="20"/>
        </w:rPr>
        <w:t>16</w:t>
      </w:r>
    </w:p>
    <w:p w:rsidR="00A241E3" w:rsidRPr="00630C5A" w:rsidRDefault="00A241E3" w:rsidP="00A241E3">
      <w:pPr>
        <w:autoSpaceDE w:val="0"/>
        <w:autoSpaceDN w:val="0"/>
        <w:adjustRightInd w:val="0"/>
        <w:spacing w:after="0" w:line="240" w:lineRule="auto"/>
        <w:ind w:left="426"/>
        <w:jc w:val="both"/>
        <w:rPr>
          <w:rFonts w:ascii="Arial" w:eastAsiaTheme="minorHAnsi" w:hAnsi="Arial" w:cs="Arial"/>
          <w:sz w:val="20"/>
          <w:szCs w:val="20"/>
        </w:rPr>
      </w:pPr>
      <w:r w:rsidRPr="00630C5A">
        <w:rPr>
          <w:rFonts w:ascii="Arial" w:eastAsiaTheme="minorHAnsi" w:hAnsi="Arial" w:cs="Arial"/>
          <w:sz w:val="20"/>
          <w:szCs w:val="20"/>
        </w:rPr>
        <w:t>NIVEL MAESTRÍA</w:t>
      </w:r>
    </w:p>
    <w:p w:rsidR="00A241E3" w:rsidRPr="00630C5A" w:rsidRDefault="00A241E3" w:rsidP="00A241E3">
      <w:pPr>
        <w:autoSpaceDE w:val="0"/>
        <w:autoSpaceDN w:val="0"/>
        <w:adjustRightInd w:val="0"/>
        <w:spacing w:after="0" w:line="240" w:lineRule="auto"/>
        <w:jc w:val="both"/>
        <w:rPr>
          <w:rFonts w:ascii="Arial" w:eastAsiaTheme="minorHAnsi" w:hAnsi="Arial" w:cs="Arial"/>
          <w:sz w:val="20"/>
          <w:szCs w:val="20"/>
        </w:rPr>
      </w:pPr>
    </w:p>
    <w:p w:rsidR="00A241E3" w:rsidRPr="00630C5A" w:rsidRDefault="00A241E3" w:rsidP="00A241E3">
      <w:pPr>
        <w:tabs>
          <w:tab w:val="left" w:pos="6804"/>
        </w:tabs>
        <w:autoSpaceDE w:val="0"/>
        <w:autoSpaceDN w:val="0"/>
        <w:adjustRightInd w:val="0"/>
        <w:spacing w:after="0" w:line="240" w:lineRule="auto"/>
        <w:ind w:left="426"/>
        <w:jc w:val="both"/>
        <w:rPr>
          <w:rFonts w:ascii="Arial" w:eastAsiaTheme="minorHAnsi" w:hAnsi="Arial" w:cs="Arial"/>
          <w:sz w:val="20"/>
          <w:szCs w:val="20"/>
        </w:rPr>
      </w:pPr>
      <w:r w:rsidRPr="00630C5A">
        <w:rPr>
          <w:rFonts w:ascii="Arial" w:eastAsiaTheme="minorHAnsi" w:hAnsi="Arial" w:cs="Arial"/>
          <w:sz w:val="20"/>
          <w:szCs w:val="20"/>
        </w:rPr>
        <w:t>UEA (</w:t>
      </w:r>
      <w:r w:rsidR="00AF3DB0" w:rsidRPr="00630C5A">
        <w:rPr>
          <w:rFonts w:ascii="Arial" w:eastAsiaTheme="minorHAnsi" w:hAnsi="Arial" w:cs="Arial"/>
          <w:sz w:val="20"/>
          <w:szCs w:val="20"/>
        </w:rPr>
        <w:t>3</w:t>
      </w:r>
      <w:r w:rsidRPr="00630C5A">
        <w:rPr>
          <w:rFonts w:ascii="Arial" w:eastAsiaTheme="minorHAnsi" w:hAnsi="Arial" w:cs="Arial"/>
          <w:sz w:val="20"/>
          <w:szCs w:val="20"/>
        </w:rPr>
        <w:t>)</w:t>
      </w:r>
      <w:r w:rsidRPr="00630C5A">
        <w:rPr>
          <w:rFonts w:ascii="Arial" w:eastAsiaTheme="minorHAnsi" w:hAnsi="Arial" w:cs="Arial"/>
          <w:sz w:val="20"/>
          <w:szCs w:val="20"/>
        </w:rPr>
        <w:tab/>
      </w:r>
      <w:r w:rsidR="00AF3DB0" w:rsidRPr="00630C5A">
        <w:rPr>
          <w:rFonts w:ascii="Arial" w:eastAsiaTheme="minorHAnsi" w:hAnsi="Arial" w:cs="Arial"/>
          <w:sz w:val="20"/>
          <w:szCs w:val="20"/>
        </w:rPr>
        <w:t xml:space="preserve"> </w:t>
      </w:r>
      <w:r w:rsidR="00D35120" w:rsidRPr="00630C5A">
        <w:rPr>
          <w:rFonts w:ascii="Arial" w:eastAsiaTheme="minorHAnsi" w:hAnsi="Arial" w:cs="Arial"/>
          <w:sz w:val="20"/>
          <w:szCs w:val="20"/>
        </w:rPr>
        <w:t xml:space="preserve"> </w:t>
      </w:r>
      <w:r w:rsidRPr="00630C5A">
        <w:rPr>
          <w:rFonts w:ascii="Arial" w:eastAsiaTheme="minorHAnsi" w:hAnsi="Arial" w:cs="Arial"/>
          <w:sz w:val="20"/>
          <w:szCs w:val="20"/>
        </w:rPr>
        <w:t>6</w:t>
      </w:r>
      <w:r w:rsidR="00AF3DB0" w:rsidRPr="00630C5A">
        <w:rPr>
          <w:rFonts w:ascii="Arial" w:eastAsiaTheme="minorHAnsi" w:hAnsi="Arial" w:cs="Arial"/>
          <w:sz w:val="20"/>
          <w:szCs w:val="20"/>
        </w:rPr>
        <w:t>0</w:t>
      </w:r>
    </w:p>
    <w:p w:rsidR="00A241E3" w:rsidRPr="00630C5A" w:rsidRDefault="00A241E3" w:rsidP="00A241E3">
      <w:pPr>
        <w:tabs>
          <w:tab w:val="left" w:pos="4962"/>
          <w:tab w:val="left" w:pos="6804"/>
        </w:tabs>
        <w:autoSpaceDE w:val="0"/>
        <w:autoSpaceDN w:val="0"/>
        <w:adjustRightInd w:val="0"/>
        <w:spacing w:after="0" w:line="240" w:lineRule="auto"/>
        <w:ind w:left="426"/>
        <w:jc w:val="both"/>
        <w:rPr>
          <w:rFonts w:ascii="Arial" w:eastAsiaTheme="minorHAnsi" w:hAnsi="Arial" w:cs="Arial"/>
          <w:sz w:val="20"/>
          <w:szCs w:val="20"/>
        </w:rPr>
      </w:pPr>
      <w:r w:rsidRPr="00630C5A">
        <w:rPr>
          <w:rFonts w:ascii="Arial" w:eastAsiaTheme="minorHAnsi" w:hAnsi="Arial" w:cs="Arial"/>
          <w:sz w:val="20"/>
          <w:szCs w:val="20"/>
        </w:rPr>
        <w:t>Idónea Comunicación de Resultados y Examen de Grado</w:t>
      </w:r>
      <w:r w:rsidRPr="00630C5A">
        <w:rPr>
          <w:rFonts w:ascii="Arial" w:eastAsiaTheme="minorHAnsi" w:hAnsi="Arial" w:cs="Arial"/>
          <w:sz w:val="20"/>
          <w:szCs w:val="20"/>
        </w:rPr>
        <w:tab/>
        <w:t>100</w:t>
      </w:r>
    </w:p>
    <w:p w:rsidR="001F1699" w:rsidRPr="00630C5A" w:rsidRDefault="001F1699" w:rsidP="001F1699">
      <w:pPr>
        <w:tabs>
          <w:tab w:val="left" w:pos="4962"/>
          <w:tab w:val="left" w:pos="6804"/>
        </w:tabs>
        <w:autoSpaceDE w:val="0"/>
        <w:autoSpaceDN w:val="0"/>
        <w:adjustRightInd w:val="0"/>
        <w:spacing w:after="0" w:line="240" w:lineRule="auto"/>
        <w:jc w:val="both"/>
        <w:rPr>
          <w:rFonts w:ascii="Arial" w:eastAsiaTheme="minorHAnsi" w:hAnsi="Arial" w:cs="Arial"/>
          <w:sz w:val="20"/>
          <w:szCs w:val="20"/>
        </w:rPr>
      </w:pPr>
    </w:p>
    <w:p w:rsidR="00A241E3" w:rsidRPr="00630C5A" w:rsidRDefault="00A241E3" w:rsidP="00A241E3">
      <w:pPr>
        <w:tabs>
          <w:tab w:val="left" w:pos="6804"/>
        </w:tabs>
        <w:autoSpaceDE w:val="0"/>
        <w:autoSpaceDN w:val="0"/>
        <w:adjustRightInd w:val="0"/>
        <w:spacing w:after="0" w:line="240" w:lineRule="auto"/>
        <w:ind w:left="426"/>
        <w:jc w:val="both"/>
        <w:rPr>
          <w:rFonts w:ascii="Arial" w:eastAsiaTheme="minorHAnsi" w:hAnsi="Arial" w:cs="Arial"/>
          <w:b/>
          <w:bCs/>
          <w:sz w:val="20"/>
          <w:szCs w:val="20"/>
        </w:rPr>
      </w:pPr>
      <w:r w:rsidRPr="00630C5A">
        <w:rPr>
          <w:rFonts w:ascii="Arial" w:eastAsiaTheme="minorHAnsi" w:hAnsi="Arial" w:cs="Arial"/>
          <w:b/>
          <w:bCs/>
          <w:sz w:val="20"/>
          <w:szCs w:val="20"/>
        </w:rPr>
        <w:t>TOTAL DE CRÉDITOS</w:t>
      </w:r>
      <w:r w:rsidRPr="00630C5A">
        <w:rPr>
          <w:rFonts w:ascii="Arial" w:eastAsiaTheme="minorHAnsi" w:hAnsi="Arial" w:cs="Arial"/>
          <w:b/>
          <w:bCs/>
          <w:sz w:val="20"/>
          <w:szCs w:val="20"/>
        </w:rPr>
        <w:tab/>
        <w:t>16</w:t>
      </w:r>
      <w:r w:rsidR="00AF3DB0" w:rsidRPr="00630C5A">
        <w:rPr>
          <w:rFonts w:ascii="Arial" w:eastAsiaTheme="minorHAnsi" w:hAnsi="Arial" w:cs="Arial"/>
          <w:b/>
          <w:bCs/>
          <w:sz w:val="20"/>
          <w:szCs w:val="20"/>
        </w:rPr>
        <w:t>0</w:t>
      </w:r>
    </w:p>
    <w:p w:rsidR="00AF3DB0" w:rsidRPr="00630C5A" w:rsidRDefault="00AF3DB0" w:rsidP="00AF3DB0">
      <w:pPr>
        <w:tabs>
          <w:tab w:val="left" w:pos="6804"/>
        </w:tabs>
        <w:autoSpaceDE w:val="0"/>
        <w:autoSpaceDN w:val="0"/>
        <w:adjustRightInd w:val="0"/>
        <w:spacing w:after="0" w:line="240" w:lineRule="auto"/>
        <w:jc w:val="both"/>
        <w:rPr>
          <w:rFonts w:ascii="Arial" w:eastAsiaTheme="minorHAnsi" w:hAnsi="Arial" w:cs="Arial"/>
          <w:b/>
          <w:bCs/>
          <w:sz w:val="20"/>
          <w:szCs w:val="20"/>
        </w:rPr>
      </w:pPr>
    </w:p>
    <w:p w:rsidR="00A241E3" w:rsidRPr="00630C5A" w:rsidRDefault="00A241E3" w:rsidP="00A241E3">
      <w:pPr>
        <w:autoSpaceDE w:val="0"/>
        <w:autoSpaceDN w:val="0"/>
        <w:adjustRightInd w:val="0"/>
        <w:spacing w:after="0" w:line="240" w:lineRule="auto"/>
        <w:ind w:left="426"/>
        <w:jc w:val="both"/>
        <w:rPr>
          <w:rFonts w:ascii="Arial" w:eastAsiaTheme="minorHAnsi" w:hAnsi="Arial" w:cs="Arial"/>
          <w:sz w:val="20"/>
          <w:szCs w:val="20"/>
        </w:rPr>
      </w:pPr>
      <w:r w:rsidRPr="00630C5A">
        <w:rPr>
          <w:rFonts w:ascii="Arial" w:eastAsiaTheme="minorHAnsi" w:hAnsi="Arial" w:cs="Arial"/>
          <w:sz w:val="20"/>
          <w:szCs w:val="20"/>
        </w:rPr>
        <w:t>NIVEL DOCTORADO</w:t>
      </w:r>
    </w:p>
    <w:p w:rsidR="00A241E3" w:rsidRPr="00630C5A" w:rsidRDefault="00A241E3" w:rsidP="00A241E3">
      <w:pPr>
        <w:autoSpaceDE w:val="0"/>
        <w:autoSpaceDN w:val="0"/>
        <w:adjustRightInd w:val="0"/>
        <w:spacing w:after="0" w:line="240" w:lineRule="auto"/>
        <w:jc w:val="both"/>
        <w:rPr>
          <w:rFonts w:ascii="Arial" w:eastAsiaTheme="minorHAnsi" w:hAnsi="Arial" w:cs="Arial"/>
          <w:sz w:val="20"/>
          <w:szCs w:val="20"/>
        </w:rPr>
      </w:pPr>
    </w:p>
    <w:p w:rsidR="00A241E3" w:rsidRPr="00630C5A" w:rsidRDefault="00A241E3" w:rsidP="00A241E3">
      <w:pPr>
        <w:tabs>
          <w:tab w:val="left" w:pos="6804"/>
        </w:tabs>
        <w:autoSpaceDE w:val="0"/>
        <w:autoSpaceDN w:val="0"/>
        <w:adjustRightInd w:val="0"/>
        <w:spacing w:after="0" w:line="240" w:lineRule="auto"/>
        <w:ind w:left="426"/>
        <w:jc w:val="both"/>
        <w:rPr>
          <w:rFonts w:ascii="Arial" w:eastAsiaTheme="minorHAnsi" w:hAnsi="Arial" w:cs="Arial"/>
          <w:sz w:val="20"/>
          <w:szCs w:val="20"/>
        </w:rPr>
      </w:pPr>
      <w:r w:rsidRPr="00630C5A">
        <w:rPr>
          <w:rFonts w:ascii="Arial" w:eastAsiaTheme="minorHAnsi" w:hAnsi="Arial" w:cs="Arial"/>
          <w:sz w:val="20"/>
          <w:szCs w:val="20"/>
        </w:rPr>
        <w:t>UEA (9 mín., 12 máx.)</w:t>
      </w:r>
      <w:r w:rsidRPr="00630C5A">
        <w:rPr>
          <w:rFonts w:ascii="Arial" w:eastAsiaTheme="minorHAnsi" w:hAnsi="Arial" w:cs="Arial"/>
          <w:sz w:val="20"/>
          <w:szCs w:val="20"/>
        </w:rPr>
        <w:tab/>
        <w:t>180 mín., 240 máx.</w:t>
      </w:r>
    </w:p>
    <w:p w:rsidR="00A241E3" w:rsidRPr="00630C5A" w:rsidRDefault="00A241E3" w:rsidP="00A241E3">
      <w:pPr>
        <w:tabs>
          <w:tab w:val="left" w:pos="6804"/>
        </w:tabs>
        <w:autoSpaceDE w:val="0"/>
        <w:autoSpaceDN w:val="0"/>
        <w:adjustRightInd w:val="0"/>
        <w:spacing w:after="0" w:line="240" w:lineRule="auto"/>
        <w:ind w:left="426"/>
        <w:jc w:val="both"/>
        <w:rPr>
          <w:rFonts w:ascii="Arial" w:eastAsiaTheme="minorHAnsi" w:hAnsi="Arial" w:cs="Arial"/>
          <w:sz w:val="20"/>
          <w:szCs w:val="20"/>
        </w:rPr>
      </w:pPr>
      <w:r w:rsidRPr="00630C5A">
        <w:rPr>
          <w:rFonts w:ascii="Arial" w:eastAsiaTheme="minorHAnsi" w:hAnsi="Arial" w:cs="Arial"/>
          <w:sz w:val="20"/>
          <w:szCs w:val="20"/>
        </w:rPr>
        <w:t>Tesis y Disertación Pública</w:t>
      </w:r>
      <w:r w:rsidRPr="00630C5A">
        <w:rPr>
          <w:rFonts w:ascii="Arial" w:eastAsiaTheme="minorHAnsi" w:hAnsi="Arial" w:cs="Arial"/>
          <w:sz w:val="20"/>
          <w:szCs w:val="20"/>
        </w:rPr>
        <w:tab/>
        <w:t>180</w:t>
      </w:r>
    </w:p>
    <w:p w:rsidR="00A241E3" w:rsidRPr="00630C5A" w:rsidRDefault="00A241E3" w:rsidP="00A241E3">
      <w:pPr>
        <w:pStyle w:val="Default"/>
        <w:tabs>
          <w:tab w:val="left" w:pos="6804"/>
        </w:tabs>
        <w:ind w:left="426"/>
        <w:jc w:val="both"/>
        <w:rPr>
          <w:sz w:val="20"/>
          <w:szCs w:val="20"/>
        </w:rPr>
      </w:pPr>
      <w:r w:rsidRPr="00630C5A">
        <w:rPr>
          <w:rFonts w:eastAsiaTheme="minorHAnsi"/>
          <w:b/>
          <w:bCs/>
          <w:sz w:val="20"/>
          <w:szCs w:val="20"/>
        </w:rPr>
        <w:t>TOTAL DE CRÉDITOS</w:t>
      </w:r>
      <w:r w:rsidRPr="00630C5A">
        <w:rPr>
          <w:rFonts w:eastAsiaTheme="minorHAnsi"/>
          <w:b/>
          <w:bCs/>
          <w:sz w:val="20"/>
          <w:szCs w:val="20"/>
        </w:rPr>
        <w:tab/>
        <w:t>360 mín., 420 máx.</w:t>
      </w:r>
    </w:p>
    <w:p w:rsidR="00A241E3" w:rsidRPr="00630C5A" w:rsidRDefault="00A241E3" w:rsidP="00A241E3">
      <w:pPr>
        <w:pStyle w:val="Default"/>
        <w:numPr>
          <w:ilvl w:val="0"/>
          <w:numId w:val="1"/>
        </w:numPr>
        <w:ind w:left="426" w:hanging="426"/>
        <w:rPr>
          <w:sz w:val="20"/>
          <w:szCs w:val="20"/>
        </w:rPr>
      </w:pPr>
      <w:r w:rsidRPr="00630C5A">
        <w:rPr>
          <w:b/>
          <w:bCs/>
          <w:sz w:val="20"/>
          <w:szCs w:val="20"/>
        </w:rPr>
        <w:lastRenderedPageBreak/>
        <w:t xml:space="preserve">REQUISITOS PARA LA OBTENCIÓN DEL DIPLOMA Y GRADOS </w:t>
      </w:r>
    </w:p>
    <w:p w:rsidR="00A241E3" w:rsidRPr="00630C5A" w:rsidRDefault="00A241E3" w:rsidP="00A241E3">
      <w:pPr>
        <w:spacing w:after="0" w:line="240" w:lineRule="auto"/>
        <w:jc w:val="both"/>
        <w:rPr>
          <w:rFonts w:ascii="Arial" w:hAnsi="Arial" w:cs="Arial"/>
          <w:b/>
          <w:bCs/>
          <w:sz w:val="20"/>
          <w:szCs w:val="20"/>
        </w:rPr>
      </w:pPr>
    </w:p>
    <w:p w:rsidR="00A241E3" w:rsidRPr="00630C5A" w:rsidRDefault="00A241E3" w:rsidP="00A241E3">
      <w:pPr>
        <w:spacing w:after="0" w:line="240" w:lineRule="auto"/>
        <w:ind w:left="426"/>
        <w:jc w:val="both"/>
        <w:rPr>
          <w:rFonts w:ascii="Arial" w:hAnsi="Arial" w:cs="Arial"/>
          <w:sz w:val="20"/>
          <w:szCs w:val="20"/>
        </w:rPr>
      </w:pPr>
      <w:r w:rsidRPr="00630C5A">
        <w:rPr>
          <w:rFonts w:ascii="Arial" w:hAnsi="Arial" w:cs="Arial"/>
          <w:b/>
          <w:bCs/>
          <w:sz w:val="20"/>
          <w:szCs w:val="20"/>
        </w:rPr>
        <w:t>Diploma de Especialización en Antropología de la Cultura o Especialización en Antropología Política</w:t>
      </w:r>
    </w:p>
    <w:p w:rsidR="00A241E3" w:rsidRPr="00630C5A" w:rsidRDefault="00A241E3" w:rsidP="00A241E3">
      <w:pPr>
        <w:pStyle w:val="Default"/>
        <w:jc w:val="both"/>
        <w:rPr>
          <w:sz w:val="20"/>
          <w:szCs w:val="20"/>
        </w:rPr>
      </w:pPr>
    </w:p>
    <w:p w:rsidR="00A241E3" w:rsidRPr="00630C5A" w:rsidRDefault="00A241E3" w:rsidP="00A241E3">
      <w:pPr>
        <w:pStyle w:val="Default"/>
        <w:numPr>
          <w:ilvl w:val="0"/>
          <w:numId w:val="27"/>
        </w:numPr>
        <w:ind w:left="851" w:hanging="425"/>
        <w:jc w:val="both"/>
        <w:rPr>
          <w:sz w:val="20"/>
          <w:szCs w:val="20"/>
        </w:rPr>
      </w:pPr>
      <w:r w:rsidRPr="00630C5A">
        <w:rPr>
          <w:sz w:val="20"/>
          <w:szCs w:val="20"/>
        </w:rPr>
        <w:t xml:space="preserve">Haber cubierto </w:t>
      </w:r>
      <w:r w:rsidR="00AF3DB0" w:rsidRPr="00630C5A">
        <w:rPr>
          <w:sz w:val="20"/>
          <w:szCs w:val="20"/>
        </w:rPr>
        <w:t>96</w:t>
      </w:r>
      <w:r w:rsidRPr="00630C5A">
        <w:rPr>
          <w:sz w:val="20"/>
          <w:szCs w:val="20"/>
        </w:rPr>
        <w:t xml:space="preserve"> créditos, correspondientes a las UEA.</w:t>
      </w:r>
    </w:p>
    <w:p w:rsidR="00A241E3" w:rsidRPr="00630C5A" w:rsidRDefault="00A241E3" w:rsidP="00A241E3">
      <w:pPr>
        <w:pStyle w:val="Default"/>
        <w:jc w:val="both"/>
        <w:rPr>
          <w:sz w:val="20"/>
          <w:szCs w:val="20"/>
        </w:rPr>
      </w:pPr>
    </w:p>
    <w:p w:rsidR="00A241E3" w:rsidRPr="00630C5A" w:rsidRDefault="00A241E3" w:rsidP="00A241E3">
      <w:pPr>
        <w:pStyle w:val="Default"/>
        <w:numPr>
          <w:ilvl w:val="0"/>
          <w:numId w:val="27"/>
        </w:numPr>
        <w:ind w:left="851" w:hanging="425"/>
        <w:jc w:val="both"/>
        <w:rPr>
          <w:sz w:val="20"/>
          <w:szCs w:val="20"/>
        </w:rPr>
      </w:pPr>
      <w:r w:rsidRPr="00630C5A">
        <w:rPr>
          <w:sz w:val="20"/>
          <w:szCs w:val="20"/>
        </w:rPr>
        <w:t xml:space="preserve">Haber aprobado el ensayo final, con valor a 20 créditos. </w:t>
      </w:r>
    </w:p>
    <w:p w:rsidR="00E024C0" w:rsidRPr="00630C5A" w:rsidRDefault="00E024C0" w:rsidP="00A241E3">
      <w:pPr>
        <w:pStyle w:val="Default"/>
        <w:jc w:val="both"/>
        <w:rPr>
          <w:b/>
          <w:bCs/>
          <w:sz w:val="20"/>
          <w:szCs w:val="20"/>
        </w:rPr>
      </w:pPr>
    </w:p>
    <w:p w:rsidR="00A241E3" w:rsidRPr="00630C5A" w:rsidRDefault="00A241E3" w:rsidP="00A241E3">
      <w:pPr>
        <w:pStyle w:val="Default"/>
        <w:ind w:left="426"/>
        <w:jc w:val="both"/>
        <w:rPr>
          <w:sz w:val="20"/>
          <w:szCs w:val="20"/>
        </w:rPr>
      </w:pPr>
      <w:r w:rsidRPr="00630C5A">
        <w:rPr>
          <w:b/>
          <w:bCs/>
          <w:sz w:val="20"/>
          <w:szCs w:val="20"/>
        </w:rPr>
        <w:t>Diploma de Especialización en Políticas Culturales y Gestión Cultural</w:t>
      </w:r>
    </w:p>
    <w:p w:rsidR="00A241E3" w:rsidRPr="00630C5A" w:rsidRDefault="00A241E3" w:rsidP="00A241E3">
      <w:pPr>
        <w:pStyle w:val="Default"/>
        <w:jc w:val="both"/>
        <w:rPr>
          <w:sz w:val="20"/>
          <w:szCs w:val="20"/>
        </w:rPr>
      </w:pPr>
    </w:p>
    <w:p w:rsidR="00A241E3" w:rsidRPr="00630C5A" w:rsidRDefault="00A241E3" w:rsidP="00A241E3">
      <w:pPr>
        <w:pStyle w:val="Default"/>
        <w:numPr>
          <w:ilvl w:val="0"/>
          <w:numId w:val="28"/>
        </w:numPr>
        <w:ind w:left="851" w:hanging="425"/>
        <w:jc w:val="both"/>
        <w:rPr>
          <w:sz w:val="20"/>
          <w:szCs w:val="20"/>
        </w:rPr>
      </w:pPr>
      <w:r w:rsidRPr="00630C5A">
        <w:rPr>
          <w:sz w:val="20"/>
          <w:szCs w:val="20"/>
        </w:rPr>
        <w:t xml:space="preserve">Haber cubierto 80 créditos, correspondientes a las UEA. </w:t>
      </w:r>
    </w:p>
    <w:p w:rsidR="00A241E3" w:rsidRPr="00630C5A" w:rsidRDefault="00A241E3" w:rsidP="00A241E3">
      <w:pPr>
        <w:pStyle w:val="Default"/>
        <w:jc w:val="both"/>
        <w:rPr>
          <w:sz w:val="20"/>
          <w:szCs w:val="20"/>
        </w:rPr>
      </w:pPr>
    </w:p>
    <w:p w:rsidR="00A241E3" w:rsidRPr="00630C5A" w:rsidRDefault="00A241E3" w:rsidP="00A241E3">
      <w:pPr>
        <w:pStyle w:val="Default"/>
        <w:numPr>
          <w:ilvl w:val="0"/>
          <w:numId w:val="28"/>
        </w:numPr>
        <w:ind w:left="851" w:hanging="425"/>
        <w:jc w:val="both"/>
        <w:rPr>
          <w:sz w:val="20"/>
          <w:szCs w:val="20"/>
        </w:rPr>
      </w:pPr>
      <w:r w:rsidRPr="00630C5A">
        <w:rPr>
          <w:sz w:val="20"/>
          <w:szCs w:val="20"/>
        </w:rPr>
        <w:t>Haber aprobado el ensayo terminal, con valor a 20 créditos.</w:t>
      </w:r>
    </w:p>
    <w:p w:rsidR="00A241E3" w:rsidRPr="00630C5A" w:rsidRDefault="00A241E3" w:rsidP="00A241E3">
      <w:pPr>
        <w:pStyle w:val="Default"/>
        <w:jc w:val="both"/>
        <w:rPr>
          <w:b/>
          <w:bCs/>
          <w:sz w:val="20"/>
          <w:szCs w:val="20"/>
        </w:rPr>
      </w:pPr>
    </w:p>
    <w:p w:rsidR="00487483" w:rsidRPr="00630C5A" w:rsidRDefault="00487483" w:rsidP="008255AE">
      <w:pPr>
        <w:autoSpaceDE w:val="0"/>
        <w:autoSpaceDN w:val="0"/>
        <w:adjustRightInd w:val="0"/>
        <w:spacing w:after="0" w:line="240" w:lineRule="auto"/>
        <w:ind w:left="426"/>
        <w:rPr>
          <w:rFonts w:ascii="Arial" w:hAnsi="Arial" w:cs="Arial"/>
          <w:color w:val="000000"/>
          <w:sz w:val="20"/>
          <w:szCs w:val="20"/>
          <w:lang w:eastAsia="es-MX"/>
        </w:rPr>
      </w:pPr>
      <w:r w:rsidRPr="00630C5A">
        <w:rPr>
          <w:rFonts w:ascii="Arial" w:hAnsi="Arial" w:cs="Arial"/>
          <w:b/>
          <w:bCs/>
          <w:color w:val="000000"/>
          <w:sz w:val="20"/>
          <w:szCs w:val="20"/>
          <w:lang w:eastAsia="es-MX"/>
        </w:rPr>
        <w:t xml:space="preserve">Diploma de Especialización en Desigualdades Sociales y Justicia Social en América Latina </w:t>
      </w:r>
    </w:p>
    <w:p w:rsidR="008255AE" w:rsidRPr="00630C5A" w:rsidRDefault="008255AE" w:rsidP="008255AE">
      <w:pPr>
        <w:autoSpaceDE w:val="0"/>
        <w:autoSpaceDN w:val="0"/>
        <w:adjustRightInd w:val="0"/>
        <w:spacing w:after="0" w:line="240" w:lineRule="auto"/>
        <w:rPr>
          <w:rFonts w:ascii="Arial" w:hAnsi="Arial" w:cs="Arial"/>
          <w:color w:val="000000"/>
          <w:sz w:val="20"/>
          <w:szCs w:val="20"/>
          <w:lang w:eastAsia="es-MX"/>
        </w:rPr>
      </w:pPr>
    </w:p>
    <w:p w:rsidR="00487483" w:rsidRPr="00630C5A" w:rsidRDefault="00487483" w:rsidP="008255AE">
      <w:pPr>
        <w:pStyle w:val="Prrafodelista"/>
        <w:numPr>
          <w:ilvl w:val="0"/>
          <w:numId w:val="37"/>
        </w:numPr>
        <w:autoSpaceDE w:val="0"/>
        <w:autoSpaceDN w:val="0"/>
        <w:adjustRightInd w:val="0"/>
        <w:spacing w:after="0" w:line="240" w:lineRule="auto"/>
        <w:ind w:left="851" w:hanging="425"/>
        <w:rPr>
          <w:rFonts w:ascii="Arial" w:hAnsi="Arial" w:cs="Arial"/>
          <w:color w:val="000000"/>
          <w:sz w:val="20"/>
          <w:szCs w:val="20"/>
          <w:lang w:eastAsia="es-MX"/>
        </w:rPr>
      </w:pPr>
      <w:r w:rsidRPr="00630C5A">
        <w:rPr>
          <w:rFonts w:ascii="Arial" w:hAnsi="Arial" w:cs="Arial"/>
          <w:color w:val="000000"/>
          <w:sz w:val="20"/>
          <w:szCs w:val="20"/>
          <w:lang w:eastAsia="es-MX"/>
        </w:rPr>
        <w:t xml:space="preserve">Haber cubierto 80 créditos, correspondientes a las UEA. </w:t>
      </w:r>
    </w:p>
    <w:p w:rsidR="008255AE" w:rsidRPr="00630C5A" w:rsidRDefault="008255AE" w:rsidP="00487483">
      <w:pPr>
        <w:autoSpaceDE w:val="0"/>
        <w:autoSpaceDN w:val="0"/>
        <w:adjustRightInd w:val="0"/>
        <w:spacing w:after="0" w:line="240" w:lineRule="auto"/>
        <w:rPr>
          <w:rFonts w:ascii="Arial" w:hAnsi="Arial" w:cs="Arial"/>
          <w:color w:val="000000"/>
          <w:sz w:val="20"/>
          <w:szCs w:val="20"/>
          <w:lang w:eastAsia="es-MX"/>
        </w:rPr>
      </w:pPr>
    </w:p>
    <w:p w:rsidR="00487483" w:rsidRPr="00630C5A" w:rsidRDefault="00487483" w:rsidP="008255AE">
      <w:pPr>
        <w:pStyle w:val="Prrafodelista"/>
        <w:numPr>
          <w:ilvl w:val="0"/>
          <w:numId w:val="37"/>
        </w:numPr>
        <w:autoSpaceDE w:val="0"/>
        <w:autoSpaceDN w:val="0"/>
        <w:adjustRightInd w:val="0"/>
        <w:spacing w:after="0" w:line="240" w:lineRule="auto"/>
        <w:ind w:left="851" w:hanging="425"/>
        <w:rPr>
          <w:rFonts w:ascii="Arial" w:hAnsi="Arial" w:cs="Arial"/>
          <w:color w:val="000000"/>
          <w:sz w:val="20"/>
          <w:szCs w:val="20"/>
          <w:lang w:eastAsia="es-MX"/>
        </w:rPr>
      </w:pPr>
      <w:r w:rsidRPr="00630C5A">
        <w:rPr>
          <w:rFonts w:ascii="Arial" w:hAnsi="Arial" w:cs="Arial"/>
          <w:color w:val="000000"/>
          <w:sz w:val="20"/>
          <w:szCs w:val="20"/>
          <w:lang w:eastAsia="es-MX"/>
        </w:rPr>
        <w:t xml:space="preserve">Haber aprobado el ensayo terminal, con valor a 20 créditos. </w:t>
      </w:r>
    </w:p>
    <w:p w:rsidR="00487483" w:rsidRPr="00630C5A" w:rsidRDefault="00487483" w:rsidP="00A241E3">
      <w:pPr>
        <w:pStyle w:val="Default"/>
        <w:jc w:val="both"/>
        <w:rPr>
          <w:b/>
          <w:bCs/>
          <w:sz w:val="20"/>
          <w:szCs w:val="20"/>
        </w:rPr>
      </w:pPr>
    </w:p>
    <w:p w:rsidR="00A241E3" w:rsidRPr="00630C5A" w:rsidRDefault="00A241E3" w:rsidP="00A241E3">
      <w:pPr>
        <w:pStyle w:val="Default"/>
        <w:ind w:left="426"/>
        <w:jc w:val="both"/>
        <w:rPr>
          <w:sz w:val="20"/>
          <w:szCs w:val="20"/>
        </w:rPr>
      </w:pPr>
      <w:r w:rsidRPr="00630C5A">
        <w:rPr>
          <w:b/>
          <w:bCs/>
          <w:sz w:val="20"/>
          <w:szCs w:val="20"/>
        </w:rPr>
        <w:t>Maestría en Ciencias Antropológicas</w:t>
      </w:r>
    </w:p>
    <w:p w:rsidR="00A241E3" w:rsidRPr="00630C5A" w:rsidRDefault="00A241E3" w:rsidP="00A241E3">
      <w:pPr>
        <w:pStyle w:val="Default"/>
        <w:jc w:val="both"/>
        <w:rPr>
          <w:sz w:val="20"/>
          <w:szCs w:val="20"/>
        </w:rPr>
      </w:pPr>
    </w:p>
    <w:p w:rsidR="00A241E3" w:rsidRPr="00630C5A" w:rsidRDefault="00A241E3" w:rsidP="00A241E3">
      <w:pPr>
        <w:pStyle w:val="Default"/>
        <w:numPr>
          <w:ilvl w:val="0"/>
          <w:numId w:val="29"/>
        </w:numPr>
        <w:ind w:left="851" w:hanging="425"/>
        <w:jc w:val="both"/>
        <w:rPr>
          <w:sz w:val="20"/>
          <w:szCs w:val="20"/>
        </w:rPr>
      </w:pPr>
      <w:r w:rsidRPr="00630C5A">
        <w:rPr>
          <w:sz w:val="20"/>
          <w:szCs w:val="20"/>
        </w:rPr>
        <w:t>Haber cubierto 6</w:t>
      </w:r>
      <w:r w:rsidR="00AF3DB0" w:rsidRPr="00630C5A">
        <w:rPr>
          <w:sz w:val="20"/>
          <w:szCs w:val="20"/>
        </w:rPr>
        <w:t>0</w:t>
      </w:r>
      <w:r w:rsidRPr="00630C5A">
        <w:rPr>
          <w:sz w:val="20"/>
          <w:szCs w:val="20"/>
        </w:rPr>
        <w:t xml:space="preserve"> créditos correspondientes a las UEA.</w:t>
      </w:r>
    </w:p>
    <w:p w:rsidR="00A241E3" w:rsidRPr="00630C5A" w:rsidRDefault="00A241E3" w:rsidP="00A241E3">
      <w:pPr>
        <w:pStyle w:val="Default"/>
        <w:jc w:val="both"/>
        <w:rPr>
          <w:sz w:val="20"/>
          <w:szCs w:val="20"/>
        </w:rPr>
      </w:pPr>
    </w:p>
    <w:p w:rsidR="00A241E3" w:rsidRPr="00630C5A" w:rsidRDefault="00A241E3" w:rsidP="00A241E3">
      <w:pPr>
        <w:pStyle w:val="Default"/>
        <w:numPr>
          <w:ilvl w:val="0"/>
          <w:numId w:val="29"/>
        </w:numPr>
        <w:ind w:left="851" w:hanging="425"/>
        <w:jc w:val="both"/>
        <w:rPr>
          <w:sz w:val="20"/>
          <w:szCs w:val="20"/>
        </w:rPr>
      </w:pPr>
      <w:r w:rsidRPr="00630C5A">
        <w:rPr>
          <w:sz w:val="20"/>
          <w:szCs w:val="20"/>
        </w:rPr>
        <w:t>Presentar una Idónea Comunicación de Resultados y sustentar y aprobar el Examen de Grado, cuyo valor es de 100 créditos.</w:t>
      </w:r>
    </w:p>
    <w:p w:rsidR="00A241E3" w:rsidRPr="00630C5A" w:rsidRDefault="00A241E3" w:rsidP="00A241E3">
      <w:pPr>
        <w:pStyle w:val="Default"/>
        <w:jc w:val="both"/>
        <w:rPr>
          <w:sz w:val="20"/>
          <w:szCs w:val="20"/>
        </w:rPr>
      </w:pPr>
    </w:p>
    <w:p w:rsidR="00A241E3" w:rsidRPr="00630C5A" w:rsidRDefault="00A241E3" w:rsidP="00A241E3">
      <w:pPr>
        <w:pStyle w:val="Default"/>
        <w:numPr>
          <w:ilvl w:val="0"/>
          <w:numId w:val="29"/>
        </w:numPr>
        <w:ind w:left="851" w:hanging="425"/>
        <w:jc w:val="both"/>
        <w:rPr>
          <w:sz w:val="20"/>
          <w:szCs w:val="20"/>
        </w:rPr>
      </w:pPr>
      <w:r w:rsidRPr="00630C5A">
        <w:rPr>
          <w:sz w:val="20"/>
          <w:szCs w:val="20"/>
        </w:rPr>
        <w:t xml:space="preserve">Acreditar la comprensión del idioma inglés. Para el cumplimiento de este requisito se deberá presentar un comprobante de Lenguas Extranjeras de la Universidad Autónoma Metropolitana. </w:t>
      </w:r>
    </w:p>
    <w:p w:rsidR="00AF3DB0" w:rsidRPr="00630C5A" w:rsidRDefault="00AF3DB0" w:rsidP="00A241E3">
      <w:pPr>
        <w:pStyle w:val="Default"/>
        <w:jc w:val="both"/>
        <w:rPr>
          <w:sz w:val="20"/>
          <w:szCs w:val="20"/>
        </w:rPr>
      </w:pPr>
    </w:p>
    <w:p w:rsidR="00A241E3" w:rsidRPr="00630C5A" w:rsidRDefault="00A241E3" w:rsidP="00A241E3">
      <w:pPr>
        <w:pStyle w:val="Default"/>
        <w:ind w:left="426"/>
        <w:jc w:val="both"/>
        <w:rPr>
          <w:sz w:val="20"/>
          <w:szCs w:val="20"/>
        </w:rPr>
      </w:pPr>
      <w:r w:rsidRPr="00630C5A">
        <w:rPr>
          <w:b/>
          <w:bCs/>
          <w:sz w:val="20"/>
          <w:szCs w:val="20"/>
        </w:rPr>
        <w:t>Doctorado en Ciencias Antropológicas</w:t>
      </w:r>
    </w:p>
    <w:p w:rsidR="00A241E3" w:rsidRPr="00630C5A" w:rsidRDefault="00A241E3" w:rsidP="00A241E3">
      <w:pPr>
        <w:pStyle w:val="Default"/>
        <w:jc w:val="both"/>
        <w:rPr>
          <w:sz w:val="20"/>
          <w:szCs w:val="20"/>
        </w:rPr>
      </w:pPr>
    </w:p>
    <w:p w:rsidR="00A241E3" w:rsidRPr="00630C5A" w:rsidRDefault="00A241E3" w:rsidP="00A241E3">
      <w:pPr>
        <w:pStyle w:val="Default"/>
        <w:numPr>
          <w:ilvl w:val="0"/>
          <w:numId w:val="30"/>
        </w:numPr>
        <w:ind w:left="851" w:hanging="425"/>
        <w:jc w:val="both"/>
        <w:rPr>
          <w:sz w:val="20"/>
          <w:szCs w:val="20"/>
        </w:rPr>
      </w:pPr>
      <w:r w:rsidRPr="00630C5A">
        <w:rPr>
          <w:sz w:val="20"/>
          <w:szCs w:val="20"/>
        </w:rPr>
        <w:t>Haber cubierto 180 créditos mínimos, correspondientes a las UEA.</w:t>
      </w:r>
    </w:p>
    <w:p w:rsidR="00A241E3" w:rsidRPr="00630C5A" w:rsidRDefault="00A241E3" w:rsidP="00A241E3">
      <w:pPr>
        <w:pStyle w:val="Default"/>
        <w:jc w:val="both"/>
        <w:rPr>
          <w:sz w:val="20"/>
          <w:szCs w:val="20"/>
        </w:rPr>
      </w:pPr>
    </w:p>
    <w:p w:rsidR="00A241E3" w:rsidRPr="00630C5A" w:rsidRDefault="00A241E3" w:rsidP="00A241E3">
      <w:pPr>
        <w:pStyle w:val="Default"/>
        <w:numPr>
          <w:ilvl w:val="0"/>
          <w:numId w:val="30"/>
        </w:numPr>
        <w:ind w:left="851" w:hanging="425"/>
        <w:jc w:val="both"/>
        <w:rPr>
          <w:sz w:val="20"/>
          <w:szCs w:val="20"/>
        </w:rPr>
      </w:pPr>
      <w:r w:rsidRPr="00630C5A">
        <w:rPr>
          <w:sz w:val="20"/>
          <w:szCs w:val="20"/>
        </w:rPr>
        <w:t>Presentar una Tesis producto de una investigación original y sustentar y aprobar la correspondiente Disertación Pública, cuyo valor es de 180 créditos.</w:t>
      </w:r>
    </w:p>
    <w:p w:rsidR="00A241E3" w:rsidRPr="00630C5A" w:rsidRDefault="00A241E3" w:rsidP="00A241E3">
      <w:pPr>
        <w:pStyle w:val="Default"/>
        <w:jc w:val="both"/>
        <w:rPr>
          <w:sz w:val="20"/>
          <w:szCs w:val="20"/>
        </w:rPr>
      </w:pPr>
    </w:p>
    <w:p w:rsidR="00A241E3" w:rsidRPr="00630C5A" w:rsidRDefault="00A241E3" w:rsidP="00A241E3">
      <w:pPr>
        <w:pStyle w:val="Default"/>
        <w:numPr>
          <w:ilvl w:val="0"/>
          <w:numId w:val="30"/>
        </w:numPr>
        <w:ind w:left="851" w:hanging="425"/>
        <w:jc w:val="both"/>
        <w:rPr>
          <w:sz w:val="20"/>
          <w:szCs w:val="20"/>
        </w:rPr>
      </w:pPr>
      <w:r w:rsidRPr="00630C5A">
        <w:rPr>
          <w:sz w:val="20"/>
          <w:szCs w:val="20"/>
        </w:rPr>
        <w:t>Acreditar la comprensión de un idioma diferente al español y al inglés. Para el cumplimiento de este requisito se deberá presentar un comprobante de Lenguas Extranjeras de la Universidad Autónoma Metropolitana.</w:t>
      </w:r>
    </w:p>
    <w:p w:rsidR="00A241E3" w:rsidRPr="00630C5A" w:rsidRDefault="00A241E3" w:rsidP="00A241E3">
      <w:pPr>
        <w:pStyle w:val="Default"/>
        <w:numPr>
          <w:ilvl w:val="0"/>
          <w:numId w:val="1"/>
        </w:numPr>
        <w:ind w:left="426" w:hanging="426"/>
        <w:jc w:val="both"/>
        <w:rPr>
          <w:sz w:val="20"/>
          <w:szCs w:val="20"/>
        </w:rPr>
      </w:pPr>
      <w:r w:rsidRPr="00630C5A">
        <w:rPr>
          <w:b/>
          <w:bCs/>
          <w:sz w:val="20"/>
          <w:szCs w:val="20"/>
        </w:rPr>
        <w:lastRenderedPageBreak/>
        <w:t xml:space="preserve">MODALIDADES DE OPERACIÓN </w:t>
      </w:r>
    </w:p>
    <w:p w:rsidR="00A241E3" w:rsidRPr="00630C5A" w:rsidRDefault="00A241E3" w:rsidP="00A241E3">
      <w:pPr>
        <w:pStyle w:val="Default"/>
        <w:jc w:val="both"/>
        <w:rPr>
          <w:sz w:val="20"/>
          <w:szCs w:val="20"/>
        </w:rPr>
      </w:pPr>
    </w:p>
    <w:p w:rsidR="00A241E3" w:rsidRPr="00630C5A" w:rsidRDefault="00A241E3" w:rsidP="00A241E3">
      <w:pPr>
        <w:autoSpaceDE w:val="0"/>
        <w:autoSpaceDN w:val="0"/>
        <w:adjustRightInd w:val="0"/>
        <w:spacing w:after="0" w:line="240" w:lineRule="auto"/>
        <w:ind w:left="426"/>
        <w:jc w:val="both"/>
        <w:rPr>
          <w:rFonts w:ascii="Arial" w:eastAsiaTheme="minorHAnsi" w:hAnsi="Arial" w:cs="Arial"/>
          <w:sz w:val="20"/>
          <w:szCs w:val="20"/>
        </w:rPr>
      </w:pPr>
      <w:r w:rsidRPr="00630C5A">
        <w:rPr>
          <w:rFonts w:ascii="Arial" w:eastAsiaTheme="minorHAnsi" w:hAnsi="Arial" w:cs="Arial"/>
          <w:sz w:val="20"/>
          <w:szCs w:val="20"/>
        </w:rPr>
        <w:t>De acuerdo con lo establecido en el Reglamento de Estudios Superiores de la UAM (RES) y en los Lineamientos para la Operación del Sistema Divisional de Posgrado de la División de Ciencia</w:t>
      </w:r>
      <w:r w:rsidR="00AF3DB0" w:rsidRPr="00630C5A">
        <w:rPr>
          <w:rFonts w:ascii="Arial" w:eastAsiaTheme="minorHAnsi" w:hAnsi="Arial" w:cs="Arial"/>
          <w:sz w:val="20"/>
          <w:szCs w:val="20"/>
        </w:rPr>
        <w:t>s</w:t>
      </w:r>
      <w:r w:rsidRPr="00630C5A">
        <w:rPr>
          <w:rFonts w:ascii="Arial" w:eastAsiaTheme="minorHAnsi" w:hAnsi="Arial" w:cs="Arial"/>
          <w:sz w:val="20"/>
          <w:szCs w:val="20"/>
        </w:rPr>
        <w:t xml:space="preserve"> Sociales y Humanidades de la UAM Iztapalapa, en adelante Lineamientos Divisionales, el Posgrado operará bajo las siguientes especificaciones:</w:t>
      </w:r>
    </w:p>
    <w:p w:rsidR="00A241E3" w:rsidRPr="00630C5A" w:rsidRDefault="00A241E3" w:rsidP="00A241E3">
      <w:pPr>
        <w:autoSpaceDE w:val="0"/>
        <w:autoSpaceDN w:val="0"/>
        <w:adjustRightInd w:val="0"/>
        <w:spacing w:after="0" w:line="240" w:lineRule="auto"/>
        <w:jc w:val="both"/>
        <w:rPr>
          <w:rFonts w:ascii="Arial" w:eastAsiaTheme="minorHAnsi" w:hAnsi="Arial" w:cs="Arial"/>
          <w:b/>
          <w:bCs/>
          <w:sz w:val="20"/>
          <w:szCs w:val="20"/>
        </w:rPr>
      </w:pPr>
    </w:p>
    <w:p w:rsidR="00A241E3" w:rsidRPr="00630C5A" w:rsidRDefault="00A241E3" w:rsidP="00A241E3">
      <w:pPr>
        <w:pStyle w:val="Prrafodelista"/>
        <w:numPr>
          <w:ilvl w:val="0"/>
          <w:numId w:val="33"/>
        </w:numPr>
        <w:autoSpaceDE w:val="0"/>
        <w:autoSpaceDN w:val="0"/>
        <w:adjustRightInd w:val="0"/>
        <w:spacing w:after="0" w:line="240" w:lineRule="auto"/>
        <w:ind w:left="851" w:hanging="425"/>
        <w:jc w:val="both"/>
        <w:rPr>
          <w:rFonts w:ascii="Arial" w:eastAsiaTheme="minorHAnsi" w:hAnsi="Arial" w:cs="Arial"/>
          <w:b/>
          <w:bCs/>
          <w:sz w:val="20"/>
          <w:szCs w:val="20"/>
        </w:rPr>
      </w:pPr>
      <w:r w:rsidRPr="00630C5A">
        <w:rPr>
          <w:rFonts w:ascii="Arial" w:eastAsiaTheme="minorHAnsi" w:hAnsi="Arial" w:cs="Arial"/>
          <w:b/>
          <w:bCs/>
          <w:sz w:val="20"/>
          <w:szCs w:val="20"/>
        </w:rPr>
        <w:t>De la integración del Comité de Posgrado</w:t>
      </w:r>
    </w:p>
    <w:p w:rsidR="00A241E3" w:rsidRPr="00630C5A" w:rsidRDefault="00A241E3" w:rsidP="00A241E3">
      <w:pPr>
        <w:autoSpaceDE w:val="0"/>
        <w:autoSpaceDN w:val="0"/>
        <w:adjustRightInd w:val="0"/>
        <w:spacing w:after="0" w:line="240" w:lineRule="auto"/>
        <w:jc w:val="both"/>
        <w:rPr>
          <w:rFonts w:ascii="Arial" w:eastAsiaTheme="minorHAnsi" w:hAnsi="Arial" w:cs="Arial"/>
          <w:sz w:val="20"/>
          <w:szCs w:val="20"/>
        </w:rPr>
      </w:pPr>
    </w:p>
    <w:p w:rsidR="00A241E3" w:rsidRPr="00630C5A" w:rsidRDefault="00A241E3" w:rsidP="00A241E3">
      <w:pPr>
        <w:autoSpaceDE w:val="0"/>
        <w:autoSpaceDN w:val="0"/>
        <w:adjustRightInd w:val="0"/>
        <w:spacing w:after="0" w:line="240" w:lineRule="auto"/>
        <w:ind w:left="851"/>
        <w:jc w:val="both"/>
        <w:rPr>
          <w:rFonts w:ascii="Arial" w:eastAsiaTheme="minorHAnsi" w:hAnsi="Arial" w:cs="Arial"/>
          <w:sz w:val="20"/>
          <w:szCs w:val="20"/>
        </w:rPr>
      </w:pPr>
      <w:r w:rsidRPr="00630C5A">
        <w:rPr>
          <w:rFonts w:ascii="Arial" w:eastAsiaTheme="minorHAnsi" w:hAnsi="Arial" w:cs="Arial"/>
          <w:sz w:val="20"/>
          <w:szCs w:val="20"/>
        </w:rPr>
        <w:t>La Especialidad en Antropología de la Cultura y la Especialidad en Antropología Política, así como la Maestría y el Doctorado serán dirigidas por un Comité de Posgrado integrado por cuatro profesores</w:t>
      </w:r>
      <w:r w:rsidR="00865FB5" w:rsidRPr="00630C5A">
        <w:rPr>
          <w:rFonts w:ascii="Arial" w:eastAsiaTheme="minorHAnsi" w:hAnsi="Arial" w:cs="Arial"/>
          <w:sz w:val="20"/>
          <w:szCs w:val="20"/>
        </w:rPr>
        <w:t>(as)</w:t>
      </w:r>
      <w:r w:rsidRPr="00630C5A">
        <w:rPr>
          <w:rFonts w:ascii="Arial" w:eastAsiaTheme="minorHAnsi" w:hAnsi="Arial" w:cs="Arial"/>
          <w:sz w:val="20"/>
          <w:szCs w:val="20"/>
        </w:rPr>
        <w:t xml:space="preserve"> y el Coordinador</w:t>
      </w:r>
      <w:r w:rsidR="00865FB5" w:rsidRPr="00630C5A">
        <w:rPr>
          <w:rFonts w:ascii="Arial" w:eastAsiaTheme="minorHAnsi" w:hAnsi="Arial" w:cs="Arial"/>
          <w:sz w:val="20"/>
          <w:szCs w:val="20"/>
        </w:rPr>
        <w:t>(a)</w:t>
      </w:r>
      <w:r w:rsidRPr="00630C5A">
        <w:rPr>
          <w:rFonts w:ascii="Arial" w:eastAsiaTheme="minorHAnsi" w:hAnsi="Arial" w:cs="Arial"/>
          <w:sz w:val="20"/>
          <w:szCs w:val="20"/>
        </w:rPr>
        <w:t xml:space="preserve"> de Estudios, quien lo presidirá. Serán nombrados</w:t>
      </w:r>
      <w:r w:rsidR="00865FB5" w:rsidRPr="00630C5A">
        <w:rPr>
          <w:rFonts w:ascii="Arial" w:eastAsiaTheme="minorHAnsi" w:hAnsi="Arial" w:cs="Arial"/>
          <w:sz w:val="20"/>
          <w:szCs w:val="20"/>
        </w:rPr>
        <w:t>(as)</w:t>
      </w:r>
      <w:r w:rsidRPr="00630C5A">
        <w:rPr>
          <w:rFonts w:ascii="Arial" w:eastAsiaTheme="minorHAnsi" w:hAnsi="Arial" w:cs="Arial"/>
          <w:sz w:val="20"/>
          <w:szCs w:val="20"/>
        </w:rPr>
        <w:t xml:space="preserve"> por el </w:t>
      </w:r>
      <w:r w:rsidR="00865FB5" w:rsidRPr="00630C5A">
        <w:rPr>
          <w:rFonts w:ascii="Arial" w:eastAsiaTheme="minorHAnsi" w:hAnsi="Arial" w:cs="Arial"/>
          <w:sz w:val="20"/>
          <w:szCs w:val="20"/>
        </w:rPr>
        <w:t>o la directora(a)</w:t>
      </w:r>
      <w:r w:rsidRPr="00630C5A">
        <w:rPr>
          <w:rFonts w:ascii="Arial" w:eastAsiaTheme="minorHAnsi" w:hAnsi="Arial" w:cs="Arial"/>
          <w:sz w:val="20"/>
          <w:szCs w:val="20"/>
        </w:rPr>
        <w:t xml:space="preserve"> de la División, previa auscultación idónea </w:t>
      </w:r>
      <w:r w:rsidR="00865FB5" w:rsidRPr="00630C5A">
        <w:rPr>
          <w:rFonts w:ascii="Arial" w:eastAsiaTheme="minorHAnsi" w:hAnsi="Arial" w:cs="Arial"/>
          <w:sz w:val="20"/>
          <w:szCs w:val="20"/>
        </w:rPr>
        <w:t>del</w:t>
      </w:r>
      <w:r w:rsidRPr="00630C5A">
        <w:rPr>
          <w:rFonts w:ascii="Arial" w:eastAsiaTheme="minorHAnsi" w:hAnsi="Arial" w:cs="Arial"/>
          <w:sz w:val="20"/>
          <w:szCs w:val="20"/>
        </w:rPr>
        <w:t xml:space="preserve"> alumn</w:t>
      </w:r>
      <w:r w:rsidR="00865FB5" w:rsidRPr="00630C5A">
        <w:rPr>
          <w:rFonts w:ascii="Arial" w:eastAsiaTheme="minorHAnsi" w:hAnsi="Arial" w:cs="Arial"/>
          <w:sz w:val="20"/>
          <w:szCs w:val="20"/>
        </w:rPr>
        <w:t>ad</w:t>
      </w:r>
      <w:r w:rsidRPr="00630C5A">
        <w:rPr>
          <w:rFonts w:ascii="Arial" w:eastAsiaTheme="minorHAnsi" w:hAnsi="Arial" w:cs="Arial"/>
          <w:sz w:val="20"/>
          <w:szCs w:val="20"/>
        </w:rPr>
        <w:t>o y</w:t>
      </w:r>
      <w:r w:rsidR="00865FB5" w:rsidRPr="00630C5A">
        <w:rPr>
          <w:rFonts w:ascii="Arial" w:eastAsiaTheme="minorHAnsi" w:hAnsi="Arial" w:cs="Arial"/>
          <w:sz w:val="20"/>
          <w:szCs w:val="20"/>
        </w:rPr>
        <w:t xml:space="preserve"> las y los</w:t>
      </w:r>
      <w:r w:rsidRPr="00630C5A">
        <w:rPr>
          <w:rFonts w:ascii="Arial" w:eastAsiaTheme="minorHAnsi" w:hAnsi="Arial" w:cs="Arial"/>
          <w:sz w:val="20"/>
          <w:szCs w:val="20"/>
        </w:rPr>
        <w:t xml:space="preserve"> profesores que participen en los programas docentes, dando a conocer con anticipación las modalidades de auscultación. L</w:t>
      </w:r>
      <w:r w:rsidR="00865FB5" w:rsidRPr="00630C5A">
        <w:rPr>
          <w:rFonts w:ascii="Arial" w:eastAsiaTheme="minorHAnsi" w:hAnsi="Arial" w:cs="Arial"/>
          <w:sz w:val="20"/>
          <w:szCs w:val="20"/>
        </w:rPr>
        <w:t>as y l</w:t>
      </w:r>
      <w:r w:rsidRPr="00630C5A">
        <w:rPr>
          <w:rFonts w:ascii="Arial" w:eastAsiaTheme="minorHAnsi" w:hAnsi="Arial" w:cs="Arial"/>
          <w:sz w:val="20"/>
          <w:szCs w:val="20"/>
        </w:rPr>
        <w:t>os integrantes deberán tener el grado de doctor y formar parte del Núcleo Básico, durarán en su cargo, preferentemente, dos años, pudiendo ocuparlo por un periodo consecutivo más; en caso de periodos no consecutivos, no hay límite en la cantidad de veces que pueden ser designados.</w:t>
      </w:r>
    </w:p>
    <w:p w:rsidR="00A241E3" w:rsidRPr="00630C5A" w:rsidRDefault="00A241E3" w:rsidP="00A241E3">
      <w:pPr>
        <w:autoSpaceDE w:val="0"/>
        <w:autoSpaceDN w:val="0"/>
        <w:adjustRightInd w:val="0"/>
        <w:spacing w:after="0" w:line="240" w:lineRule="auto"/>
        <w:jc w:val="both"/>
        <w:rPr>
          <w:rFonts w:ascii="Arial" w:eastAsiaTheme="minorHAnsi" w:hAnsi="Arial" w:cs="Arial"/>
          <w:sz w:val="20"/>
          <w:szCs w:val="20"/>
        </w:rPr>
      </w:pPr>
    </w:p>
    <w:p w:rsidR="00A241E3" w:rsidRPr="00630C5A" w:rsidRDefault="00A241E3" w:rsidP="00A241E3">
      <w:pPr>
        <w:autoSpaceDE w:val="0"/>
        <w:autoSpaceDN w:val="0"/>
        <w:adjustRightInd w:val="0"/>
        <w:spacing w:after="0" w:line="240" w:lineRule="auto"/>
        <w:ind w:left="851"/>
        <w:jc w:val="both"/>
        <w:rPr>
          <w:rFonts w:ascii="Arial" w:eastAsiaTheme="minorHAnsi" w:hAnsi="Arial" w:cs="Arial"/>
          <w:sz w:val="20"/>
          <w:szCs w:val="20"/>
        </w:rPr>
      </w:pPr>
      <w:r w:rsidRPr="00630C5A">
        <w:rPr>
          <w:rFonts w:ascii="Arial" w:eastAsiaTheme="minorHAnsi" w:hAnsi="Arial" w:cs="Arial"/>
          <w:sz w:val="20"/>
          <w:szCs w:val="20"/>
        </w:rPr>
        <w:t xml:space="preserve">Se procurará que </w:t>
      </w:r>
      <w:r w:rsidR="00865FB5" w:rsidRPr="00630C5A">
        <w:rPr>
          <w:rFonts w:ascii="Arial" w:eastAsiaTheme="minorHAnsi" w:hAnsi="Arial" w:cs="Arial"/>
          <w:sz w:val="20"/>
          <w:szCs w:val="20"/>
        </w:rPr>
        <w:t xml:space="preserve">las y </w:t>
      </w:r>
      <w:r w:rsidRPr="00630C5A">
        <w:rPr>
          <w:rFonts w:ascii="Arial" w:eastAsiaTheme="minorHAnsi" w:hAnsi="Arial" w:cs="Arial"/>
          <w:sz w:val="20"/>
          <w:szCs w:val="20"/>
        </w:rPr>
        <w:t>los miembros del Comité sean sustituidos de manera escalonada para darle continuidad a su funcionamiento.</w:t>
      </w:r>
    </w:p>
    <w:p w:rsidR="00A241E3" w:rsidRPr="00630C5A" w:rsidRDefault="00A241E3" w:rsidP="00A241E3">
      <w:pPr>
        <w:pStyle w:val="Default"/>
        <w:jc w:val="both"/>
        <w:rPr>
          <w:rFonts w:eastAsiaTheme="minorHAnsi"/>
          <w:sz w:val="20"/>
          <w:szCs w:val="20"/>
        </w:rPr>
      </w:pPr>
    </w:p>
    <w:p w:rsidR="00A241E3" w:rsidRPr="00630C5A" w:rsidRDefault="00A241E3" w:rsidP="00A241E3">
      <w:pPr>
        <w:pStyle w:val="Default"/>
        <w:ind w:left="851"/>
        <w:jc w:val="both"/>
        <w:rPr>
          <w:sz w:val="20"/>
          <w:szCs w:val="20"/>
        </w:rPr>
      </w:pPr>
      <w:r w:rsidRPr="00630C5A">
        <w:rPr>
          <w:rFonts w:eastAsiaTheme="minorHAnsi"/>
          <w:sz w:val="20"/>
          <w:szCs w:val="20"/>
        </w:rPr>
        <w:t>La Especialización en Políticas Culturales y Gestión Cultural será dirigida por un Comité de Especialización en Políticas Culturales y Gestión Cultural integrado por dos profesores</w:t>
      </w:r>
      <w:r w:rsidR="00FF520A" w:rsidRPr="00630C5A">
        <w:rPr>
          <w:rFonts w:eastAsiaTheme="minorHAnsi"/>
          <w:sz w:val="20"/>
          <w:szCs w:val="20"/>
        </w:rPr>
        <w:t>(as)</w:t>
      </w:r>
      <w:r w:rsidRPr="00630C5A">
        <w:rPr>
          <w:rFonts w:eastAsiaTheme="minorHAnsi"/>
          <w:sz w:val="20"/>
          <w:szCs w:val="20"/>
        </w:rPr>
        <w:t xml:space="preserve"> y el Coordinador</w:t>
      </w:r>
      <w:r w:rsidR="00FF520A" w:rsidRPr="00630C5A">
        <w:rPr>
          <w:rFonts w:eastAsiaTheme="minorHAnsi"/>
          <w:sz w:val="20"/>
          <w:szCs w:val="20"/>
        </w:rPr>
        <w:t>(a)</w:t>
      </w:r>
      <w:r w:rsidRPr="00630C5A">
        <w:rPr>
          <w:rFonts w:eastAsiaTheme="minorHAnsi"/>
          <w:sz w:val="20"/>
          <w:szCs w:val="20"/>
        </w:rPr>
        <w:t>, quien lo presidirá.</w:t>
      </w:r>
    </w:p>
    <w:p w:rsidR="00A241E3" w:rsidRPr="00630C5A" w:rsidRDefault="00A241E3" w:rsidP="00A241E3">
      <w:pPr>
        <w:autoSpaceDE w:val="0"/>
        <w:autoSpaceDN w:val="0"/>
        <w:adjustRightInd w:val="0"/>
        <w:spacing w:after="0" w:line="240" w:lineRule="auto"/>
        <w:jc w:val="both"/>
        <w:rPr>
          <w:rFonts w:ascii="Arial" w:eastAsiaTheme="minorHAnsi" w:hAnsi="Arial" w:cs="Arial"/>
          <w:b/>
          <w:bCs/>
          <w:sz w:val="20"/>
          <w:szCs w:val="20"/>
        </w:rPr>
      </w:pPr>
    </w:p>
    <w:p w:rsidR="008F026E" w:rsidRPr="00630C5A" w:rsidRDefault="008F026E" w:rsidP="008F026E">
      <w:pPr>
        <w:autoSpaceDE w:val="0"/>
        <w:autoSpaceDN w:val="0"/>
        <w:adjustRightInd w:val="0"/>
        <w:spacing w:after="0" w:line="240" w:lineRule="auto"/>
        <w:ind w:left="851"/>
        <w:rPr>
          <w:rFonts w:ascii="Arial" w:eastAsiaTheme="minorHAnsi" w:hAnsi="Arial" w:cs="Arial"/>
          <w:b/>
          <w:bCs/>
          <w:sz w:val="20"/>
          <w:szCs w:val="20"/>
        </w:rPr>
      </w:pPr>
      <w:r w:rsidRPr="00630C5A">
        <w:rPr>
          <w:rFonts w:ascii="Arial" w:hAnsi="Arial" w:cs="Arial"/>
          <w:sz w:val="20"/>
          <w:szCs w:val="20"/>
        </w:rPr>
        <w:t xml:space="preserve">La Especialización en </w:t>
      </w:r>
      <w:r w:rsidRPr="00630C5A">
        <w:rPr>
          <w:rFonts w:ascii="Arial" w:hAnsi="Arial" w:cs="Arial"/>
          <w:bCs/>
          <w:sz w:val="20"/>
          <w:szCs w:val="20"/>
        </w:rPr>
        <w:t>Desigualdades Sociales y Justicia Social en América Latina</w:t>
      </w:r>
      <w:r w:rsidRPr="00630C5A">
        <w:rPr>
          <w:rFonts w:ascii="Arial" w:hAnsi="Arial" w:cs="Arial"/>
          <w:b/>
          <w:bCs/>
          <w:sz w:val="20"/>
          <w:szCs w:val="20"/>
        </w:rPr>
        <w:t xml:space="preserve"> </w:t>
      </w:r>
      <w:r w:rsidRPr="00630C5A">
        <w:rPr>
          <w:rFonts w:ascii="Arial" w:hAnsi="Arial" w:cs="Arial"/>
          <w:sz w:val="20"/>
          <w:szCs w:val="20"/>
        </w:rPr>
        <w:t>será dirigida por un Comité de Especialización en Desigualdades Sociales y Justicia integrado por dos profesores(as) y el Coordinador(a), quien lo presidirá.</w:t>
      </w:r>
    </w:p>
    <w:p w:rsidR="008F026E" w:rsidRPr="00630C5A" w:rsidRDefault="008F026E" w:rsidP="00A241E3">
      <w:pPr>
        <w:autoSpaceDE w:val="0"/>
        <w:autoSpaceDN w:val="0"/>
        <w:adjustRightInd w:val="0"/>
        <w:spacing w:after="0" w:line="240" w:lineRule="auto"/>
        <w:jc w:val="both"/>
        <w:rPr>
          <w:rFonts w:ascii="Arial" w:eastAsiaTheme="minorHAnsi" w:hAnsi="Arial" w:cs="Arial"/>
          <w:b/>
          <w:bCs/>
          <w:sz w:val="20"/>
          <w:szCs w:val="20"/>
        </w:rPr>
      </w:pPr>
    </w:p>
    <w:p w:rsidR="00A241E3" w:rsidRPr="00630C5A" w:rsidRDefault="00A241E3" w:rsidP="00A241E3">
      <w:pPr>
        <w:pStyle w:val="Prrafodelista"/>
        <w:numPr>
          <w:ilvl w:val="0"/>
          <w:numId w:val="33"/>
        </w:numPr>
        <w:autoSpaceDE w:val="0"/>
        <w:autoSpaceDN w:val="0"/>
        <w:adjustRightInd w:val="0"/>
        <w:spacing w:after="0" w:line="240" w:lineRule="auto"/>
        <w:ind w:left="851" w:hanging="425"/>
        <w:jc w:val="both"/>
        <w:rPr>
          <w:rFonts w:ascii="Arial" w:eastAsiaTheme="minorHAnsi" w:hAnsi="Arial" w:cs="Arial"/>
          <w:b/>
          <w:bCs/>
          <w:sz w:val="20"/>
          <w:szCs w:val="20"/>
        </w:rPr>
      </w:pPr>
      <w:r w:rsidRPr="00630C5A">
        <w:rPr>
          <w:rFonts w:ascii="Arial" w:eastAsiaTheme="minorHAnsi" w:hAnsi="Arial" w:cs="Arial"/>
          <w:b/>
          <w:bCs/>
          <w:sz w:val="20"/>
          <w:szCs w:val="20"/>
        </w:rPr>
        <w:t>De las funciones del Comité de Posgrado</w:t>
      </w:r>
    </w:p>
    <w:p w:rsidR="00A241E3" w:rsidRPr="00630C5A" w:rsidRDefault="00A241E3" w:rsidP="00A241E3">
      <w:pPr>
        <w:autoSpaceDE w:val="0"/>
        <w:autoSpaceDN w:val="0"/>
        <w:adjustRightInd w:val="0"/>
        <w:spacing w:after="0" w:line="240" w:lineRule="auto"/>
        <w:jc w:val="both"/>
        <w:rPr>
          <w:rFonts w:ascii="Arial" w:eastAsiaTheme="minorHAnsi" w:hAnsi="Arial" w:cs="Arial"/>
          <w:sz w:val="20"/>
          <w:szCs w:val="20"/>
        </w:rPr>
      </w:pPr>
    </w:p>
    <w:p w:rsidR="00A241E3" w:rsidRPr="00630C5A" w:rsidRDefault="00A241E3" w:rsidP="00A241E3">
      <w:pPr>
        <w:pStyle w:val="Prrafodelista"/>
        <w:numPr>
          <w:ilvl w:val="0"/>
          <w:numId w:val="31"/>
        </w:numPr>
        <w:autoSpaceDE w:val="0"/>
        <w:autoSpaceDN w:val="0"/>
        <w:adjustRightInd w:val="0"/>
        <w:spacing w:after="0" w:line="240" w:lineRule="auto"/>
        <w:ind w:left="1276" w:hanging="425"/>
        <w:jc w:val="both"/>
        <w:rPr>
          <w:rFonts w:ascii="Arial" w:eastAsiaTheme="minorHAnsi" w:hAnsi="Arial" w:cs="Arial"/>
          <w:sz w:val="20"/>
          <w:szCs w:val="20"/>
        </w:rPr>
      </w:pPr>
      <w:r w:rsidRPr="00630C5A">
        <w:rPr>
          <w:rFonts w:ascii="Arial" w:eastAsiaTheme="minorHAnsi" w:hAnsi="Arial" w:cs="Arial"/>
          <w:sz w:val="20"/>
          <w:szCs w:val="20"/>
        </w:rPr>
        <w:t xml:space="preserve">Determinar la admisión de quienes lo soliciten. Para esto analizará de cada aspirante el curriculum vitae, las cartas de recomendación académicas (u otro documento que </w:t>
      </w:r>
      <w:r w:rsidR="008F026E" w:rsidRPr="00630C5A">
        <w:rPr>
          <w:rFonts w:ascii="Arial" w:eastAsiaTheme="minorHAnsi" w:hAnsi="Arial" w:cs="Arial"/>
          <w:sz w:val="20"/>
          <w:szCs w:val="20"/>
        </w:rPr>
        <w:t xml:space="preserve">la o </w:t>
      </w:r>
      <w:r w:rsidRPr="00630C5A">
        <w:rPr>
          <w:rFonts w:ascii="Arial" w:eastAsiaTheme="minorHAnsi" w:hAnsi="Arial" w:cs="Arial"/>
          <w:sz w:val="20"/>
          <w:szCs w:val="20"/>
        </w:rPr>
        <w:t xml:space="preserve">el aspirante considere importante como apoyo de su solicitud), los trabajos inéditos y publicados, y llevará a cabo las evaluaciones que juzgue convenientes con el objetivo de verificar que </w:t>
      </w:r>
      <w:r w:rsidR="008F026E" w:rsidRPr="00630C5A">
        <w:rPr>
          <w:rFonts w:ascii="Arial" w:eastAsiaTheme="minorHAnsi" w:hAnsi="Arial" w:cs="Arial"/>
          <w:sz w:val="20"/>
          <w:szCs w:val="20"/>
        </w:rPr>
        <w:t xml:space="preserve">la o el </w:t>
      </w:r>
      <w:r w:rsidRPr="00630C5A">
        <w:rPr>
          <w:rFonts w:ascii="Arial" w:eastAsiaTheme="minorHAnsi" w:hAnsi="Arial" w:cs="Arial"/>
          <w:sz w:val="20"/>
          <w:szCs w:val="20"/>
        </w:rPr>
        <w:t>aspirante posea los conocimientos generales suficientes y las cualidades que se requieren para emprender un proyecto de investigación de alto nivel.</w:t>
      </w:r>
    </w:p>
    <w:p w:rsidR="00A241E3" w:rsidRPr="00630C5A" w:rsidRDefault="00A241E3" w:rsidP="00A241E3">
      <w:pPr>
        <w:autoSpaceDE w:val="0"/>
        <w:autoSpaceDN w:val="0"/>
        <w:adjustRightInd w:val="0"/>
        <w:spacing w:after="0" w:line="240" w:lineRule="auto"/>
        <w:jc w:val="both"/>
        <w:rPr>
          <w:rFonts w:ascii="Arial" w:eastAsiaTheme="minorHAnsi" w:hAnsi="Arial" w:cs="Arial"/>
          <w:sz w:val="20"/>
          <w:szCs w:val="20"/>
        </w:rPr>
      </w:pPr>
    </w:p>
    <w:p w:rsidR="00A241E3" w:rsidRPr="00630C5A" w:rsidRDefault="00A241E3" w:rsidP="00A241E3">
      <w:pPr>
        <w:pStyle w:val="Prrafodelista"/>
        <w:numPr>
          <w:ilvl w:val="0"/>
          <w:numId w:val="31"/>
        </w:numPr>
        <w:autoSpaceDE w:val="0"/>
        <w:autoSpaceDN w:val="0"/>
        <w:adjustRightInd w:val="0"/>
        <w:spacing w:after="0" w:line="240" w:lineRule="auto"/>
        <w:ind w:left="1276" w:hanging="425"/>
        <w:jc w:val="both"/>
        <w:rPr>
          <w:rFonts w:ascii="Arial" w:eastAsiaTheme="minorHAnsi" w:hAnsi="Arial" w:cs="Arial"/>
          <w:sz w:val="20"/>
          <w:szCs w:val="20"/>
        </w:rPr>
      </w:pPr>
      <w:r w:rsidRPr="00630C5A">
        <w:rPr>
          <w:rFonts w:ascii="Arial" w:eastAsiaTheme="minorHAnsi" w:hAnsi="Arial" w:cs="Arial"/>
          <w:sz w:val="20"/>
          <w:szCs w:val="20"/>
        </w:rPr>
        <w:t>Autorizar el paso al doctorado del alumn</w:t>
      </w:r>
      <w:r w:rsidR="008F026E" w:rsidRPr="00630C5A">
        <w:rPr>
          <w:rFonts w:ascii="Arial" w:eastAsiaTheme="minorHAnsi" w:hAnsi="Arial" w:cs="Arial"/>
          <w:sz w:val="20"/>
          <w:szCs w:val="20"/>
        </w:rPr>
        <w:t>ad</w:t>
      </w:r>
      <w:r w:rsidRPr="00630C5A">
        <w:rPr>
          <w:rFonts w:ascii="Arial" w:eastAsiaTheme="minorHAnsi" w:hAnsi="Arial" w:cs="Arial"/>
          <w:sz w:val="20"/>
          <w:szCs w:val="20"/>
        </w:rPr>
        <w:t>o que hayan presentado la Idónea Comunicación de Resultados de maestría y el examen de grado correspondiente.</w:t>
      </w:r>
    </w:p>
    <w:p w:rsidR="00A241E3" w:rsidRPr="00630C5A" w:rsidRDefault="00A241E3" w:rsidP="00A241E3">
      <w:pPr>
        <w:autoSpaceDE w:val="0"/>
        <w:autoSpaceDN w:val="0"/>
        <w:adjustRightInd w:val="0"/>
        <w:spacing w:after="0" w:line="240" w:lineRule="auto"/>
        <w:jc w:val="both"/>
        <w:rPr>
          <w:rFonts w:ascii="Arial" w:eastAsiaTheme="minorHAnsi" w:hAnsi="Arial" w:cs="Arial"/>
          <w:sz w:val="20"/>
          <w:szCs w:val="20"/>
        </w:rPr>
      </w:pPr>
    </w:p>
    <w:p w:rsidR="00A241E3" w:rsidRPr="00630C5A" w:rsidRDefault="00A241E3" w:rsidP="00A241E3">
      <w:pPr>
        <w:pStyle w:val="Prrafodelista"/>
        <w:numPr>
          <w:ilvl w:val="0"/>
          <w:numId w:val="31"/>
        </w:numPr>
        <w:autoSpaceDE w:val="0"/>
        <w:autoSpaceDN w:val="0"/>
        <w:adjustRightInd w:val="0"/>
        <w:spacing w:after="0" w:line="240" w:lineRule="auto"/>
        <w:ind w:left="1276" w:hanging="425"/>
        <w:jc w:val="both"/>
        <w:rPr>
          <w:rFonts w:ascii="Arial" w:eastAsiaTheme="minorHAnsi" w:hAnsi="Arial" w:cs="Arial"/>
          <w:sz w:val="20"/>
          <w:szCs w:val="20"/>
        </w:rPr>
      </w:pPr>
      <w:r w:rsidRPr="00630C5A">
        <w:rPr>
          <w:rFonts w:ascii="Arial" w:eastAsiaTheme="minorHAnsi" w:hAnsi="Arial" w:cs="Arial"/>
          <w:sz w:val="20"/>
          <w:szCs w:val="20"/>
        </w:rPr>
        <w:t xml:space="preserve">Aprobar a </w:t>
      </w:r>
      <w:r w:rsidR="008F026E" w:rsidRPr="00630C5A">
        <w:rPr>
          <w:rFonts w:ascii="Arial" w:eastAsiaTheme="minorHAnsi" w:hAnsi="Arial" w:cs="Arial"/>
          <w:sz w:val="20"/>
          <w:szCs w:val="20"/>
        </w:rPr>
        <w:t xml:space="preserve">las y </w:t>
      </w:r>
      <w:r w:rsidRPr="00630C5A">
        <w:rPr>
          <w:rFonts w:ascii="Arial" w:eastAsiaTheme="minorHAnsi" w:hAnsi="Arial" w:cs="Arial"/>
          <w:sz w:val="20"/>
          <w:szCs w:val="20"/>
        </w:rPr>
        <w:t xml:space="preserve">los directores o, en su caso, </w:t>
      </w:r>
      <w:r w:rsidR="008F026E" w:rsidRPr="00630C5A">
        <w:rPr>
          <w:rFonts w:ascii="Arial" w:eastAsiaTheme="minorHAnsi" w:hAnsi="Arial" w:cs="Arial"/>
          <w:sz w:val="20"/>
          <w:szCs w:val="20"/>
        </w:rPr>
        <w:t xml:space="preserve">a las y los </w:t>
      </w:r>
      <w:r w:rsidRPr="00630C5A">
        <w:rPr>
          <w:rFonts w:ascii="Arial" w:eastAsiaTheme="minorHAnsi" w:hAnsi="Arial" w:cs="Arial"/>
          <w:sz w:val="20"/>
          <w:szCs w:val="20"/>
        </w:rPr>
        <w:t>Co-directores de la Idónea Comunicación de Resultados y Tesis de cada alumno</w:t>
      </w:r>
      <w:r w:rsidR="008F026E" w:rsidRPr="00630C5A">
        <w:rPr>
          <w:rFonts w:ascii="Arial" w:eastAsiaTheme="minorHAnsi" w:hAnsi="Arial" w:cs="Arial"/>
          <w:sz w:val="20"/>
          <w:szCs w:val="20"/>
        </w:rPr>
        <w:t>(a)</w:t>
      </w:r>
      <w:r w:rsidRPr="00630C5A">
        <w:rPr>
          <w:rFonts w:ascii="Arial" w:eastAsiaTheme="minorHAnsi" w:hAnsi="Arial" w:cs="Arial"/>
          <w:sz w:val="20"/>
          <w:szCs w:val="20"/>
        </w:rPr>
        <w:t>.</w:t>
      </w:r>
    </w:p>
    <w:p w:rsidR="00A241E3" w:rsidRPr="00630C5A" w:rsidRDefault="00A241E3" w:rsidP="00A241E3">
      <w:pPr>
        <w:autoSpaceDE w:val="0"/>
        <w:autoSpaceDN w:val="0"/>
        <w:adjustRightInd w:val="0"/>
        <w:spacing w:after="0" w:line="240" w:lineRule="auto"/>
        <w:jc w:val="both"/>
        <w:rPr>
          <w:rFonts w:ascii="Arial" w:eastAsiaTheme="minorHAnsi" w:hAnsi="Arial" w:cs="Arial"/>
          <w:sz w:val="20"/>
          <w:szCs w:val="20"/>
        </w:rPr>
      </w:pPr>
    </w:p>
    <w:p w:rsidR="00A241E3" w:rsidRPr="00630C5A" w:rsidRDefault="00A241E3" w:rsidP="00A241E3">
      <w:pPr>
        <w:pStyle w:val="Prrafodelista"/>
        <w:numPr>
          <w:ilvl w:val="0"/>
          <w:numId w:val="31"/>
        </w:numPr>
        <w:autoSpaceDE w:val="0"/>
        <w:autoSpaceDN w:val="0"/>
        <w:adjustRightInd w:val="0"/>
        <w:spacing w:after="0" w:line="240" w:lineRule="auto"/>
        <w:ind w:left="1276" w:hanging="425"/>
        <w:jc w:val="both"/>
        <w:rPr>
          <w:rFonts w:ascii="Arial" w:eastAsiaTheme="minorHAnsi" w:hAnsi="Arial" w:cs="Arial"/>
          <w:sz w:val="20"/>
          <w:szCs w:val="20"/>
        </w:rPr>
      </w:pPr>
      <w:r w:rsidRPr="00630C5A">
        <w:rPr>
          <w:rFonts w:ascii="Arial" w:eastAsiaTheme="minorHAnsi" w:hAnsi="Arial" w:cs="Arial"/>
          <w:sz w:val="20"/>
          <w:szCs w:val="20"/>
        </w:rPr>
        <w:t xml:space="preserve">Aprobar </w:t>
      </w:r>
      <w:r w:rsidR="008F026E" w:rsidRPr="00630C5A">
        <w:rPr>
          <w:rFonts w:ascii="Arial" w:eastAsiaTheme="minorHAnsi" w:hAnsi="Arial" w:cs="Arial"/>
          <w:sz w:val="20"/>
          <w:szCs w:val="20"/>
        </w:rPr>
        <w:t xml:space="preserve">a las y los </w:t>
      </w:r>
      <w:r w:rsidRPr="00630C5A">
        <w:rPr>
          <w:rFonts w:ascii="Arial" w:eastAsiaTheme="minorHAnsi" w:hAnsi="Arial" w:cs="Arial"/>
          <w:sz w:val="20"/>
          <w:szCs w:val="20"/>
        </w:rPr>
        <w:t>asesores de la Idónea Comunicación de Resultados y Tesis de cada alumno</w:t>
      </w:r>
      <w:r w:rsidR="008F026E" w:rsidRPr="00630C5A">
        <w:rPr>
          <w:rFonts w:ascii="Arial" w:eastAsiaTheme="minorHAnsi" w:hAnsi="Arial" w:cs="Arial"/>
          <w:sz w:val="20"/>
          <w:szCs w:val="20"/>
        </w:rPr>
        <w:t>(a)</w:t>
      </w:r>
      <w:r w:rsidRPr="00630C5A">
        <w:rPr>
          <w:rFonts w:ascii="Arial" w:eastAsiaTheme="minorHAnsi" w:hAnsi="Arial" w:cs="Arial"/>
          <w:sz w:val="20"/>
          <w:szCs w:val="20"/>
        </w:rPr>
        <w:t>.</w:t>
      </w:r>
    </w:p>
    <w:p w:rsidR="00A241E3" w:rsidRPr="00630C5A" w:rsidRDefault="00A241E3" w:rsidP="00A241E3">
      <w:pPr>
        <w:autoSpaceDE w:val="0"/>
        <w:autoSpaceDN w:val="0"/>
        <w:adjustRightInd w:val="0"/>
        <w:spacing w:after="0" w:line="240" w:lineRule="auto"/>
        <w:jc w:val="both"/>
        <w:rPr>
          <w:rFonts w:ascii="Arial" w:eastAsiaTheme="minorHAnsi" w:hAnsi="Arial" w:cs="Arial"/>
          <w:sz w:val="20"/>
          <w:szCs w:val="20"/>
        </w:rPr>
      </w:pPr>
    </w:p>
    <w:p w:rsidR="00A241E3" w:rsidRPr="00630C5A" w:rsidRDefault="00A241E3" w:rsidP="00A241E3">
      <w:pPr>
        <w:pStyle w:val="Prrafodelista"/>
        <w:numPr>
          <w:ilvl w:val="0"/>
          <w:numId w:val="31"/>
        </w:numPr>
        <w:autoSpaceDE w:val="0"/>
        <w:autoSpaceDN w:val="0"/>
        <w:adjustRightInd w:val="0"/>
        <w:spacing w:after="0" w:line="240" w:lineRule="auto"/>
        <w:ind w:left="1276" w:hanging="425"/>
        <w:jc w:val="both"/>
        <w:rPr>
          <w:rFonts w:ascii="Arial" w:eastAsiaTheme="minorHAnsi" w:hAnsi="Arial" w:cs="Arial"/>
          <w:sz w:val="20"/>
          <w:szCs w:val="20"/>
        </w:rPr>
      </w:pPr>
      <w:r w:rsidRPr="00630C5A">
        <w:rPr>
          <w:rFonts w:ascii="Arial" w:eastAsiaTheme="minorHAnsi" w:hAnsi="Arial" w:cs="Arial"/>
          <w:sz w:val="20"/>
          <w:szCs w:val="20"/>
        </w:rPr>
        <w:lastRenderedPageBreak/>
        <w:t>Aprobar en definitiva las Idóneas Comunicaciones de Resultados y las Tesis que le sometan a consideración los Comités respectivos.</w:t>
      </w:r>
    </w:p>
    <w:p w:rsidR="00A241E3" w:rsidRPr="00630C5A" w:rsidRDefault="00A241E3" w:rsidP="00A241E3">
      <w:pPr>
        <w:autoSpaceDE w:val="0"/>
        <w:autoSpaceDN w:val="0"/>
        <w:adjustRightInd w:val="0"/>
        <w:spacing w:after="0" w:line="240" w:lineRule="auto"/>
        <w:jc w:val="both"/>
        <w:rPr>
          <w:rFonts w:ascii="Arial" w:eastAsiaTheme="minorHAnsi" w:hAnsi="Arial" w:cs="Arial"/>
          <w:sz w:val="20"/>
          <w:szCs w:val="20"/>
        </w:rPr>
      </w:pPr>
    </w:p>
    <w:p w:rsidR="00A241E3" w:rsidRPr="00630C5A" w:rsidRDefault="00A241E3" w:rsidP="00A241E3">
      <w:pPr>
        <w:pStyle w:val="Prrafodelista"/>
        <w:numPr>
          <w:ilvl w:val="0"/>
          <w:numId w:val="31"/>
        </w:numPr>
        <w:autoSpaceDE w:val="0"/>
        <w:autoSpaceDN w:val="0"/>
        <w:adjustRightInd w:val="0"/>
        <w:spacing w:after="0" w:line="240" w:lineRule="auto"/>
        <w:ind w:left="1276" w:hanging="425"/>
        <w:jc w:val="both"/>
        <w:rPr>
          <w:rFonts w:ascii="Arial" w:eastAsiaTheme="minorHAnsi" w:hAnsi="Arial" w:cs="Arial"/>
          <w:sz w:val="20"/>
          <w:szCs w:val="20"/>
        </w:rPr>
      </w:pPr>
      <w:r w:rsidRPr="00630C5A">
        <w:rPr>
          <w:rFonts w:ascii="Arial" w:eastAsiaTheme="minorHAnsi" w:hAnsi="Arial" w:cs="Arial"/>
          <w:sz w:val="20"/>
          <w:szCs w:val="20"/>
        </w:rPr>
        <w:t xml:space="preserve">Autorizar la presentación de la disertación pública que harán </w:t>
      </w:r>
      <w:r w:rsidR="008F026E" w:rsidRPr="00630C5A">
        <w:rPr>
          <w:rFonts w:ascii="Arial" w:eastAsiaTheme="minorHAnsi" w:hAnsi="Arial" w:cs="Arial"/>
          <w:sz w:val="20"/>
          <w:szCs w:val="20"/>
        </w:rPr>
        <w:t xml:space="preserve">las y los </w:t>
      </w:r>
      <w:r w:rsidRPr="00630C5A">
        <w:rPr>
          <w:rFonts w:ascii="Arial" w:eastAsiaTheme="minorHAnsi" w:hAnsi="Arial" w:cs="Arial"/>
          <w:sz w:val="20"/>
          <w:szCs w:val="20"/>
        </w:rPr>
        <w:t>alumnos, una vez aprobada en definitiva la Tesis.</w:t>
      </w:r>
    </w:p>
    <w:p w:rsidR="00A241E3" w:rsidRPr="00630C5A" w:rsidRDefault="00A241E3" w:rsidP="00A241E3">
      <w:pPr>
        <w:autoSpaceDE w:val="0"/>
        <w:autoSpaceDN w:val="0"/>
        <w:adjustRightInd w:val="0"/>
        <w:spacing w:after="0" w:line="240" w:lineRule="auto"/>
        <w:jc w:val="both"/>
        <w:rPr>
          <w:rFonts w:ascii="Arial" w:eastAsiaTheme="minorHAnsi" w:hAnsi="Arial" w:cs="Arial"/>
          <w:sz w:val="20"/>
          <w:szCs w:val="20"/>
        </w:rPr>
      </w:pPr>
    </w:p>
    <w:p w:rsidR="00A241E3" w:rsidRPr="00630C5A" w:rsidRDefault="00A241E3" w:rsidP="00A241E3">
      <w:pPr>
        <w:pStyle w:val="Prrafodelista"/>
        <w:numPr>
          <w:ilvl w:val="0"/>
          <w:numId w:val="31"/>
        </w:numPr>
        <w:autoSpaceDE w:val="0"/>
        <w:autoSpaceDN w:val="0"/>
        <w:adjustRightInd w:val="0"/>
        <w:spacing w:after="0" w:line="240" w:lineRule="auto"/>
        <w:ind w:left="1276" w:hanging="425"/>
        <w:jc w:val="both"/>
        <w:rPr>
          <w:rFonts w:ascii="Arial" w:eastAsiaTheme="minorHAnsi" w:hAnsi="Arial" w:cs="Arial"/>
          <w:sz w:val="20"/>
          <w:szCs w:val="20"/>
        </w:rPr>
      </w:pPr>
      <w:r w:rsidRPr="00630C5A">
        <w:rPr>
          <w:rFonts w:ascii="Arial" w:eastAsiaTheme="minorHAnsi" w:hAnsi="Arial" w:cs="Arial"/>
          <w:sz w:val="20"/>
          <w:szCs w:val="20"/>
        </w:rPr>
        <w:t>Recibir y analizar un informe anual de las actividades de cada uno</w:t>
      </w:r>
      <w:r w:rsidR="008F026E" w:rsidRPr="00630C5A">
        <w:rPr>
          <w:rFonts w:ascii="Arial" w:eastAsiaTheme="minorHAnsi" w:hAnsi="Arial" w:cs="Arial"/>
          <w:sz w:val="20"/>
          <w:szCs w:val="20"/>
        </w:rPr>
        <w:t>(a)</w:t>
      </w:r>
      <w:r w:rsidRPr="00630C5A">
        <w:rPr>
          <w:rFonts w:ascii="Arial" w:eastAsiaTheme="minorHAnsi" w:hAnsi="Arial" w:cs="Arial"/>
          <w:sz w:val="20"/>
          <w:szCs w:val="20"/>
        </w:rPr>
        <w:t xml:space="preserve"> de </w:t>
      </w:r>
      <w:r w:rsidR="008F026E" w:rsidRPr="00630C5A">
        <w:rPr>
          <w:rFonts w:ascii="Arial" w:eastAsiaTheme="minorHAnsi" w:hAnsi="Arial" w:cs="Arial"/>
          <w:sz w:val="20"/>
          <w:szCs w:val="20"/>
        </w:rPr>
        <w:t xml:space="preserve">las y los </w:t>
      </w:r>
      <w:r w:rsidRPr="00630C5A">
        <w:rPr>
          <w:rFonts w:ascii="Arial" w:eastAsiaTheme="minorHAnsi" w:hAnsi="Arial" w:cs="Arial"/>
          <w:sz w:val="20"/>
          <w:szCs w:val="20"/>
        </w:rPr>
        <w:t>alumnos del Posgrado en el marco de su presentación en los Coloquios de Posgrado.</w:t>
      </w:r>
    </w:p>
    <w:p w:rsidR="00A241E3" w:rsidRPr="00630C5A" w:rsidRDefault="00A241E3" w:rsidP="00A241E3">
      <w:pPr>
        <w:autoSpaceDE w:val="0"/>
        <w:autoSpaceDN w:val="0"/>
        <w:adjustRightInd w:val="0"/>
        <w:spacing w:after="0" w:line="240" w:lineRule="auto"/>
        <w:jc w:val="both"/>
        <w:rPr>
          <w:rFonts w:ascii="Arial" w:eastAsiaTheme="minorHAnsi" w:hAnsi="Arial" w:cs="Arial"/>
          <w:sz w:val="20"/>
          <w:szCs w:val="20"/>
        </w:rPr>
      </w:pPr>
    </w:p>
    <w:p w:rsidR="00A241E3" w:rsidRPr="00630C5A" w:rsidRDefault="00A241E3" w:rsidP="00A241E3">
      <w:pPr>
        <w:pStyle w:val="Prrafodelista"/>
        <w:numPr>
          <w:ilvl w:val="0"/>
          <w:numId w:val="31"/>
        </w:numPr>
        <w:autoSpaceDE w:val="0"/>
        <w:autoSpaceDN w:val="0"/>
        <w:adjustRightInd w:val="0"/>
        <w:spacing w:after="0" w:line="240" w:lineRule="auto"/>
        <w:ind w:left="1276" w:hanging="425"/>
        <w:jc w:val="both"/>
        <w:rPr>
          <w:rFonts w:ascii="Arial" w:eastAsiaTheme="minorHAnsi" w:hAnsi="Arial" w:cs="Arial"/>
          <w:sz w:val="20"/>
          <w:szCs w:val="20"/>
        </w:rPr>
      </w:pPr>
      <w:r w:rsidRPr="00630C5A">
        <w:rPr>
          <w:rFonts w:ascii="Arial" w:eastAsiaTheme="minorHAnsi" w:hAnsi="Arial" w:cs="Arial"/>
          <w:sz w:val="20"/>
          <w:szCs w:val="20"/>
        </w:rPr>
        <w:t>Tomar conocimiento de los problemas que surjan durante el desarrollo de las actividades del Posgrado y proponer alternativas de solución.</w:t>
      </w:r>
    </w:p>
    <w:p w:rsidR="00A241E3" w:rsidRPr="00630C5A" w:rsidRDefault="00A241E3" w:rsidP="00A241E3">
      <w:pPr>
        <w:autoSpaceDE w:val="0"/>
        <w:autoSpaceDN w:val="0"/>
        <w:adjustRightInd w:val="0"/>
        <w:spacing w:after="0" w:line="240" w:lineRule="auto"/>
        <w:jc w:val="both"/>
        <w:rPr>
          <w:rFonts w:ascii="Arial" w:eastAsiaTheme="minorHAnsi" w:hAnsi="Arial" w:cs="Arial"/>
          <w:sz w:val="20"/>
          <w:szCs w:val="20"/>
        </w:rPr>
      </w:pPr>
    </w:p>
    <w:p w:rsidR="00A241E3" w:rsidRPr="00630C5A" w:rsidRDefault="00A241E3" w:rsidP="00A241E3">
      <w:pPr>
        <w:pStyle w:val="Prrafodelista"/>
        <w:numPr>
          <w:ilvl w:val="0"/>
          <w:numId w:val="31"/>
        </w:numPr>
        <w:autoSpaceDE w:val="0"/>
        <w:autoSpaceDN w:val="0"/>
        <w:adjustRightInd w:val="0"/>
        <w:spacing w:after="0" w:line="240" w:lineRule="auto"/>
        <w:ind w:left="1276" w:hanging="425"/>
        <w:jc w:val="both"/>
        <w:rPr>
          <w:rFonts w:ascii="Arial" w:eastAsiaTheme="minorHAnsi" w:hAnsi="Arial" w:cs="Arial"/>
          <w:sz w:val="20"/>
          <w:szCs w:val="20"/>
        </w:rPr>
      </w:pPr>
      <w:r w:rsidRPr="00630C5A">
        <w:rPr>
          <w:rFonts w:ascii="Arial" w:eastAsiaTheme="minorHAnsi" w:hAnsi="Arial" w:cs="Arial"/>
          <w:sz w:val="20"/>
          <w:szCs w:val="20"/>
        </w:rPr>
        <w:t>Programar actividades extracurriculares de carácter optativo como conferencias, cursos y seminarios de corta duración en complemento a las actividades obligatorias que se estipulan en el presente plan de estudios.</w:t>
      </w:r>
    </w:p>
    <w:p w:rsidR="00A241E3" w:rsidRPr="00630C5A" w:rsidRDefault="00A241E3" w:rsidP="00A241E3">
      <w:pPr>
        <w:autoSpaceDE w:val="0"/>
        <w:autoSpaceDN w:val="0"/>
        <w:adjustRightInd w:val="0"/>
        <w:spacing w:after="0" w:line="240" w:lineRule="auto"/>
        <w:jc w:val="both"/>
        <w:rPr>
          <w:rFonts w:ascii="Arial" w:eastAsiaTheme="minorHAnsi" w:hAnsi="Arial" w:cs="Arial"/>
          <w:sz w:val="20"/>
          <w:szCs w:val="20"/>
        </w:rPr>
      </w:pPr>
    </w:p>
    <w:p w:rsidR="00A241E3" w:rsidRPr="00630C5A" w:rsidRDefault="00A241E3" w:rsidP="00A241E3">
      <w:pPr>
        <w:pStyle w:val="Prrafodelista"/>
        <w:numPr>
          <w:ilvl w:val="0"/>
          <w:numId w:val="31"/>
        </w:numPr>
        <w:autoSpaceDE w:val="0"/>
        <w:autoSpaceDN w:val="0"/>
        <w:adjustRightInd w:val="0"/>
        <w:spacing w:after="0" w:line="240" w:lineRule="auto"/>
        <w:ind w:left="1276" w:hanging="425"/>
        <w:jc w:val="both"/>
        <w:rPr>
          <w:rFonts w:ascii="Arial" w:eastAsiaTheme="minorHAnsi" w:hAnsi="Arial" w:cs="Arial"/>
          <w:sz w:val="20"/>
          <w:szCs w:val="20"/>
        </w:rPr>
      </w:pPr>
      <w:r w:rsidRPr="00630C5A">
        <w:rPr>
          <w:rFonts w:ascii="Arial" w:eastAsiaTheme="minorHAnsi" w:hAnsi="Arial" w:cs="Arial"/>
          <w:sz w:val="20"/>
          <w:szCs w:val="20"/>
        </w:rPr>
        <w:t>Designar asesores</w:t>
      </w:r>
      <w:r w:rsidR="008F026E" w:rsidRPr="00630C5A">
        <w:rPr>
          <w:rFonts w:ascii="Arial" w:eastAsiaTheme="minorHAnsi" w:hAnsi="Arial" w:cs="Arial"/>
          <w:sz w:val="20"/>
          <w:szCs w:val="20"/>
        </w:rPr>
        <w:t>(as)</w:t>
      </w:r>
      <w:r w:rsidRPr="00630C5A">
        <w:rPr>
          <w:rFonts w:ascii="Arial" w:eastAsiaTheme="minorHAnsi" w:hAnsi="Arial" w:cs="Arial"/>
          <w:sz w:val="20"/>
          <w:szCs w:val="20"/>
        </w:rPr>
        <w:t xml:space="preserve"> para la dictaminación de Idónea Comunicación de Resultados y de Tesis.</w:t>
      </w:r>
    </w:p>
    <w:p w:rsidR="00A241E3" w:rsidRPr="00630C5A" w:rsidRDefault="00A241E3" w:rsidP="00A241E3">
      <w:pPr>
        <w:autoSpaceDE w:val="0"/>
        <w:autoSpaceDN w:val="0"/>
        <w:adjustRightInd w:val="0"/>
        <w:spacing w:after="0" w:line="240" w:lineRule="auto"/>
        <w:jc w:val="both"/>
        <w:rPr>
          <w:rFonts w:ascii="Arial" w:eastAsiaTheme="minorHAnsi" w:hAnsi="Arial" w:cs="Arial"/>
          <w:sz w:val="20"/>
          <w:szCs w:val="20"/>
        </w:rPr>
      </w:pPr>
    </w:p>
    <w:p w:rsidR="00A241E3" w:rsidRPr="00630C5A" w:rsidRDefault="00A241E3" w:rsidP="00A241E3">
      <w:pPr>
        <w:pStyle w:val="Prrafodelista"/>
        <w:numPr>
          <w:ilvl w:val="0"/>
          <w:numId w:val="31"/>
        </w:numPr>
        <w:autoSpaceDE w:val="0"/>
        <w:autoSpaceDN w:val="0"/>
        <w:adjustRightInd w:val="0"/>
        <w:spacing w:after="0" w:line="240" w:lineRule="auto"/>
        <w:ind w:left="1276" w:hanging="425"/>
        <w:jc w:val="both"/>
        <w:rPr>
          <w:rFonts w:ascii="Arial" w:eastAsiaTheme="minorHAnsi" w:hAnsi="Arial" w:cs="Arial"/>
          <w:sz w:val="20"/>
          <w:szCs w:val="20"/>
        </w:rPr>
      </w:pPr>
      <w:r w:rsidRPr="00630C5A">
        <w:rPr>
          <w:rFonts w:ascii="Arial" w:eastAsiaTheme="minorHAnsi" w:hAnsi="Arial" w:cs="Arial"/>
          <w:sz w:val="20"/>
          <w:szCs w:val="20"/>
        </w:rPr>
        <w:t>Designar comisiones específicas para los procesos de ingreso.</w:t>
      </w:r>
    </w:p>
    <w:p w:rsidR="008F026E" w:rsidRPr="00630C5A" w:rsidRDefault="008F026E" w:rsidP="008F026E">
      <w:pPr>
        <w:autoSpaceDE w:val="0"/>
        <w:autoSpaceDN w:val="0"/>
        <w:adjustRightInd w:val="0"/>
        <w:spacing w:after="0" w:line="240" w:lineRule="auto"/>
        <w:jc w:val="both"/>
        <w:rPr>
          <w:rFonts w:ascii="Arial" w:eastAsiaTheme="minorHAnsi" w:hAnsi="Arial" w:cs="Arial"/>
          <w:sz w:val="20"/>
          <w:szCs w:val="20"/>
        </w:rPr>
      </w:pPr>
    </w:p>
    <w:p w:rsidR="00A241E3" w:rsidRPr="00630C5A" w:rsidRDefault="00A241E3" w:rsidP="00A241E3">
      <w:pPr>
        <w:pStyle w:val="Default"/>
        <w:numPr>
          <w:ilvl w:val="0"/>
          <w:numId w:val="31"/>
        </w:numPr>
        <w:ind w:left="1276" w:hanging="425"/>
        <w:jc w:val="both"/>
        <w:rPr>
          <w:rFonts w:eastAsiaTheme="minorHAnsi"/>
          <w:sz w:val="20"/>
          <w:szCs w:val="20"/>
        </w:rPr>
      </w:pPr>
      <w:r w:rsidRPr="00630C5A">
        <w:rPr>
          <w:rFonts w:eastAsiaTheme="minorHAnsi"/>
          <w:sz w:val="20"/>
          <w:szCs w:val="20"/>
        </w:rPr>
        <w:t>Resolver los asuntos no previstos en este plan de estudios, siempre que no correspondan a otro órgano o instancia de la universidad.</w:t>
      </w:r>
    </w:p>
    <w:p w:rsidR="00A241E3" w:rsidRPr="00630C5A" w:rsidRDefault="00A241E3" w:rsidP="00A241E3">
      <w:pPr>
        <w:autoSpaceDE w:val="0"/>
        <w:autoSpaceDN w:val="0"/>
        <w:adjustRightInd w:val="0"/>
        <w:spacing w:after="0" w:line="240" w:lineRule="auto"/>
        <w:jc w:val="both"/>
        <w:rPr>
          <w:rFonts w:ascii="Arial" w:eastAsiaTheme="minorHAnsi" w:hAnsi="Arial" w:cs="Arial"/>
          <w:b/>
          <w:bCs/>
          <w:sz w:val="20"/>
          <w:szCs w:val="20"/>
        </w:rPr>
      </w:pPr>
    </w:p>
    <w:p w:rsidR="00A241E3" w:rsidRPr="00630C5A" w:rsidRDefault="00A241E3" w:rsidP="00A241E3">
      <w:pPr>
        <w:pStyle w:val="Prrafodelista"/>
        <w:numPr>
          <w:ilvl w:val="0"/>
          <w:numId w:val="33"/>
        </w:numPr>
        <w:autoSpaceDE w:val="0"/>
        <w:autoSpaceDN w:val="0"/>
        <w:adjustRightInd w:val="0"/>
        <w:spacing w:after="0" w:line="240" w:lineRule="auto"/>
        <w:ind w:left="851" w:hanging="425"/>
        <w:jc w:val="both"/>
        <w:rPr>
          <w:rFonts w:ascii="Arial" w:eastAsiaTheme="minorHAnsi" w:hAnsi="Arial" w:cs="Arial"/>
          <w:b/>
          <w:bCs/>
          <w:sz w:val="20"/>
          <w:szCs w:val="20"/>
        </w:rPr>
      </w:pPr>
      <w:r w:rsidRPr="00630C5A">
        <w:rPr>
          <w:rFonts w:ascii="Arial" w:eastAsiaTheme="minorHAnsi" w:hAnsi="Arial" w:cs="Arial"/>
          <w:b/>
          <w:bCs/>
          <w:sz w:val="20"/>
          <w:szCs w:val="20"/>
        </w:rPr>
        <w:t>Comités de Idónea Comunicación de Resultados y de Tesis</w:t>
      </w:r>
    </w:p>
    <w:p w:rsidR="00A241E3" w:rsidRPr="00630C5A" w:rsidRDefault="00A241E3" w:rsidP="00A241E3">
      <w:pPr>
        <w:autoSpaceDE w:val="0"/>
        <w:autoSpaceDN w:val="0"/>
        <w:adjustRightInd w:val="0"/>
        <w:spacing w:after="0" w:line="240" w:lineRule="auto"/>
        <w:jc w:val="both"/>
        <w:rPr>
          <w:rFonts w:ascii="Arial" w:eastAsiaTheme="minorHAnsi" w:hAnsi="Arial" w:cs="Arial"/>
          <w:sz w:val="20"/>
          <w:szCs w:val="20"/>
        </w:rPr>
      </w:pPr>
    </w:p>
    <w:p w:rsidR="00A241E3" w:rsidRPr="00630C5A" w:rsidRDefault="00A241E3" w:rsidP="00A241E3">
      <w:pPr>
        <w:autoSpaceDE w:val="0"/>
        <w:autoSpaceDN w:val="0"/>
        <w:adjustRightInd w:val="0"/>
        <w:spacing w:after="0" w:line="240" w:lineRule="auto"/>
        <w:ind w:left="851"/>
        <w:jc w:val="both"/>
        <w:rPr>
          <w:rFonts w:ascii="Arial" w:eastAsiaTheme="minorHAnsi" w:hAnsi="Arial" w:cs="Arial"/>
          <w:sz w:val="20"/>
          <w:szCs w:val="20"/>
        </w:rPr>
      </w:pPr>
      <w:r w:rsidRPr="00630C5A">
        <w:rPr>
          <w:rFonts w:ascii="Arial" w:eastAsiaTheme="minorHAnsi" w:hAnsi="Arial" w:cs="Arial"/>
          <w:sz w:val="20"/>
          <w:szCs w:val="20"/>
        </w:rPr>
        <w:t>Estarán compuestos por tres miembros: un</w:t>
      </w:r>
      <w:r w:rsidR="00DC604A">
        <w:rPr>
          <w:rFonts w:ascii="Arial" w:eastAsiaTheme="minorHAnsi" w:hAnsi="Arial" w:cs="Arial"/>
          <w:sz w:val="20"/>
          <w:szCs w:val="20"/>
        </w:rPr>
        <w:t>(a)</w:t>
      </w:r>
      <w:r w:rsidRPr="00630C5A">
        <w:rPr>
          <w:rFonts w:ascii="Arial" w:eastAsiaTheme="minorHAnsi" w:hAnsi="Arial" w:cs="Arial"/>
          <w:sz w:val="20"/>
          <w:szCs w:val="20"/>
        </w:rPr>
        <w:t xml:space="preserve"> Director</w:t>
      </w:r>
      <w:r w:rsidR="008F026E" w:rsidRPr="00630C5A">
        <w:rPr>
          <w:rFonts w:ascii="Arial" w:eastAsiaTheme="minorHAnsi" w:hAnsi="Arial" w:cs="Arial"/>
          <w:sz w:val="20"/>
          <w:szCs w:val="20"/>
        </w:rPr>
        <w:t>(a)</w:t>
      </w:r>
      <w:r w:rsidRPr="00630C5A">
        <w:rPr>
          <w:rFonts w:ascii="Arial" w:eastAsiaTheme="minorHAnsi" w:hAnsi="Arial" w:cs="Arial"/>
          <w:sz w:val="20"/>
          <w:szCs w:val="20"/>
        </w:rPr>
        <w:t xml:space="preserve"> y dos asesores</w:t>
      </w:r>
      <w:r w:rsidR="008F026E" w:rsidRPr="00630C5A">
        <w:rPr>
          <w:rFonts w:ascii="Arial" w:eastAsiaTheme="minorHAnsi" w:hAnsi="Arial" w:cs="Arial"/>
          <w:sz w:val="20"/>
          <w:szCs w:val="20"/>
        </w:rPr>
        <w:t>(as)</w:t>
      </w:r>
      <w:r w:rsidRPr="00630C5A">
        <w:rPr>
          <w:rFonts w:ascii="Arial" w:eastAsiaTheme="minorHAnsi" w:hAnsi="Arial" w:cs="Arial"/>
          <w:sz w:val="20"/>
          <w:szCs w:val="20"/>
        </w:rPr>
        <w:t>. En los casos de Co-tutela y Co-dirección estarán compuestos por los dos Directores</w:t>
      </w:r>
      <w:r w:rsidR="008F026E" w:rsidRPr="00630C5A">
        <w:rPr>
          <w:rFonts w:ascii="Arial" w:eastAsiaTheme="minorHAnsi" w:hAnsi="Arial" w:cs="Arial"/>
          <w:sz w:val="20"/>
          <w:szCs w:val="20"/>
        </w:rPr>
        <w:t>(as)</w:t>
      </w:r>
      <w:r w:rsidRPr="00630C5A">
        <w:rPr>
          <w:rFonts w:ascii="Arial" w:eastAsiaTheme="minorHAnsi" w:hAnsi="Arial" w:cs="Arial"/>
          <w:sz w:val="20"/>
          <w:szCs w:val="20"/>
        </w:rPr>
        <w:t xml:space="preserve"> y un asesor</w:t>
      </w:r>
      <w:r w:rsidR="008F026E" w:rsidRPr="00630C5A">
        <w:rPr>
          <w:rFonts w:ascii="Arial" w:eastAsiaTheme="minorHAnsi" w:hAnsi="Arial" w:cs="Arial"/>
          <w:sz w:val="20"/>
          <w:szCs w:val="20"/>
        </w:rPr>
        <w:t>(a)</w:t>
      </w:r>
      <w:r w:rsidRPr="00630C5A">
        <w:rPr>
          <w:rFonts w:ascii="Arial" w:eastAsiaTheme="minorHAnsi" w:hAnsi="Arial" w:cs="Arial"/>
          <w:sz w:val="20"/>
          <w:szCs w:val="20"/>
        </w:rPr>
        <w:t>. Al menos uno de los miembros del Comité pertenecerá al Núcleo Básico del Posgrado y al menos otro</w:t>
      </w:r>
      <w:r w:rsidR="008F026E" w:rsidRPr="00630C5A">
        <w:rPr>
          <w:rFonts w:ascii="Arial" w:eastAsiaTheme="minorHAnsi" w:hAnsi="Arial" w:cs="Arial"/>
          <w:sz w:val="20"/>
          <w:szCs w:val="20"/>
        </w:rPr>
        <w:t xml:space="preserve">(a) </w:t>
      </w:r>
      <w:r w:rsidRPr="00630C5A">
        <w:rPr>
          <w:rFonts w:ascii="Arial" w:eastAsiaTheme="minorHAnsi" w:hAnsi="Arial" w:cs="Arial"/>
          <w:sz w:val="20"/>
          <w:szCs w:val="20"/>
        </w:rPr>
        <w:t>será externo</w:t>
      </w:r>
      <w:r w:rsidR="008F026E" w:rsidRPr="00630C5A">
        <w:rPr>
          <w:rFonts w:ascii="Arial" w:eastAsiaTheme="minorHAnsi" w:hAnsi="Arial" w:cs="Arial"/>
          <w:sz w:val="20"/>
          <w:szCs w:val="20"/>
        </w:rPr>
        <w:t xml:space="preserve">(a) </w:t>
      </w:r>
      <w:r w:rsidRPr="00630C5A">
        <w:rPr>
          <w:rFonts w:ascii="Arial" w:eastAsiaTheme="minorHAnsi" w:hAnsi="Arial" w:cs="Arial"/>
          <w:sz w:val="20"/>
          <w:szCs w:val="20"/>
        </w:rPr>
        <w:t>al Departamento de Antropología.</w:t>
      </w:r>
    </w:p>
    <w:p w:rsidR="00A241E3" w:rsidRPr="00630C5A" w:rsidRDefault="00A241E3" w:rsidP="00A241E3">
      <w:pPr>
        <w:autoSpaceDE w:val="0"/>
        <w:autoSpaceDN w:val="0"/>
        <w:adjustRightInd w:val="0"/>
        <w:spacing w:after="0" w:line="240" w:lineRule="auto"/>
        <w:jc w:val="both"/>
        <w:rPr>
          <w:rFonts w:ascii="Arial" w:eastAsiaTheme="minorHAnsi" w:hAnsi="Arial" w:cs="Arial"/>
          <w:sz w:val="20"/>
          <w:szCs w:val="20"/>
        </w:rPr>
      </w:pPr>
    </w:p>
    <w:p w:rsidR="00A241E3" w:rsidRPr="00630C5A" w:rsidRDefault="00A241E3" w:rsidP="00A241E3">
      <w:pPr>
        <w:autoSpaceDE w:val="0"/>
        <w:autoSpaceDN w:val="0"/>
        <w:adjustRightInd w:val="0"/>
        <w:spacing w:after="0" w:line="240" w:lineRule="auto"/>
        <w:ind w:left="851"/>
        <w:jc w:val="both"/>
        <w:rPr>
          <w:rFonts w:ascii="Arial" w:eastAsiaTheme="minorHAnsi" w:hAnsi="Arial" w:cs="Arial"/>
          <w:sz w:val="20"/>
          <w:szCs w:val="20"/>
        </w:rPr>
      </w:pPr>
      <w:r w:rsidRPr="00630C5A">
        <w:rPr>
          <w:rFonts w:ascii="Arial" w:eastAsiaTheme="minorHAnsi" w:hAnsi="Arial" w:cs="Arial"/>
          <w:sz w:val="20"/>
          <w:szCs w:val="20"/>
        </w:rPr>
        <w:t>A partir del segundo trimestre del doctorado se conformarán los Comités de Tesis. L</w:t>
      </w:r>
      <w:r w:rsidR="008F026E" w:rsidRPr="00630C5A">
        <w:rPr>
          <w:rFonts w:ascii="Arial" w:eastAsiaTheme="minorHAnsi" w:hAnsi="Arial" w:cs="Arial"/>
          <w:sz w:val="20"/>
          <w:szCs w:val="20"/>
        </w:rPr>
        <w:t>as y l</w:t>
      </w:r>
      <w:r w:rsidRPr="00630C5A">
        <w:rPr>
          <w:rFonts w:ascii="Arial" w:eastAsiaTheme="minorHAnsi" w:hAnsi="Arial" w:cs="Arial"/>
          <w:sz w:val="20"/>
          <w:szCs w:val="20"/>
        </w:rPr>
        <w:t xml:space="preserve">os alumnos deberán presentar sus avances de investigación una vez al año en los Coloquios de Posgrado. A partir de dicha presentación y del conjunto de materiales que den cuenta del avance realizado por </w:t>
      </w:r>
      <w:r w:rsidR="00816885" w:rsidRPr="00630C5A">
        <w:rPr>
          <w:rFonts w:ascii="Arial" w:eastAsiaTheme="minorHAnsi" w:hAnsi="Arial" w:cs="Arial"/>
          <w:sz w:val="20"/>
          <w:szCs w:val="20"/>
        </w:rPr>
        <w:t xml:space="preserve">la o </w:t>
      </w:r>
      <w:r w:rsidRPr="00630C5A">
        <w:rPr>
          <w:rFonts w:ascii="Arial" w:eastAsiaTheme="minorHAnsi" w:hAnsi="Arial" w:cs="Arial"/>
          <w:sz w:val="20"/>
          <w:szCs w:val="20"/>
        </w:rPr>
        <w:t xml:space="preserve">el alumno, el </w:t>
      </w:r>
      <w:r w:rsidR="00DC604A">
        <w:rPr>
          <w:rFonts w:ascii="Arial" w:eastAsiaTheme="minorHAnsi" w:hAnsi="Arial" w:cs="Arial"/>
          <w:sz w:val="20"/>
          <w:szCs w:val="20"/>
        </w:rPr>
        <w:t xml:space="preserve">o la </w:t>
      </w:r>
      <w:r w:rsidRPr="00630C5A">
        <w:rPr>
          <w:rFonts w:ascii="Arial" w:eastAsiaTheme="minorHAnsi" w:hAnsi="Arial" w:cs="Arial"/>
          <w:sz w:val="20"/>
          <w:szCs w:val="20"/>
        </w:rPr>
        <w:t>Director</w:t>
      </w:r>
      <w:r w:rsidR="008F026E" w:rsidRPr="00630C5A">
        <w:rPr>
          <w:rFonts w:ascii="Arial" w:eastAsiaTheme="minorHAnsi" w:hAnsi="Arial" w:cs="Arial"/>
          <w:sz w:val="20"/>
          <w:szCs w:val="20"/>
        </w:rPr>
        <w:t xml:space="preserve">(a) </w:t>
      </w:r>
      <w:r w:rsidRPr="00630C5A">
        <w:rPr>
          <w:rFonts w:ascii="Arial" w:eastAsiaTheme="minorHAnsi" w:hAnsi="Arial" w:cs="Arial"/>
          <w:sz w:val="20"/>
          <w:szCs w:val="20"/>
        </w:rPr>
        <w:t>de Tesis asignará las calificaciones correspondientes a los Seminarios Investigación 5, 8 y 11, previa consulta con al menos un miembro del Comité de Tesis.</w:t>
      </w:r>
    </w:p>
    <w:p w:rsidR="00AF3DB0" w:rsidRPr="00630C5A" w:rsidRDefault="00AF3DB0" w:rsidP="00A241E3">
      <w:pPr>
        <w:autoSpaceDE w:val="0"/>
        <w:autoSpaceDN w:val="0"/>
        <w:adjustRightInd w:val="0"/>
        <w:spacing w:after="0" w:line="240" w:lineRule="auto"/>
        <w:jc w:val="both"/>
        <w:rPr>
          <w:rFonts w:ascii="Arial" w:eastAsiaTheme="minorHAnsi" w:hAnsi="Arial" w:cs="Arial"/>
          <w:b/>
          <w:bCs/>
          <w:sz w:val="20"/>
          <w:szCs w:val="20"/>
        </w:rPr>
      </w:pPr>
    </w:p>
    <w:p w:rsidR="00A568E0" w:rsidRPr="00630C5A" w:rsidRDefault="00A568E0" w:rsidP="00A241E3">
      <w:pPr>
        <w:autoSpaceDE w:val="0"/>
        <w:autoSpaceDN w:val="0"/>
        <w:adjustRightInd w:val="0"/>
        <w:spacing w:after="0" w:line="240" w:lineRule="auto"/>
        <w:jc w:val="both"/>
        <w:rPr>
          <w:rFonts w:ascii="Arial" w:eastAsiaTheme="minorHAnsi" w:hAnsi="Arial" w:cs="Arial"/>
          <w:b/>
          <w:bCs/>
          <w:sz w:val="20"/>
          <w:szCs w:val="20"/>
        </w:rPr>
      </w:pPr>
    </w:p>
    <w:p w:rsidR="00A568E0" w:rsidRPr="00630C5A" w:rsidRDefault="00A568E0" w:rsidP="00A241E3">
      <w:pPr>
        <w:autoSpaceDE w:val="0"/>
        <w:autoSpaceDN w:val="0"/>
        <w:adjustRightInd w:val="0"/>
        <w:spacing w:after="0" w:line="240" w:lineRule="auto"/>
        <w:jc w:val="both"/>
        <w:rPr>
          <w:rFonts w:ascii="Arial" w:eastAsiaTheme="minorHAnsi" w:hAnsi="Arial" w:cs="Arial"/>
          <w:b/>
          <w:bCs/>
          <w:sz w:val="20"/>
          <w:szCs w:val="20"/>
        </w:rPr>
      </w:pPr>
    </w:p>
    <w:p w:rsidR="00A568E0" w:rsidRPr="00630C5A" w:rsidRDefault="00A568E0" w:rsidP="00A241E3">
      <w:pPr>
        <w:autoSpaceDE w:val="0"/>
        <w:autoSpaceDN w:val="0"/>
        <w:adjustRightInd w:val="0"/>
        <w:spacing w:after="0" w:line="240" w:lineRule="auto"/>
        <w:jc w:val="both"/>
        <w:rPr>
          <w:rFonts w:ascii="Arial" w:eastAsiaTheme="minorHAnsi" w:hAnsi="Arial" w:cs="Arial"/>
          <w:b/>
          <w:bCs/>
          <w:sz w:val="20"/>
          <w:szCs w:val="20"/>
        </w:rPr>
      </w:pPr>
    </w:p>
    <w:p w:rsidR="00A568E0" w:rsidRPr="00630C5A" w:rsidRDefault="00A568E0" w:rsidP="00A241E3">
      <w:pPr>
        <w:autoSpaceDE w:val="0"/>
        <w:autoSpaceDN w:val="0"/>
        <w:adjustRightInd w:val="0"/>
        <w:spacing w:after="0" w:line="240" w:lineRule="auto"/>
        <w:jc w:val="both"/>
        <w:rPr>
          <w:rFonts w:ascii="Arial" w:eastAsiaTheme="minorHAnsi" w:hAnsi="Arial" w:cs="Arial"/>
          <w:b/>
          <w:bCs/>
          <w:sz w:val="20"/>
          <w:szCs w:val="20"/>
        </w:rPr>
      </w:pPr>
    </w:p>
    <w:p w:rsidR="00A568E0" w:rsidRPr="00630C5A" w:rsidRDefault="00A568E0" w:rsidP="00A241E3">
      <w:pPr>
        <w:autoSpaceDE w:val="0"/>
        <w:autoSpaceDN w:val="0"/>
        <w:adjustRightInd w:val="0"/>
        <w:spacing w:after="0" w:line="240" w:lineRule="auto"/>
        <w:jc w:val="both"/>
        <w:rPr>
          <w:rFonts w:ascii="Arial" w:eastAsiaTheme="minorHAnsi" w:hAnsi="Arial" w:cs="Arial"/>
          <w:b/>
          <w:bCs/>
          <w:sz w:val="20"/>
          <w:szCs w:val="20"/>
        </w:rPr>
      </w:pPr>
    </w:p>
    <w:p w:rsidR="00A568E0" w:rsidRPr="00630C5A" w:rsidRDefault="00A568E0" w:rsidP="00A241E3">
      <w:pPr>
        <w:autoSpaceDE w:val="0"/>
        <w:autoSpaceDN w:val="0"/>
        <w:adjustRightInd w:val="0"/>
        <w:spacing w:after="0" w:line="240" w:lineRule="auto"/>
        <w:jc w:val="both"/>
        <w:rPr>
          <w:rFonts w:ascii="Arial" w:eastAsiaTheme="minorHAnsi" w:hAnsi="Arial" w:cs="Arial"/>
          <w:b/>
          <w:bCs/>
          <w:sz w:val="20"/>
          <w:szCs w:val="20"/>
        </w:rPr>
      </w:pPr>
    </w:p>
    <w:p w:rsidR="00A568E0" w:rsidRPr="00630C5A" w:rsidRDefault="00A568E0" w:rsidP="00A241E3">
      <w:pPr>
        <w:autoSpaceDE w:val="0"/>
        <w:autoSpaceDN w:val="0"/>
        <w:adjustRightInd w:val="0"/>
        <w:spacing w:after="0" w:line="240" w:lineRule="auto"/>
        <w:jc w:val="both"/>
        <w:rPr>
          <w:rFonts w:ascii="Arial" w:eastAsiaTheme="minorHAnsi" w:hAnsi="Arial" w:cs="Arial"/>
          <w:b/>
          <w:bCs/>
          <w:sz w:val="20"/>
          <w:szCs w:val="20"/>
        </w:rPr>
      </w:pPr>
    </w:p>
    <w:p w:rsidR="00A568E0" w:rsidRPr="00630C5A" w:rsidRDefault="00A568E0" w:rsidP="00A241E3">
      <w:pPr>
        <w:autoSpaceDE w:val="0"/>
        <w:autoSpaceDN w:val="0"/>
        <w:adjustRightInd w:val="0"/>
        <w:spacing w:after="0" w:line="240" w:lineRule="auto"/>
        <w:jc w:val="both"/>
        <w:rPr>
          <w:rFonts w:ascii="Arial" w:eastAsiaTheme="minorHAnsi" w:hAnsi="Arial" w:cs="Arial"/>
          <w:b/>
          <w:bCs/>
          <w:sz w:val="20"/>
          <w:szCs w:val="20"/>
        </w:rPr>
      </w:pPr>
    </w:p>
    <w:p w:rsidR="00A241E3" w:rsidRPr="00630C5A" w:rsidRDefault="00A241E3" w:rsidP="00A241E3">
      <w:pPr>
        <w:pStyle w:val="Prrafodelista"/>
        <w:numPr>
          <w:ilvl w:val="0"/>
          <w:numId w:val="33"/>
        </w:numPr>
        <w:autoSpaceDE w:val="0"/>
        <w:autoSpaceDN w:val="0"/>
        <w:adjustRightInd w:val="0"/>
        <w:spacing w:after="0" w:line="240" w:lineRule="auto"/>
        <w:ind w:left="851" w:hanging="425"/>
        <w:jc w:val="both"/>
        <w:rPr>
          <w:rFonts w:ascii="Arial" w:eastAsiaTheme="minorHAnsi" w:hAnsi="Arial" w:cs="Arial"/>
          <w:b/>
          <w:bCs/>
          <w:sz w:val="20"/>
          <w:szCs w:val="20"/>
        </w:rPr>
      </w:pPr>
      <w:r w:rsidRPr="00630C5A">
        <w:rPr>
          <w:rFonts w:ascii="Arial" w:eastAsiaTheme="minorHAnsi" w:hAnsi="Arial" w:cs="Arial"/>
          <w:b/>
          <w:bCs/>
          <w:sz w:val="20"/>
          <w:szCs w:val="20"/>
        </w:rPr>
        <w:lastRenderedPageBreak/>
        <w:t>Alumn</w:t>
      </w:r>
      <w:r w:rsidR="001F1699" w:rsidRPr="00630C5A">
        <w:rPr>
          <w:rFonts w:ascii="Arial" w:eastAsiaTheme="minorHAnsi" w:hAnsi="Arial" w:cs="Arial"/>
          <w:b/>
          <w:bCs/>
          <w:sz w:val="20"/>
          <w:szCs w:val="20"/>
        </w:rPr>
        <w:t>ad</w:t>
      </w:r>
      <w:r w:rsidRPr="00630C5A">
        <w:rPr>
          <w:rFonts w:ascii="Arial" w:eastAsiaTheme="minorHAnsi" w:hAnsi="Arial" w:cs="Arial"/>
          <w:b/>
          <w:bCs/>
          <w:sz w:val="20"/>
          <w:szCs w:val="20"/>
        </w:rPr>
        <w:t>o</w:t>
      </w:r>
    </w:p>
    <w:p w:rsidR="00A241E3" w:rsidRPr="00630C5A" w:rsidRDefault="00A241E3" w:rsidP="00A241E3">
      <w:pPr>
        <w:autoSpaceDE w:val="0"/>
        <w:autoSpaceDN w:val="0"/>
        <w:adjustRightInd w:val="0"/>
        <w:spacing w:after="0" w:line="240" w:lineRule="auto"/>
        <w:jc w:val="both"/>
        <w:rPr>
          <w:rFonts w:ascii="Arial" w:eastAsiaTheme="minorHAnsi" w:hAnsi="Arial" w:cs="Arial"/>
          <w:sz w:val="20"/>
          <w:szCs w:val="20"/>
        </w:rPr>
      </w:pPr>
    </w:p>
    <w:p w:rsidR="00A241E3" w:rsidRPr="00630C5A" w:rsidRDefault="00A241E3" w:rsidP="00A241E3">
      <w:pPr>
        <w:autoSpaceDE w:val="0"/>
        <w:autoSpaceDN w:val="0"/>
        <w:adjustRightInd w:val="0"/>
        <w:spacing w:after="0" w:line="240" w:lineRule="auto"/>
        <w:ind w:left="851"/>
        <w:jc w:val="both"/>
        <w:rPr>
          <w:rFonts w:ascii="Arial" w:eastAsiaTheme="minorHAnsi" w:hAnsi="Arial" w:cs="Arial"/>
          <w:sz w:val="20"/>
          <w:szCs w:val="20"/>
        </w:rPr>
      </w:pPr>
      <w:r w:rsidRPr="00630C5A">
        <w:rPr>
          <w:rFonts w:ascii="Arial" w:eastAsiaTheme="minorHAnsi" w:hAnsi="Arial" w:cs="Arial"/>
          <w:sz w:val="20"/>
          <w:szCs w:val="20"/>
        </w:rPr>
        <w:t>Propondrán por escrito al Comité de Posgrado para su aprobación:</w:t>
      </w:r>
    </w:p>
    <w:p w:rsidR="00A241E3" w:rsidRPr="00630C5A" w:rsidRDefault="00A241E3" w:rsidP="00A241E3">
      <w:pPr>
        <w:autoSpaceDE w:val="0"/>
        <w:autoSpaceDN w:val="0"/>
        <w:adjustRightInd w:val="0"/>
        <w:spacing w:after="0" w:line="240" w:lineRule="auto"/>
        <w:jc w:val="both"/>
        <w:rPr>
          <w:rFonts w:ascii="Arial" w:eastAsiaTheme="minorHAnsi" w:hAnsi="Arial" w:cs="Arial"/>
          <w:sz w:val="20"/>
          <w:szCs w:val="20"/>
        </w:rPr>
      </w:pPr>
    </w:p>
    <w:p w:rsidR="00A241E3" w:rsidRPr="00630C5A" w:rsidRDefault="00A241E3" w:rsidP="00A241E3">
      <w:pPr>
        <w:pStyle w:val="Prrafodelista"/>
        <w:numPr>
          <w:ilvl w:val="0"/>
          <w:numId w:val="32"/>
        </w:numPr>
        <w:autoSpaceDE w:val="0"/>
        <w:autoSpaceDN w:val="0"/>
        <w:adjustRightInd w:val="0"/>
        <w:spacing w:after="0" w:line="240" w:lineRule="auto"/>
        <w:ind w:left="1276" w:hanging="425"/>
        <w:jc w:val="both"/>
        <w:rPr>
          <w:rFonts w:ascii="Arial" w:eastAsiaTheme="minorHAnsi" w:hAnsi="Arial" w:cs="Arial"/>
          <w:sz w:val="20"/>
          <w:szCs w:val="20"/>
        </w:rPr>
      </w:pPr>
      <w:r w:rsidRPr="00630C5A">
        <w:rPr>
          <w:rFonts w:ascii="Arial" w:eastAsiaTheme="minorHAnsi" w:hAnsi="Arial" w:cs="Arial"/>
          <w:sz w:val="20"/>
          <w:szCs w:val="20"/>
        </w:rPr>
        <w:t>Durante el primer trimestre del nivel de Maestría, su propuesta de Director</w:t>
      </w:r>
      <w:r w:rsidR="00816885" w:rsidRPr="00630C5A">
        <w:rPr>
          <w:rFonts w:ascii="Arial" w:eastAsiaTheme="minorHAnsi" w:hAnsi="Arial" w:cs="Arial"/>
          <w:sz w:val="20"/>
          <w:szCs w:val="20"/>
        </w:rPr>
        <w:t>(a)</w:t>
      </w:r>
      <w:r w:rsidRPr="00630C5A">
        <w:rPr>
          <w:rFonts w:ascii="Arial" w:eastAsiaTheme="minorHAnsi" w:hAnsi="Arial" w:cs="Arial"/>
          <w:sz w:val="20"/>
          <w:szCs w:val="20"/>
        </w:rPr>
        <w:t xml:space="preserve"> de Idónea Comunicación de Resultados.</w:t>
      </w:r>
    </w:p>
    <w:p w:rsidR="00A241E3" w:rsidRPr="00630C5A" w:rsidRDefault="00A241E3" w:rsidP="00A241E3">
      <w:pPr>
        <w:autoSpaceDE w:val="0"/>
        <w:autoSpaceDN w:val="0"/>
        <w:adjustRightInd w:val="0"/>
        <w:spacing w:after="0" w:line="240" w:lineRule="auto"/>
        <w:jc w:val="both"/>
        <w:rPr>
          <w:rFonts w:ascii="Arial" w:eastAsiaTheme="minorHAnsi" w:hAnsi="Arial" w:cs="Arial"/>
          <w:sz w:val="20"/>
          <w:szCs w:val="20"/>
        </w:rPr>
      </w:pPr>
    </w:p>
    <w:p w:rsidR="00A241E3" w:rsidRPr="00630C5A" w:rsidRDefault="00A241E3" w:rsidP="00A241E3">
      <w:pPr>
        <w:pStyle w:val="Prrafodelista"/>
        <w:numPr>
          <w:ilvl w:val="0"/>
          <w:numId w:val="32"/>
        </w:numPr>
        <w:autoSpaceDE w:val="0"/>
        <w:autoSpaceDN w:val="0"/>
        <w:adjustRightInd w:val="0"/>
        <w:spacing w:after="0" w:line="240" w:lineRule="auto"/>
        <w:ind w:left="1276" w:hanging="425"/>
        <w:jc w:val="both"/>
        <w:rPr>
          <w:rFonts w:ascii="Arial" w:eastAsiaTheme="minorHAnsi" w:hAnsi="Arial" w:cs="Arial"/>
          <w:sz w:val="20"/>
          <w:szCs w:val="20"/>
        </w:rPr>
      </w:pPr>
      <w:r w:rsidRPr="00630C5A">
        <w:rPr>
          <w:rFonts w:ascii="Arial" w:eastAsiaTheme="minorHAnsi" w:hAnsi="Arial" w:cs="Arial"/>
          <w:sz w:val="20"/>
          <w:szCs w:val="20"/>
        </w:rPr>
        <w:t>Durante el segundo trimestre del nivel de Maestría, su propuesta de integrantes de</w:t>
      </w:r>
      <w:r w:rsidR="00816885" w:rsidRPr="00630C5A">
        <w:rPr>
          <w:rFonts w:ascii="Arial" w:eastAsiaTheme="minorHAnsi" w:hAnsi="Arial" w:cs="Arial"/>
          <w:sz w:val="20"/>
          <w:szCs w:val="20"/>
        </w:rPr>
        <w:t>l</w:t>
      </w:r>
      <w:r w:rsidRPr="00630C5A">
        <w:rPr>
          <w:rFonts w:ascii="Arial" w:eastAsiaTheme="minorHAnsi" w:hAnsi="Arial" w:cs="Arial"/>
          <w:sz w:val="20"/>
          <w:szCs w:val="20"/>
        </w:rPr>
        <w:t xml:space="preserve"> Comité de Idónea Comunicación de Resultados.</w:t>
      </w:r>
    </w:p>
    <w:p w:rsidR="00A241E3" w:rsidRPr="00630C5A" w:rsidRDefault="00A241E3" w:rsidP="00A241E3">
      <w:pPr>
        <w:autoSpaceDE w:val="0"/>
        <w:autoSpaceDN w:val="0"/>
        <w:adjustRightInd w:val="0"/>
        <w:spacing w:after="0" w:line="240" w:lineRule="auto"/>
        <w:jc w:val="both"/>
        <w:rPr>
          <w:rFonts w:ascii="Arial" w:eastAsiaTheme="minorHAnsi" w:hAnsi="Arial" w:cs="Arial"/>
          <w:sz w:val="20"/>
          <w:szCs w:val="20"/>
        </w:rPr>
      </w:pPr>
    </w:p>
    <w:p w:rsidR="00A241E3" w:rsidRPr="00630C5A" w:rsidRDefault="00A241E3" w:rsidP="00A241E3">
      <w:pPr>
        <w:pStyle w:val="Prrafodelista"/>
        <w:numPr>
          <w:ilvl w:val="0"/>
          <w:numId w:val="32"/>
        </w:numPr>
        <w:autoSpaceDE w:val="0"/>
        <w:autoSpaceDN w:val="0"/>
        <w:adjustRightInd w:val="0"/>
        <w:spacing w:after="0" w:line="240" w:lineRule="auto"/>
        <w:ind w:left="1276" w:hanging="425"/>
        <w:jc w:val="both"/>
        <w:rPr>
          <w:rFonts w:ascii="Arial" w:eastAsiaTheme="minorHAnsi" w:hAnsi="Arial" w:cs="Arial"/>
          <w:sz w:val="20"/>
          <w:szCs w:val="20"/>
        </w:rPr>
      </w:pPr>
      <w:r w:rsidRPr="00630C5A">
        <w:rPr>
          <w:rFonts w:ascii="Arial" w:eastAsiaTheme="minorHAnsi" w:hAnsi="Arial" w:cs="Arial"/>
          <w:sz w:val="20"/>
          <w:szCs w:val="20"/>
        </w:rPr>
        <w:t>Durante el primer trimestre del Doctorado, su propuesta de Director</w:t>
      </w:r>
      <w:r w:rsidR="00816885" w:rsidRPr="00630C5A">
        <w:rPr>
          <w:rFonts w:ascii="Arial" w:eastAsiaTheme="minorHAnsi" w:hAnsi="Arial" w:cs="Arial"/>
          <w:sz w:val="20"/>
          <w:szCs w:val="20"/>
        </w:rPr>
        <w:t>(a)</w:t>
      </w:r>
      <w:r w:rsidRPr="00630C5A">
        <w:rPr>
          <w:rFonts w:ascii="Arial" w:eastAsiaTheme="minorHAnsi" w:hAnsi="Arial" w:cs="Arial"/>
          <w:sz w:val="20"/>
          <w:szCs w:val="20"/>
        </w:rPr>
        <w:t xml:space="preserve"> de Tesis.</w:t>
      </w:r>
    </w:p>
    <w:p w:rsidR="00A241E3" w:rsidRPr="00630C5A" w:rsidRDefault="00A241E3" w:rsidP="00A241E3">
      <w:pPr>
        <w:autoSpaceDE w:val="0"/>
        <w:autoSpaceDN w:val="0"/>
        <w:adjustRightInd w:val="0"/>
        <w:spacing w:after="0" w:line="240" w:lineRule="auto"/>
        <w:jc w:val="both"/>
        <w:rPr>
          <w:rFonts w:ascii="Arial" w:eastAsiaTheme="minorHAnsi" w:hAnsi="Arial" w:cs="Arial"/>
          <w:sz w:val="20"/>
          <w:szCs w:val="20"/>
        </w:rPr>
      </w:pPr>
    </w:p>
    <w:p w:rsidR="00A241E3" w:rsidRPr="00630C5A" w:rsidRDefault="00A241E3" w:rsidP="00A241E3">
      <w:pPr>
        <w:pStyle w:val="Prrafodelista"/>
        <w:numPr>
          <w:ilvl w:val="0"/>
          <w:numId w:val="32"/>
        </w:numPr>
        <w:autoSpaceDE w:val="0"/>
        <w:autoSpaceDN w:val="0"/>
        <w:adjustRightInd w:val="0"/>
        <w:spacing w:after="0" w:line="240" w:lineRule="auto"/>
        <w:ind w:left="1276" w:hanging="425"/>
        <w:jc w:val="both"/>
        <w:rPr>
          <w:rFonts w:ascii="Arial" w:eastAsiaTheme="minorHAnsi" w:hAnsi="Arial" w:cs="Arial"/>
          <w:sz w:val="20"/>
          <w:szCs w:val="20"/>
        </w:rPr>
      </w:pPr>
      <w:r w:rsidRPr="00630C5A">
        <w:rPr>
          <w:rFonts w:ascii="Arial" w:eastAsiaTheme="minorHAnsi" w:hAnsi="Arial" w:cs="Arial"/>
          <w:sz w:val="20"/>
          <w:szCs w:val="20"/>
        </w:rPr>
        <w:t>Durante el segundo trimestre del Doctorado, su propuesta de integrantes de Comité de Tesis.</w:t>
      </w:r>
    </w:p>
    <w:p w:rsidR="00A241E3" w:rsidRPr="00630C5A" w:rsidRDefault="00A241E3" w:rsidP="00A241E3">
      <w:pPr>
        <w:pStyle w:val="Default"/>
        <w:jc w:val="both"/>
        <w:rPr>
          <w:rFonts w:eastAsiaTheme="minorHAnsi"/>
          <w:sz w:val="20"/>
          <w:szCs w:val="20"/>
        </w:rPr>
      </w:pPr>
    </w:p>
    <w:p w:rsidR="00A241E3" w:rsidRPr="00630C5A" w:rsidRDefault="00A241E3" w:rsidP="00A241E3">
      <w:pPr>
        <w:pStyle w:val="Default"/>
        <w:numPr>
          <w:ilvl w:val="0"/>
          <w:numId w:val="32"/>
        </w:numPr>
        <w:ind w:left="1276" w:hanging="425"/>
        <w:jc w:val="both"/>
        <w:rPr>
          <w:sz w:val="20"/>
          <w:szCs w:val="20"/>
        </w:rPr>
      </w:pPr>
      <w:r w:rsidRPr="00630C5A">
        <w:rPr>
          <w:rFonts w:eastAsiaTheme="minorHAnsi"/>
          <w:sz w:val="20"/>
          <w:szCs w:val="20"/>
        </w:rPr>
        <w:t>Una vez al año deberá someter a evaluación los avances de su investigación en los Coloquios de Posgrado.</w:t>
      </w:r>
    </w:p>
    <w:sectPr w:rsidR="00A241E3" w:rsidRPr="00630C5A" w:rsidSect="0022069B">
      <w:footerReference w:type="default" r:id="rId8"/>
      <w:headerReference w:type="first" r:id="rId9"/>
      <w:pgSz w:w="15842" w:h="12242" w:orient="landscape" w:code="1"/>
      <w:pgMar w:top="1134" w:right="1151" w:bottom="2268" w:left="1151" w:header="426" w:footer="17" w:gutter="0"/>
      <w:pgNumType w:fmt="numberInDash"/>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2125D" w:rsidRDefault="00C2125D" w:rsidP="00D711EC">
      <w:pPr>
        <w:spacing w:after="0" w:line="240" w:lineRule="auto"/>
      </w:pPr>
      <w:r>
        <w:separator/>
      </w:r>
    </w:p>
  </w:endnote>
  <w:endnote w:type="continuationSeparator" w:id="0">
    <w:p w:rsidR="00C2125D" w:rsidRDefault="00C2125D" w:rsidP="00D711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Zurich BT">
    <w:altName w:val="Trebuchet MS"/>
    <w:charset w:val="00"/>
    <w:family w:val="swiss"/>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b/>
      </w:rPr>
      <w:id w:val="23397717"/>
      <w:docPartObj>
        <w:docPartGallery w:val="Page Numbers (Bottom of Page)"/>
        <w:docPartUnique/>
      </w:docPartObj>
    </w:sdtPr>
    <w:sdtEndPr>
      <w:rPr>
        <w:rFonts w:ascii="Arial" w:hAnsi="Arial" w:cs="Arial"/>
        <w:sz w:val="20"/>
        <w:szCs w:val="20"/>
      </w:rPr>
    </w:sdtEndPr>
    <w:sdtContent>
      <w:p w:rsidR="003A4C44" w:rsidRPr="00E71BFB" w:rsidRDefault="003A4C44">
        <w:pPr>
          <w:pStyle w:val="Piedepgina"/>
          <w:jc w:val="center"/>
          <w:rPr>
            <w:rFonts w:ascii="Arial" w:hAnsi="Arial" w:cs="Arial"/>
            <w:b/>
            <w:sz w:val="20"/>
            <w:szCs w:val="20"/>
          </w:rPr>
        </w:pPr>
        <w:r w:rsidRPr="00E71BFB">
          <w:rPr>
            <w:rFonts w:ascii="Arial" w:hAnsi="Arial" w:cs="Arial"/>
            <w:b/>
            <w:sz w:val="20"/>
            <w:szCs w:val="20"/>
          </w:rPr>
          <w:fldChar w:fldCharType="begin"/>
        </w:r>
        <w:r w:rsidRPr="00E71BFB">
          <w:rPr>
            <w:rFonts w:ascii="Arial" w:hAnsi="Arial" w:cs="Arial"/>
            <w:b/>
            <w:sz w:val="20"/>
            <w:szCs w:val="20"/>
          </w:rPr>
          <w:instrText xml:space="preserve"> PAGE   \* MERGEFORMAT </w:instrText>
        </w:r>
        <w:r w:rsidRPr="00E71BFB">
          <w:rPr>
            <w:rFonts w:ascii="Arial" w:hAnsi="Arial" w:cs="Arial"/>
            <w:b/>
            <w:sz w:val="20"/>
            <w:szCs w:val="20"/>
          </w:rPr>
          <w:fldChar w:fldCharType="separate"/>
        </w:r>
        <w:r w:rsidR="00E43AA6">
          <w:rPr>
            <w:rFonts w:ascii="Arial" w:hAnsi="Arial" w:cs="Arial"/>
            <w:b/>
            <w:noProof/>
            <w:sz w:val="20"/>
            <w:szCs w:val="20"/>
          </w:rPr>
          <w:t>- 3 -</w:t>
        </w:r>
        <w:r w:rsidRPr="00E71BFB">
          <w:rPr>
            <w:rFonts w:ascii="Arial" w:hAnsi="Arial" w:cs="Arial"/>
            <w:b/>
            <w:sz w:val="20"/>
            <w:szCs w:val="20"/>
          </w:rPr>
          <w:fldChar w:fldCharType="end"/>
        </w:r>
      </w:p>
    </w:sdtContent>
  </w:sdt>
  <w:p w:rsidR="003A4C44" w:rsidRDefault="003A4C4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125D" w:rsidRDefault="00C2125D" w:rsidP="00D711EC">
      <w:pPr>
        <w:spacing w:after="0" w:line="240" w:lineRule="auto"/>
      </w:pPr>
      <w:r>
        <w:separator/>
      </w:r>
    </w:p>
  </w:footnote>
  <w:footnote w:type="continuationSeparator" w:id="0">
    <w:p w:rsidR="00C2125D" w:rsidRDefault="00C2125D" w:rsidP="00D711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4C44" w:rsidRDefault="003A4C44">
    <w:pPr>
      <w:pStyle w:val="Encabezado"/>
    </w:pPr>
    <w:r>
      <w:rPr>
        <w:rFonts w:ascii="Zurich BT" w:hAnsi="Zurich BT"/>
        <w:noProof/>
        <w:lang w:eastAsia="es-MX"/>
      </w:rPr>
      <w:drawing>
        <wp:inline distT="0" distB="0" distL="0" distR="0" wp14:anchorId="5B8F83AE" wp14:editId="2BBB8E77">
          <wp:extent cx="1062990" cy="733425"/>
          <wp:effectExtent l="19050" t="0" r="381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062990" cy="73342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F7328"/>
    <w:multiLevelType w:val="hybridMultilevel"/>
    <w:tmpl w:val="8884B21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6CA1879"/>
    <w:multiLevelType w:val="hybridMultilevel"/>
    <w:tmpl w:val="49A6E784"/>
    <w:lvl w:ilvl="0" w:tplc="4D4A808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CDF05E3"/>
    <w:multiLevelType w:val="hybridMultilevel"/>
    <w:tmpl w:val="A3600F00"/>
    <w:lvl w:ilvl="0" w:tplc="25AA5F40">
      <w:start w:val="1"/>
      <w:numFmt w:val="upperRoman"/>
      <w:lvlText w:val="%1."/>
      <w:lvlJc w:val="left"/>
      <w:pPr>
        <w:ind w:left="1080" w:hanging="720"/>
      </w:pPr>
      <w:rPr>
        <w:rFonts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12E4FB5"/>
    <w:multiLevelType w:val="hybridMultilevel"/>
    <w:tmpl w:val="E46248C0"/>
    <w:lvl w:ilvl="0" w:tplc="A4C808E0">
      <w:start w:val="1"/>
      <w:numFmt w:val="decimal"/>
      <w:lvlText w:val="%1)"/>
      <w:lvlJc w:val="left"/>
      <w:pPr>
        <w:ind w:left="1224" w:hanging="360"/>
      </w:pPr>
      <w:rPr>
        <w:rFonts w:hint="default"/>
      </w:rPr>
    </w:lvl>
    <w:lvl w:ilvl="1" w:tplc="080A0019" w:tentative="1">
      <w:start w:val="1"/>
      <w:numFmt w:val="lowerLetter"/>
      <w:lvlText w:val="%2."/>
      <w:lvlJc w:val="left"/>
      <w:pPr>
        <w:ind w:left="1944" w:hanging="360"/>
      </w:pPr>
    </w:lvl>
    <w:lvl w:ilvl="2" w:tplc="080A001B" w:tentative="1">
      <w:start w:val="1"/>
      <w:numFmt w:val="lowerRoman"/>
      <w:lvlText w:val="%3."/>
      <w:lvlJc w:val="right"/>
      <w:pPr>
        <w:ind w:left="2664" w:hanging="180"/>
      </w:pPr>
    </w:lvl>
    <w:lvl w:ilvl="3" w:tplc="080A000F" w:tentative="1">
      <w:start w:val="1"/>
      <w:numFmt w:val="decimal"/>
      <w:lvlText w:val="%4."/>
      <w:lvlJc w:val="left"/>
      <w:pPr>
        <w:ind w:left="3384" w:hanging="360"/>
      </w:pPr>
    </w:lvl>
    <w:lvl w:ilvl="4" w:tplc="080A0019" w:tentative="1">
      <w:start w:val="1"/>
      <w:numFmt w:val="lowerLetter"/>
      <w:lvlText w:val="%5."/>
      <w:lvlJc w:val="left"/>
      <w:pPr>
        <w:ind w:left="4104" w:hanging="360"/>
      </w:pPr>
    </w:lvl>
    <w:lvl w:ilvl="5" w:tplc="080A001B" w:tentative="1">
      <w:start w:val="1"/>
      <w:numFmt w:val="lowerRoman"/>
      <w:lvlText w:val="%6."/>
      <w:lvlJc w:val="right"/>
      <w:pPr>
        <w:ind w:left="4824" w:hanging="180"/>
      </w:pPr>
    </w:lvl>
    <w:lvl w:ilvl="6" w:tplc="080A000F" w:tentative="1">
      <w:start w:val="1"/>
      <w:numFmt w:val="decimal"/>
      <w:lvlText w:val="%7."/>
      <w:lvlJc w:val="left"/>
      <w:pPr>
        <w:ind w:left="5544" w:hanging="360"/>
      </w:pPr>
    </w:lvl>
    <w:lvl w:ilvl="7" w:tplc="080A0019" w:tentative="1">
      <w:start w:val="1"/>
      <w:numFmt w:val="lowerLetter"/>
      <w:lvlText w:val="%8."/>
      <w:lvlJc w:val="left"/>
      <w:pPr>
        <w:ind w:left="6264" w:hanging="360"/>
      </w:pPr>
    </w:lvl>
    <w:lvl w:ilvl="8" w:tplc="080A001B" w:tentative="1">
      <w:start w:val="1"/>
      <w:numFmt w:val="lowerRoman"/>
      <w:lvlText w:val="%9."/>
      <w:lvlJc w:val="right"/>
      <w:pPr>
        <w:ind w:left="6984" w:hanging="180"/>
      </w:pPr>
    </w:lvl>
  </w:abstractNum>
  <w:abstractNum w:abstractNumId="4" w15:restartNumberingAfterBreak="0">
    <w:nsid w:val="15F50967"/>
    <w:multiLevelType w:val="hybridMultilevel"/>
    <w:tmpl w:val="85D60CF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75142D8"/>
    <w:multiLevelType w:val="hybridMultilevel"/>
    <w:tmpl w:val="AA0864FA"/>
    <w:lvl w:ilvl="0" w:tplc="3824243E">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9C54003"/>
    <w:multiLevelType w:val="hybridMultilevel"/>
    <w:tmpl w:val="2FD6777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CBC115D"/>
    <w:multiLevelType w:val="hybridMultilevel"/>
    <w:tmpl w:val="C330BD8A"/>
    <w:lvl w:ilvl="0" w:tplc="D5DAC03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70F1209"/>
    <w:multiLevelType w:val="hybridMultilevel"/>
    <w:tmpl w:val="14C2B92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7F35ED6"/>
    <w:multiLevelType w:val="hybridMultilevel"/>
    <w:tmpl w:val="68283710"/>
    <w:lvl w:ilvl="0" w:tplc="D708FCF0">
      <w:start w:val="1"/>
      <w:numFmt w:val="lowerLetter"/>
      <w:lvlText w:val="%1)"/>
      <w:lvlJc w:val="left"/>
      <w:pPr>
        <w:ind w:left="786" w:hanging="360"/>
      </w:pPr>
      <w:rPr>
        <w:rFonts w:hint="default"/>
        <w:b w:val="0"/>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10" w15:restartNumberingAfterBreak="0">
    <w:nsid w:val="2DE15576"/>
    <w:multiLevelType w:val="hybridMultilevel"/>
    <w:tmpl w:val="7FCACF8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43465E2"/>
    <w:multiLevelType w:val="hybridMultilevel"/>
    <w:tmpl w:val="0C00B134"/>
    <w:lvl w:ilvl="0" w:tplc="CBD8CDE0">
      <w:start w:val="1"/>
      <w:numFmt w:val="lowerLetter"/>
      <w:lvlText w:val="%1)"/>
      <w:lvlJc w:val="left"/>
      <w:pPr>
        <w:ind w:left="720" w:hanging="360"/>
      </w:pPr>
      <w:rPr>
        <w:rFonts w:ascii="Arial" w:hAnsi="Arial" w:cs="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4D040D6"/>
    <w:multiLevelType w:val="hybridMultilevel"/>
    <w:tmpl w:val="0C4E4ED4"/>
    <w:lvl w:ilvl="0" w:tplc="E5300F9A">
      <w:start w:val="1"/>
      <w:numFmt w:val="decimal"/>
      <w:lvlText w:val="%1."/>
      <w:lvlJc w:val="left"/>
      <w:pPr>
        <w:ind w:left="1211" w:hanging="360"/>
      </w:pPr>
      <w:rPr>
        <w:rFonts w:hint="default"/>
      </w:rPr>
    </w:lvl>
    <w:lvl w:ilvl="1" w:tplc="080A0019">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13" w15:restartNumberingAfterBreak="0">
    <w:nsid w:val="377670AF"/>
    <w:multiLevelType w:val="hybridMultilevel"/>
    <w:tmpl w:val="DE04DA3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948408C"/>
    <w:multiLevelType w:val="hybridMultilevel"/>
    <w:tmpl w:val="87BC9EE4"/>
    <w:lvl w:ilvl="0" w:tplc="35A0A656">
      <w:start w:val="1"/>
      <w:numFmt w:val="lowerLetter"/>
      <w:lvlText w:val="%1)"/>
      <w:lvlJc w:val="left"/>
      <w:pPr>
        <w:ind w:left="720" w:hanging="360"/>
      </w:pPr>
      <w:rPr>
        <w:rFonts w:hint="default"/>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A8D75F0"/>
    <w:multiLevelType w:val="hybridMultilevel"/>
    <w:tmpl w:val="5EA4443E"/>
    <w:lvl w:ilvl="0" w:tplc="693A4018">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55FD15D4"/>
    <w:multiLevelType w:val="hybridMultilevel"/>
    <w:tmpl w:val="1FE28DFE"/>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5A3D20FF"/>
    <w:multiLevelType w:val="hybridMultilevel"/>
    <w:tmpl w:val="B7CA641E"/>
    <w:lvl w:ilvl="0" w:tplc="080A0017">
      <w:start w:val="1"/>
      <w:numFmt w:val="lowerLetter"/>
      <w:lvlText w:val="%1)"/>
      <w:lvlJc w:val="left"/>
      <w:pPr>
        <w:ind w:left="928" w:hanging="360"/>
      </w:pPr>
      <w:rPr>
        <w:rFonts w:hint="default"/>
      </w:rPr>
    </w:lvl>
    <w:lvl w:ilvl="1" w:tplc="080A0019" w:tentative="1">
      <w:start w:val="1"/>
      <w:numFmt w:val="lowerLetter"/>
      <w:lvlText w:val="%2."/>
      <w:lvlJc w:val="left"/>
      <w:pPr>
        <w:ind w:left="1648" w:hanging="360"/>
      </w:pPr>
    </w:lvl>
    <w:lvl w:ilvl="2" w:tplc="080A001B" w:tentative="1">
      <w:start w:val="1"/>
      <w:numFmt w:val="lowerRoman"/>
      <w:lvlText w:val="%3."/>
      <w:lvlJc w:val="right"/>
      <w:pPr>
        <w:ind w:left="2368" w:hanging="180"/>
      </w:pPr>
    </w:lvl>
    <w:lvl w:ilvl="3" w:tplc="080A000F" w:tentative="1">
      <w:start w:val="1"/>
      <w:numFmt w:val="decimal"/>
      <w:lvlText w:val="%4."/>
      <w:lvlJc w:val="left"/>
      <w:pPr>
        <w:ind w:left="3088" w:hanging="360"/>
      </w:pPr>
    </w:lvl>
    <w:lvl w:ilvl="4" w:tplc="080A0019" w:tentative="1">
      <w:start w:val="1"/>
      <w:numFmt w:val="lowerLetter"/>
      <w:lvlText w:val="%5."/>
      <w:lvlJc w:val="left"/>
      <w:pPr>
        <w:ind w:left="3808" w:hanging="360"/>
      </w:pPr>
    </w:lvl>
    <w:lvl w:ilvl="5" w:tplc="080A001B" w:tentative="1">
      <w:start w:val="1"/>
      <w:numFmt w:val="lowerRoman"/>
      <w:lvlText w:val="%6."/>
      <w:lvlJc w:val="right"/>
      <w:pPr>
        <w:ind w:left="4528" w:hanging="180"/>
      </w:pPr>
    </w:lvl>
    <w:lvl w:ilvl="6" w:tplc="080A000F" w:tentative="1">
      <w:start w:val="1"/>
      <w:numFmt w:val="decimal"/>
      <w:lvlText w:val="%7."/>
      <w:lvlJc w:val="left"/>
      <w:pPr>
        <w:ind w:left="5248" w:hanging="360"/>
      </w:pPr>
    </w:lvl>
    <w:lvl w:ilvl="7" w:tplc="080A0019" w:tentative="1">
      <w:start w:val="1"/>
      <w:numFmt w:val="lowerLetter"/>
      <w:lvlText w:val="%8."/>
      <w:lvlJc w:val="left"/>
      <w:pPr>
        <w:ind w:left="5968" w:hanging="360"/>
      </w:pPr>
    </w:lvl>
    <w:lvl w:ilvl="8" w:tplc="080A001B" w:tentative="1">
      <w:start w:val="1"/>
      <w:numFmt w:val="lowerRoman"/>
      <w:lvlText w:val="%9."/>
      <w:lvlJc w:val="right"/>
      <w:pPr>
        <w:ind w:left="6688" w:hanging="180"/>
      </w:pPr>
    </w:lvl>
  </w:abstractNum>
  <w:abstractNum w:abstractNumId="18" w15:restartNumberingAfterBreak="0">
    <w:nsid w:val="5B11755A"/>
    <w:multiLevelType w:val="hybridMultilevel"/>
    <w:tmpl w:val="995E597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5E5B22D1"/>
    <w:multiLevelType w:val="hybridMultilevel"/>
    <w:tmpl w:val="87BE2428"/>
    <w:lvl w:ilvl="0" w:tplc="00E6B814">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63FE4508"/>
    <w:multiLevelType w:val="hybridMultilevel"/>
    <w:tmpl w:val="85D60CF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640B3A86"/>
    <w:multiLevelType w:val="hybridMultilevel"/>
    <w:tmpl w:val="164A887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64B42983"/>
    <w:multiLevelType w:val="hybridMultilevel"/>
    <w:tmpl w:val="7FCACF8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66551342"/>
    <w:multiLevelType w:val="hybridMultilevel"/>
    <w:tmpl w:val="E74010D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71F10A2C"/>
    <w:multiLevelType w:val="hybridMultilevel"/>
    <w:tmpl w:val="E12E50C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731964DA"/>
    <w:multiLevelType w:val="hybridMultilevel"/>
    <w:tmpl w:val="F40863D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73932A18"/>
    <w:multiLevelType w:val="hybridMultilevel"/>
    <w:tmpl w:val="9A484684"/>
    <w:lvl w:ilvl="0" w:tplc="B9DE0748">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7A346EB4"/>
    <w:multiLevelType w:val="hybridMultilevel"/>
    <w:tmpl w:val="B6A8CDFE"/>
    <w:lvl w:ilvl="0" w:tplc="2912074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7C5055FF"/>
    <w:multiLevelType w:val="hybridMultilevel"/>
    <w:tmpl w:val="8496DAF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7C8C6842"/>
    <w:multiLevelType w:val="hybridMultilevel"/>
    <w:tmpl w:val="960E3ED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29"/>
  </w:num>
  <w:num w:numId="3">
    <w:abstractNumId w:val="17"/>
  </w:num>
  <w:num w:numId="4">
    <w:abstractNumId w:val="25"/>
  </w:num>
  <w:num w:numId="5">
    <w:abstractNumId w:val="11"/>
  </w:num>
  <w:num w:numId="6">
    <w:abstractNumId w:val="0"/>
  </w:num>
  <w:num w:numId="7">
    <w:abstractNumId w:val="22"/>
  </w:num>
  <w:num w:numId="8">
    <w:abstractNumId w:val="20"/>
  </w:num>
  <w:num w:numId="9">
    <w:abstractNumId w:val="14"/>
  </w:num>
  <w:num w:numId="10">
    <w:abstractNumId w:val="21"/>
  </w:num>
  <w:num w:numId="11">
    <w:abstractNumId w:val="8"/>
  </w:num>
  <w:num w:numId="12">
    <w:abstractNumId w:val="27"/>
  </w:num>
  <w:num w:numId="13">
    <w:abstractNumId w:val="1"/>
  </w:num>
  <w:num w:numId="14">
    <w:abstractNumId w:val="7"/>
  </w:num>
  <w:num w:numId="15">
    <w:abstractNumId w:val="26"/>
  </w:num>
  <w:num w:numId="16">
    <w:abstractNumId w:val="19"/>
  </w:num>
  <w:num w:numId="17">
    <w:abstractNumId w:val="13"/>
  </w:num>
  <w:num w:numId="18">
    <w:abstractNumId w:val="28"/>
  </w:num>
  <w:num w:numId="19">
    <w:abstractNumId w:val="2"/>
  </w:num>
  <w:num w:numId="20">
    <w:abstractNumId w:val="5"/>
  </w:num>
  <w:num w:numId="21">
    <w:abstractNumId w:val="10"/>
  </w:num>
  <w:num w:numId="22">
    <w:abstractNumId w:val="4"/>
  </w:num>
  <w:num w:numId="23">
    <w:abstractNumId w:val="3"/>
  </w:num>
  <w:num w:numId="24">
    <w:abstractNumId w:val="21"/>
  </w:num>
  <w:num w:numId="25">
    <w:abstractNumId w:val="16"/>
  </w:num>
  <w:num w:numId="26">
    <w:abstractNumId w:val="2"/>
  </w:num>
  <w:num w:numId="2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num>
  <w:num w:numId="32">
    <w:abstractNumId w:val="6"/>
  </w:num>
  <w:num w:numId="33">
    <w:abstractNumId w:val="12"/>
  </w:num>
  <w:num w:numId="34">
    <w:abstractNumId w:val="9"/>
  </w:num>
  <w:num w:numId="35">
    <w:abstractNumId w:val="18"/>
  </w:num>
  <w:num w:numId="36">
    <w:abstractNumId w:val="23"/>
  </w:num>
  <w:num w:numId="3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711EC"/>
    <w:rsid w:val="000132B7"/>
    <w:rsid w:val="000136AF"/>
    <w:rsid w:val="00026855"/>
    <w:rsid w:val="00026D68"/>
    <w:rsid w:val="00042AA8"/>
    <w:rsid w:val="00057E27"/>
    <w:rsid w:val="000D1F46"/>
    <w:rsid w:val="000E1D11"/>
    <w:rsid w:val="000F1B5E"/>
    <w:rsid w:val="0013048E"/>
    <w:rsid w:val="00132E67"/>
    <w:rsid w:val="00155C84"/>
    <w:rsid w:val="00160A16"/>
    <w:rsid w:val="00162539"/>
    <w:rsid w:val="00165525"/>
    <w:rsid w:val="00166A45"/>
    <w:rsid w:val="001904EE"/>
    <w:rsid w:val="0019331D"/>
    <w:rsid w:val="001A0831"/>
    <w:rsid w:val="001A1D1C"/>
    <w:rsid w:val="001F1699"/>
    <w:rsid w:val="002113B2"/>
    <w:rsid w:val="00213D8C"/>
    <w:rsid w:val="0022069B"/>
    <w:rsid w:val="00221177"/>
    <w:rsid w:val="00270AE9"/>
    <w:rsid w:val="002750F4"/>
    <w:rsid w:val="00292A6A"/>
    <w:rsid w:val="002A3B78"/>
    <w:rsid w:val="002E4DD4"/>
    <w:rsid w:val="002F170C"/>
    <w:rsid w:val="00322A58"/>
    <w:rsid w:val="00352064"/>
    <w:rsid w:val="00391039"/>
    <w:rsid w:val="003A4C44"/>
    <w:rsid w:val="003D2809"/>
    <w:rsid w:val="00425FB4"/>
    <w:rsid w:val="00487483"/>
    <w:rsid w:val="0049664E"/>
    <w:rsid w:val="004A183E"/>
    <w:rsid w:val="004B200E"/>
    <w:rsid w:val="004B4800"/>
    <w:rsid w:val="004C3DD2"/>
    <w:rsid w:val="004D60C0"/>
    <w:rsid w:val="004E1783"/>
    <w:rsid w:val="00505CBC"/>
    <w:rsid w:val="00506520"/>
    <w:rsid w:val="00517031"/>
    <w:rsid w:val="005200B5"/>
    <w:rsid w:val="00572F90"/>
    <w:rsid w:val="005C15F9"/>
    <w:rsid w:val="00601E67"/>
    <w:rsid w:val="00621567"/>
    <w:rsid w:val="00622A5A"/>
    <w:rsid w:val="00630C5A"/>
    <w:rsid w:val="006369BC"/>
    <w:rsid w:val="006B7017"/>
    <w:rsid w:val="006F70C5"/>
    <w:rsid w:val="00746119"/>
    <w:rsid w:val="0077300B"/>
    <w:rsid w:val="0078575D"/>
    <w:rsid w:val="007C6238"/>
    <w:rsid w:val="00804751"/>
    <w:rsid w:val="00816885"/>
    <w:rsid w:val="008255AE"/>
    <w:rsid w:val="00836BDC"/>
    <w:rsid w:val="00850630"/>
    <w:rsid w:val="00850767"/>
    <w:rsid w:val="00865FB5"/>
    <w:rsid w:val="0087436A"/>
    <w:rsid w:val="00894DD2"/>
    <w:rsid w:val="008B11F7"/>
    <w:rsid w:val="008B27F3"/>
    <w:rsid w:val="008D4DAB"/>
    <w:rsid w:val="008E0293"/>
    <w:rsid w:val="008E39D7"/>
    <w:rsid w:val="008F026E"/>
    <w:rsid w:val="008F0E42"/>
    <w:rsid w:val="00901D19"/>
    <w:rsid w:val="00923349"/>
    <w:rsid w:val="00924092"/>
    <w:rsid w:val="009354A1"/>
    <w:rsid w:val="0095439B"/>
    <w:rsid w:val="00955B13"/>
    <w:rsid w:val="0098565D"/>
    <w:rsid w:val="009869CE"/>
    <w:rsid w:val="009B762C"/>
    <w:rsid w:val="009E1A3D"/>
    <w:rsid w:val="009F451A"/>
    <w:rsid w:val="00A02BF7"/>
    <w:rsid w:val="00A22E6C"/>
    <w:rsid w:val="00A241E3"/>
    <w:rsid w:val="00A45031"/>
    <w:rsid w:val="00A456E7"/>
    <w:rsid w:val="00A54130"/>
    <w:rsid w:val="00A568E0"/>
    <w:rsid w:val="00A61D60"/>
    <w:rsid w:val="00A64ED9"/>
    <w:rsid w:val="00A85BF7"/>
    <w:rsid w:val="00A920A6"/>
    <w:rsid w:val="00A9752B"/>
    <w:rsid w:val="00AA3B7C"/>
    <w:rsid w:val="00AD3C00"/>
    <w:rsid w:val="00AF3DB0"/>
    <w:rsid w:val="00B273F5"/>
    <w:rsid w:val="00B317F9"/>
    <w:rsid w:val="00B503B5"/>
    <w:rsid w:val="00B848E8"/>
    <w:rsid w:val="00B84ECF"/>
    <w:rsid w:val="00BA05A2"/>
    <w:rsid w:val="00BE7B3D"/>
    <w:rsid w:val="00C06EBA"/>
    <w:rsid w:val="00C07FB0"/>
    <w:rsid w:val="00C2125D"/>
    <w:rsid w:val="00C50200"/>
    <w:rsid w:val="00C5438E"/>
    <w:rsid w:val="00C61EFC"/>
    <w:rsid w:val="00C81D2E"/>
    <w:rsid w:val="00C8508D"/>
    <w:rsid w:val="00C873CA"/>
    <w:rsid w:val="00CA707C"/>
    <w:rsid w:val="00CB72D6"/>
    <w:rsid w:val="00CF5BF3"/>
    <w:rsid w:val="00D10FAA"/>
    <w:rsid w:val="00D21EF7"/>
    <w:rsid w:val="00D35120"/>
    <w:rsid w:val="00D36D74"/>
    <w:rsid w:val="00D6140F"/>
    <w:rsid w:val="00D711EC"/>
    <w:rsid w:val="00DA7E0C"/>
    <w:rsid w:val="00DB49F4"/>
    <w:rsid w:val="00DC604A"/>
    <w:rsid w:val="00DE2B5E"/>
    <w:rsid w:val="00DF17B6"/>
    <w:rsid w:val="00E016BA"/>
    <w:rsid w:val="00E024C0"/>
    <w:rsid w:val="00E0337F"/>
    <w:rsid w:val="00E209B9"/>
    <w:rsid w:val="00E43AA6"/>
    <w:rsid w:val="00E61FDA"/>
    <w:rsid w:val="00E65118"/>
    <w:rsid w:val="00E71BFB"/>
    <w:rsid w:val="00E74A15"/>
    <w:rsid w:val="00EA7CB8"/>
    <w:rsid w:val="00F013B0"/>
    <w:rsid w:val="00F15032"/>
    <w:rsid w:val="00F444BB"/>
    <w:rsid w:val="00F66672"/>
    <w:rsid w:val="00F80F24"/>
    <w:rsid w:val="00F83AF5"/>
    <w:rsid w:val="00F956D6"/>
    <w:rsid w:val="00FC248C"/>
    <w:rsid w:val="00FC7687"/>
    <w:rsid w:val="00FD5AA9"/>
    <w:rsid w:val="00FE1029"/>
    <w:rsid w:val="00FF520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9477C2"/>
  <w15:docId w15:val="{5F2F8792-A2EC-4672-8935-E2686EFA0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MX" w:eastAsia="es-MX"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013B0"/>
    <w:pPr>
      <w:spacing w:after="200" w:line="276" w:lineRule="auto"/>
    </w:pPr>
    <w:rPr>
      <w:sz w:val="22"/>
      <w:szCs w:val="22"/>
      <w:lang w:eastAsia="en-US"/>
    </w:rPr>
  </w:style>
  <w:style w:type="paragraph" w:styleId="Ttulo6">
    <w:name w:val="heading 6"/>
    <w:basedOn w:val="Normal"/>
    <w:next w:val="Normal"/>
    <w:link w:val="Ttulo6Car"/>
    <w:qFormat/>
    <w:rsid w:val="00C81D2E"/>
    <w:pPr>
      <w:keepNext/>
      <w:spacing w:after="0" w:line="240" w:lineRule="auto"/>
      <w:outlineLvl w:val="5"/>
    </w:pPr>
    <w:rPr>
      <w:rFonts w:ascii="Times New Roman" w:hAnsi="Times New Roman"/>
      <w:b/>
      <w:bCs/>
      <w:color w:val="FF0000"/>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D711EC"/>
    <w:pPr>
      <w:autoSpaceDE w:val="0"/>
      <w:autoSpaceDN w:val="0"/>
      <w:adjustRightInd w:val="0"/>
    </w:pPr>
    <w:rPr>
      <w:rFonts w:ascii="Arial" w:hAnsi="Arial" w:cs="Arial"/>
      <w:color w:val="000000"/>
      <w:sz w:val="24"/>
      <w:szCs w:val="24"/>
    </w:rPr>
  </w:style>
  <w:style w:type="paragraph" w:styleId="Encabezado">
    <w:name w:val="header"/>
    <w:basedOn w:val="Normal"/>
    <w:link w:val="EncabezadoCar"/>
    <w:uiPriority w:val="99"/>
    <w:unhideWhenUsed/>
    <w:rsid w:val="00D711E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711EC"/>
    <w:rPr>
      <w:sz w:val="22"/>
      <w:szCs w:val="22"/>
      <w:lang w:val="en-US" w:eastAsia="en-US"/>
    </w:rPr>
  </w:style>
  <w:style w:type="paragraph" w:styleId="Piedepgina">
    <w:name w:val="footer"/>
    <w:basedOn w:val="Normal"/>
    <w:link w:val="PiedepginaCar"/>
    <w:uiPriority w:val="99"/>
    <w:unhideWhenUsed/>
    <w:rsid w:val="00D711E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711EC"/>
    <w:rPr>
      <w:sz w:val="22"/>
      <w:szCs w:val="22"/>
      <w:lang w:val="en-US" w:eastAsia="en-US"/>
    </w:rPr>
  </w:style>
  <w:style w:type="paragraph" w:styleId="Prrafodelista">
    <w:name w:val="List Paragraph"/>
    <w:basedOn w:val="Normal"/>
    <w:uiPriority w:val="34"/>
    <w:qFormat/>
    <w:rsid w:val="00836BDC"/>
    <w:pPr>
      <w:ind w:left="720"/>
      <w:contextualSpacing/>
    </w:pPr>
  </w:style>
  <w:style w:type="paragraph" w:styleId="Textodeglobo">
    <w:name w:val="Balloon Text"/>
    <w:basedOn w:val="Normal"/>
    <w:link w:val="TextodegloboCar"/>
    <w:uiPriority w:val="99"/>
    <w:semiHidden/>
    <w:unhideWhenUsed/>
    <w:rsid w:val="00DE2B5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E2B5E"/>
    <w:rPr>
      <w:rFonts w:ascii="Tahoma" w:hAnsi="Tahoma" w:cs="Tahoma"/>
      <w:sz w:val="16"/>
      <w:szCs w:val="16"/>
      <w:lang w:val="en-US" w:eastAsia="en-US"/>
    </w:rPr>
  </w:style>
  <w:style w:type="character" w:customStyle="1" w:styleId="Ttulo6Car">
    <w:name w:val="Título 6 Car"/>
    <w:basedOn w:val="Fuentedeprrafopredeter"/>
    <w:link w:val="Ttulo6"/>
    <w:rsid w:val="00C81D2E"/>
    <w:rPr>
      <w:rFonts w:ascii="Times New Roman" w:hAnsi="Times New Roman"/>
      <w:b/>
      <w:bCs/>
      <w:color w:val="FF0000"/>
      <w:lang w:val="es-ES" w:eastAsia="es-ES"/>
    </w:rPr>
  </w:style>
  <w:style w:type="paragraph" w:styleId="Sangra2detindependiente">
    <w:name w:val="Body Text Indent 2"/>
    <w:basedOn w:val="Normal"/>
    <w:link w:val="Sangra2detindependienteCar"/>
    <w:rsid w:val="00A456E7"/>
    <w:pPr>
      <w:spacing w:after="0" w:line="240" w:lineRule="auto"/>
      <w:ind w:left="851" w:hanging="851"/>
      <w:jc w:val="both"/>
    </w:pPr>
    <w:rPr>
      <w:rFonts w:ascii="Times New Roman" w:hAnsi="Times New Roman"/>
      <w:sz w:val="16"/>
      <w:szCs w:val="20"/>
      <w:lang w:eastAsia="es-ES"/>
    </w:rPr>
  </w:style>
  <w:style w:type="character" w:customStyle="1" w:styleId="Sangra2detindependienteCar">
    <w:name w:val="Sangría 2 de t. independiente Car"/>
    <w:basedOn w:val="Fuentedeprrafopredeter"/>
    <w:link w:val="Sangra2detindependiente"/>
    <w:rsid w:val="00A456E7"/>
    <w:rPr>
      <w:rFonts w:ascii="Times New Roman" w:hAnsi="Times New Roman"/>
      <w:sz w:val="16"/>
      <w:lang w:eastAsia="es-ES"/>
    </w:rPr>
  </w:style>
  <w:style w:type="table" w:styleId="Tablaconcuadrcula">
    <w:name w:val="Table Grid"/>
    <w:basedOn w:val="Tablanormal"/>
    <w:uiPriority w:val="59"/>
    <w:rsid w:val="00A241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E624AF-08A8-4F56-A1F1-669AACF58D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18</Pages>
  <Words>4730</Words>
  <Characters>26017</Characters>
  <Application>Microsoft Office Word</Application>
  <DocSecurity>0</DocSecurity>
  <Lines>216</Lines>
  <Paragraphs>61</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30686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UNIVERSIDAD AUTÓNOMA METROPOLITANA</dc:title>
  <dc:creator>Direccion de Sistemas Escolares</dc:creator>
  <cp:keywords>Departamento de Registro Académico</cp:keywords>
  <cp:lastModifiedBy>Jesus Garcia Vargas</cp:lastModifiedBy>
  <cp:revision>3</cp:revision>
  <cp:lastPrinted>2022-03-03T22:34:00Z</cp:lastPrinted>
  <dcterms:created xsi:type="dcterms:W3CDTF">2022-05-24T17:23:00Z</dcterms:created>
  <dcterms:modified xsi:type="dcterms:W3CDTF">2022-05-24T17:26:00Z</dcterms:modified>
</cp:coreProperties>
</file>